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0500" w:rsidRDefault="0029243A">
      <w:pPr>
        <w:pStyle w:val="Textbody"/>
        <w:rPr>
          <w:u w:val="single"/>
        </w:rPr>
      </w:pPr>
      <w:r>
        <w:rPr>
          <w:u w:val="single"/>
        </w:rPr>
        <w:t>1. neděle postní – cyklus B</w:t>
      </w:r>
    </w:p>
    <w:p w:rsidR="00060500" w:rsidRDefault="0029243A">
      <w:pPr>
        <w:pStyle w:val="Textbody"/>
      </w:pPr>
      <w:r>
        <w:t xml:space="preserve">VSTUPNÍ ANTIFONA  </w:t>
      </w:r>
      <w:r>
        <w:rPr>
          <w:sz w:val="26"/>
          <w:szCs w:val="26"/>
        </w:rPr>
        <w:t xml:space="preserve">   Vyslyším ho, až mě bude vzývat, budu při něm v tísni, zachráním ho a oslavím, nasytím ho dlouhým věkem.</w:t>
      </w:r>
    </w:p>
    <w:p w:rsidR="00060500" w:rsidRDefault="0029243A">
      <w:pPr>
        <w:pStyle w:val="Textbody"/>
      </w:pPr>
      <w:r>
        <w:rPr>
          <w:sz w:val="26"/>
          <w:szCs w:val="26"/>
          <w:u w:val="single"/>
        </w:rPr>
        <w:t>Úvod:</w:t>
      </w:r>
      <w:r>
        <w:rPr>
          <w:sz w:val="26"/>
          <w:szCs w:val="26"/>
        </w:rPr>
        <w:t xml:space="preserve"> Ve jménu... Bratři a sestry, tato neděle je slavnostním vstupem do postní doby. Proto se na začátku bohoslužby udílí popelec, jenž nahradí úkon kajícnosti. Popelec je svátostina, požehnaná knězem, může ji pak s pověřením udílet i lajk.</w:t>
      </w:r>
      <w:r>
        <w:t xml:space="preserve"> </w:t>
      </w:r>
      <w:r>
        <w:rPr>
          <w:sz w:val="26"/>
          <w:szCs w:val="26"/>
        </w:rPr>
        <w:t>Nyní můžete jednotl</w:t>
      </w:r>
      <w:r>
        <w:rPr>
          <w:sz w:val="26"/>
          <w:szCs w:val="26"/>
        </w:rPr>
        <w:t>ivě přistupovat k udílení svátostiny popelce, přitom se pokořme před Boží autoritou...</w:t>
      </w:r>
    </w:p>
    <w:p w:rsidR="00060500" w:rsidRDefault="0029243A">
      <w:pPr>
        <w:pStyle w:val="Textbody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(po popelci je nutné si očistit palec  :))</w:t>
      </w:r>
    </w:p>
    <w:p w:rsidR="00060500" w:rsidRDefault="0029243A">
      <w:pPr>
        <w:pStyle w:val="Textbody"/>
      </w:pPr>
      <w:bookmarkStart w:id="0" w:name="modlitba"/>
      <w:bookmarkEnd w:id="0"/>
      <w:r>
        <w:t xml:space="preserve">VSTUPNÍ MODLITBA                                              </w:t>
      </w:r>
      <w:r>
        <w:t xml:space="preserve">                                                                                     </w:t>
      </w:r>
      <w:r>
        <w:rPr>
          <w:sz w:val="26"/>
          <w:szCs w:val="26"/>
        </w:rPr>
        <w:t>Všemohoucí Bože, ty nám dáváš milost, abychom se čtyřicet dní připravovali na Velikonoce; prosíme tě, ať v postní době hlouběji pronikneme do tajemství Kristova vykupitels</w:t>
      </w:r>
      <w:r>
        <w:rPr>
          <w:sz w:val="26"/>
          <w:szCs w:val="26"/>
        </w:rPr>
        <w:t>kého díla a stále opravdověji z něho žijeme.                                                                                       Neboť on s tebou v jednotě Ducha svatého…</w:t>
      </w:r>
    </w:p>
    <w:p w:rsidR="00060500" w:rsidRDefault="0029243A">
      <w:pPr>
        <w:pStyle w:val="Textbody"/>
      </w:pPr>
      <w:bookmarkStart w:id="1" w:name="zpev"/>
      <w:bookmarkEnd w:id="1"/>
      <w:r>
        <w:t>Zpěv před Evangeliem  Nejen z chleba žije člověk, ale z každého slova, které vycház</w:t>
      </w:r>
      <w:r>
        <w:t>í z Božích úst.</w:t>
      </w:r>
    </w:p>
    <w:p w:rsidR="00060500" w:rsidRDefault="0029243A">
      <w:pPr>
        <w:pStyle w:val="Textbody"/>
      </w:pPr>
      <w:bookmarkStart w:id="2" w:name="kzamysleni"/>
      <w:bookmarkEnd w:id="2"/>
      <w:r>
        <w:t xml:space="preserve">K ZAMYŠLENÍ   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>Příběh o potopě, jak jsme slyšeli v 1. čtení, v sobě nese zásadní sdělení: Vš</w:t>
      </w:r>
      <w:r>
        <w:rPr>
          <w:sz w:val="26"/>
          <w:szCs w:val="26"/>
        </w:rPr>
        <w:t xml:space="preserve">ichni lidé propadli hříchu. Bůh má moc člověka zcela vyhubit. Ale toto „konečné“ řešení nevolí!                Dává šanci těm, kdo uvěřili, jako Noe a jeho rodina. Výrazem toho je smlouva.             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           Na základě 1. čtení, resp. celého příběhu o potopě, dostává 2. čtení jasný význam: Potopa byla smrtí pro všechny odmítající. Bůh dal nejen novou šanci, ale nyní v Kristu i </w:t>
      </w:r>
      <w:r>
        <w:rPr>
          <w:sz w:val="26"/>
          <w:szCs w:val="26"/>
        </w:rPr>
        <w:t>hříšní mají možnost žít, v jeho společenství to je církvi, této světové rodině věřících, najít archu záchrany. Smlouva tu dostává zcela nové rysy. Stejné znamení – voda – se nyní stává znamením života. Vrcholem doby postní jsou velikonoce, kdy dospělí kate</w:t>
      </w:r>
      <w:r>
        <w:rPr>
          <w:sz w:val="26"/>
          <w:szCs w:val="26"/>
        </w:rPr>
        <w:t>chumenové přijímají křest, tak se naplňuje životní smlouva věřícího s živým Bohem.                                                                                            Markovo evangelium je nejkratší a podle některých odborníků také nejstarší z evang</w:t>
      </w:r>
      <w:r>
        <w:rPr>
          <w:sz w:val="26"/>
          <w:szCs w:val="26"/>
        </w:rPr>
        <w:t>elií. Mnohé popisy událostí jsou v něm velice stručné. Ale díky tomu lze nahlédnout, co asi                         bylo pro autora to nejpodstatnější. Shrnuje Ježíšovo kázání do dvou vět. Pojmem „Boží království“ zřejmě neoznačuje nějakou formu uspořádání</w:t>
      </w:r>
      <w:r>
        <w:rPr>
          <w:sz w:val="26"/>
          <w:szCs w:val="26"/>
        </w:rPr>
        <w:t xml:space="preserve"> vlády, ale přítomnost samotného Boha: Bůh je blízko. A připojuje radu, co dělat: Zastavit se a ohlédnout, zda jdeme dobře.               A za druhé přijmout vírou Boha. To je vynikající plán na celou postní dobu. Proto je mottem doby postní Ježíšovo zvolá</w:t>
      </w:r>
      <w:r>
        <w:rPr>
          <w:sz w:val="26"/>
          <w:szCs w:val="26"/>
        </w:rPr>
        <w:t>ní: „Naplnil se čas a přiblížilo se Boží království. Obraťte se                 a věřte evangeliu!“ V žalmu jsme zpívali krásnou modlitbu: Ukaž mi své cesty, Hospodine, a pouč mě o svých stezkách. Veď mě ve své pravdě a uč mě, neboť ty jsi Bůh, můj spasite</w:t>
      </w:r>
      <w:r>
        <w:rPr>
          <w:sz w:val="26"/>
          <w:szCs w:val="26"/>
        </w:rPr>
        <w:t>l! Kéž nám doba postní pomůže prohloubit víru v Boží záchranu a tak žít pravdivěji, svatěji                 a radostněji.                    Věřím...  Přímluvy... atd.</w:t>
      </w:r>
    </w:p>
    <w:p w:rsidR="00060500" w:rsidRDefault="0029243A">
      <w:pPr>
        <w:pStyle w:val="Textbody"/>
      </w:pPr>
      <w:r>
        <w:t xml:space="preserve">ANT. K PŘ.       </w:t>
      </w:r>
      <w:r>
        <w:rPr>
          <w:sz w:val="26"/>
          <w:szCs w:val="26"/>
        </w:rPr>
        <w:t>Nejen z chleba žije člověk, ale z každého slova, které vychází z Božích</w:t>
      </w:r>
      <w:r>
        <w:rPr>
          <w:sz w:val="26"/>
          <w:szCs w:val="26"/>
        </w:rPr>
        <w:t xml:space="preserve"> úst.</w:t>
      </w:r>
    </w:p>
    <w:p w:rsidR="00060500" w:rsidRDefault="0029243A">
      <w:pPr>
        <w:pStyle w:val="Textbody"/>
      </w:pPr>
      <w:bookmarkStart w:id="3" w:name="modlitbapo"/>
      <w:bookmarkEnd w:id="3"/>
      <w:r>
        <w:t xml:space="preserve">MODLITBA PO PŘIJÍMÁNÍ                                                                                                                                         </w:t>
      </w:r>
      <w:r>
        <w:rPr>
          <w:sz w:val="26"/>
          <w:szCs w:val="26"/>
        </w:rPr>
        <w:t>Bože, ty nás sytíš svátostným chlebem, a živíš tak naši víru, upevňuješ naději a posiluješ l</w:t>
      </w:r>
      <w:r>
        <w:rPr>
          <w:sz w:val="26"/>
          <w:szCs w:val="26"/>
        </w:rPr>
        <w:t>ásku; dej, ať stále lačníme po tomto živém a pravém chlebu a ať žijeme každým slovem, které vychází z tvých úst. Skrze Krista, našeho Pána.</w:t>
      </w:r>
    </w:p>
    <w:p w:rsidR="00060500" w:rsidRDefault="0029243A">
      <w:pPr>
        <w:pStyle w:val="Textbody"/>
        <w:spacing w:after="0"/>
      </w:pPr>
      <w:r>
        <w:rPr>
          <w:u w:val="single"/>
        </w:rPr>
        <w:t>Oznámení:</w:t>
      </w:r>
      <w:r>
        <w:t xml:space="preserve"> </w:t>
      </w:r>
      <w:r>
        <w:rPr>
          <w:color w:val="000000"/>
          <w:sz w:val="26"/>
          <w:szCs w:val="26"/>
        </w:rPr>
        <w:t>Sestry a bratři, pan farář vás všechny pozdravuje a zve ve čtvrtek na mši svatou do farní kaple. Dnešní sb</w:t>
      </w:r>
      <w:r>
        <w:rPr>
          <w:color w:val="000000"/>
          <w:sz w:val="26"/>
          <w:szCs w:val="26"/>
        </w:rPr>
        <w:t>írka Svatopetrský haléř je určena do rukou papeže a tím i do rukou nejchudších, Pán Bůh vám zaplať. Přeji vám pevné zdraví a klidnou neděli.</w:t>
      </w:r>
    </w:p>
    <w:p w:rsidR="00060500" w:rsidRDefault="00060500">
      <w:pPr>
        <w:pStyle w:val="Textbody"/>
        <w:spacing w:after="0"/>
        <w:rPr>
          <w:sz w:val="10"/>
          <w:szCs w:val="10"/>
        </w:rPr>
      </w:pPr>
    </w:p>
    <w:p w:rsidR="00060500" w:rsidRDefault="0029243A">
      <w:pPr>
        <w:pStyle w:val="Textbody"/>
        <w:spacing w:after="0"/>
      </w:pPr>
      <w:r>
        <w:rPr>
          <w:color w:val="000000"/>
          <w:sz w:val="26"/>
          <w:szCs w:val="26"/>
        </w:rPr>
        <w:t>Dej nám Bože své požehnání...</w:t>
      </w:r>
    </w:p>
    <w:p w:rsidR="00060500" w:rsidRDefault="00060500">
      <w:pPr>
        <w:pStyle w:val="Textbody"/>
        <w:spacing w:after="0"/>
      </w:pPr>
    </w:p>
    <w:p w:rsidR="00060500" w:rsidRDefault="00060500">
      <w:pPr>
        <w:pStyle w:val="Standard"/>
      </w:pPr>
    </w:p>
    <w:sectPr w:rsidR="0006050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243A" w:rsidRDefault="0029243A">
      <w:r>
        <w:separator/>
      </w:r>
    </w:p>
  </w:endnote>
  <w:endnote w:type="continuationSeparator" w:id="0">
    <w:p w:rsidR="0029243A" w:rsidRDefault="0029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243A" w:rsidRDefault="0029243A">
      <w:r>
        <w:rPr>
          <w:color w:val="000000"/>
        </w:rPr>
        <w:separator/>
      </w:r>
    </w:p>
  </w:footnote>
  <w:footnote w:type="continuationSeparator" w:id="0">
    <w:p w:rsidR="0029243A" w:rsidRDefault="00292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60500"/>
    <w:rsid w:val="00060500"/>
    <w:rsid w:val="0029243A"/>
    <w:rsid w:val="0070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7EB45-F9D9-428D-AF11-DE7DCD35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4">
    <w:name w:val="heading 4"/>
    <w:basedOn w:val="Heading"/>
    <w:next w:val="Textbody"/>
    <w:uiPriority w:val="9"/>
    <w:semiHidden/>
    <w:unhideWhenUsed/>
    <w:qFormat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 Piscator</dc:creator>
  <cp:lastModifiedBy>Muchna Petr</cp:lastModifiedBy>
  <cp:revision>2</cp:revision>
  <dcterms:created xsi:type="dcterms:W3CDTF">2023-01-17T08:05:00Z</dcterms:created>
  <dcterms:modified xsi:type="dcterms:W3CDTF">2023-01-17T08:05:00Z</dcterms:modified>
</cp:coreProperties>
</file>