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B8CD" w14:textId="77777777" w:rsidR="00F15E77" w:rsidRDefault="00130392">
      <w:pPr>
        <w:pStyle w:val="Textbody"/>
        <w:rPr>
          <w:b/>
          <w:sz w:val="30"/>
        </w:rPr>
      </w:pPr>
      <w:r>
        <w:rPr>
          <w:b/>
          <w:sz w:val="30"/>
        </w:rPr>
        <w:t>SLAVNOST NAROZENÍ PÁNĚ - v noci</w:t>
      </w:r>
    </w:p>
    <w:p w14:paraId="38DB3E8E" w14:textId="77777777" w:rsidR="00F15E77" w:rsidRDefault="00130392">
      <w:pPr>
        <w:pStyle w:val="Textbody"/>
      </w:pPr>
      <w:r>
        <w:rPr>
          <w:b/>
        </w:rPr>
        <w:t xml:space="preserve">Vstupní antifona - Žl 2,7 (v.1,2,8)    </w:t>
      </w:r>
      <w:r>
        <w:rPr>
          <w:color w:val="000000"/>
        </w:rPr>
        <w:t xml:space="preserve">Pán mi řekl: Ty jsi můj Syn, já jsem tě dnes zplodil.            </w:t>
      </w:r>
    </w:p>
    <w:p w14:paraId="4DFB9C43" w14:textId="77777777" w:rsidR="00F15E77" w:rsidRDefault="00130392">
      <w:pPr>
        <w:pStyle w:val="Textbody"/>
        <w:spacing w:after="0"/>
      </w:pPr>
      <w:r>
        <w:rPr>
          <w:b/>
          <w:sz w:val="28"/>
        </w:rPr>
        <w:t>Úvod</w:t>
      </w:r>
    </w:p>
    <w:p w14:paraId="48A6858A" w14:textId="77777777" w:rsidR="00F15E77" w:rsidRDefault="00130392">
      <w:pPr>
        <w:pStyle w:val="Textbody"/>
        <w:spacing w:after="0"/>
      </w:pPr>
      <w:r>
        <w:rPr>
          <w:sz w:val="28"/>
        </w:rPr>
        <w:t>Ve jménu Otce i Syna i Ducha svatého! Amen!</w:t>
      </w:r>
    </w:p>
    <w:p w14:paraId="375DD8BF" w14:textId="77777777" w:rsidR="00F15E77" w:rsidRDefault="00130392">
      <w:pPr>
        <w:pStyle w:val="Textbody"/>
        <w:spacing w:after="0"/>
      </w:pPr>
      <w:r>
        <w:rPr>
          <w:sz w:val="28"/>
        </w:rPr>
        <w:t xml:space="preserve">Vítám vás na bohoslužbě slova se svatým </w:t>
      </w:r>
      <w:r>
        <w:rPr>
          <w:sz w:val="28"/>
        </w:rPr>
        <w:t>přijímáním, o vigilii slavnosti Narození Pána Ježíše Krista. Pan farář mě pověřil touto službou a všechny vás pozdravuje. Chceme spolu již dnešní nocí a zítřejším slavnostním dnem oslavit narození Krále všech králů, který nás vykoupil z otroctví smrti. Jed</w:t>
      </w:r>
      <w:r>
        <w:rPr>
          <w:sz w:val="28"/>
        </w:rPr>
        <w:t>nou přijde podruhé jako soudce světa a bude se ptát na naši víru, na naši ochotu sloužit jeho království. Litujme své liknavosti a neochoty, poprosme o Boží milosrdenství...  Vyznávám se...</w:t>
      </w:r>
    </w:p>
    <w:p w14:paraId="2650FA85" w14:textId="77777777" w:rsidR="00F15E77" w:rsidRDefault="00130392">
      <w:pPr>
        <w:pStyle w:val="Textbody"/>
      </w:pPr>
      <w:r>
        <w:rPr>
          <w:b/>
          <w:sz w:val="28"/>
        </w:rPr>
        <w:t xml:space="preserve">Vstupní modlitba                                                  </w:t>
      </w:r>
      <w:r>
        <w:rPr>
          <w:b/>
          <w:sz w:val="28"/>
        </w:rPr>
        <w:t xml:space="preserve">                                                                              </w:t>
      </w:r>
      <w:r>
        <w:rPr>
          <w:color w:val="000000"/>
          <w:sz w:val="28"/>
        </w:rPr>
        <w:t>Bože, tys ozářil tuto posvátnou noc jasem pravého světla a dals nám poznat,             že se tvůj Syn pro naši spásu stal člověkem; dej, prosíme, ať s ním jednou prožíváme věčno</w:t>
      </w:r>
      <w:r>
        <w:rPr>
          <w:color w:val="000000"/>
          <w:sz w:val="28"/>
        </w:rPr>
        <w:t>u radost v nebi. Neboť on s tebou v jednotě Ducha svatého žije a kraluje na věky věků. Amen!</w:t>
      </w:r>
    </w:p>
    <w:p w14:paraId="0BA77FB6" w14:textId="77777777" w:rsidR="00F15E77" w:rsidRDefault="00130392">
      <w:pPr>
        <w:pStyle w:val="Textbody"/>
      </w:pPr>
      <w:bookmarkStart w:id="0" w:name="1_cteni"/>
      <w:bookmarkEnd w:id="0"/>
      <w:r>
        <w:rPr>
          <w:b/>
          <w:sz w:val="28"/>
        </w:rPr>
        <w:t xml:space="preserve">(čtení jsou z vigilie - „v noci“)   1. čtení - Iz 9,1-3.5-6       2. čtení - Tit 2,11-14 Evangelium - Lk 2,1-14                                                    </w:t>
      </w:r>
      <w:r>
        <w:rPr>
          <w:b/>
          <w:sz w:val="28"/>
        </w:rPr>
        <w:t xml:space="preserve">                                                     Zamyšlení: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Když měl jeden malinký syn nepříjemnou rýmu, museli mu nos</w:t>
      </w:r>
      <w:r>
        <w:rPr>
          <w:sz w:val="28"/>
          <w:szCs w:val="28"/>
        </w:rPr>
        <w:t xml:space="preserve"> neustále odsávat,  aby mohl dýchat. Bylo mu to hodně nepříjemné a vytrvale se u toho vzpouzel,     takže celá „operace“ trvala dvakrát tak dlouho, než by bylo nutné. Nakonec se           po vyčerpávajícím boji přeci jen mohl nadechnout a bylo mu dobře.   </w:t>
      </w:r>
      <w:r>
        <w:rPr>
          <w:sz w:val="28"/>
          <w:szCs w:val="28"/>
        </w:rPr>
        <w:t xml:space="preserve">                                                        V žalmu 98 čteme: „Radujte se, Bůh přišel, aby spravoval zemi. Aby spravoval svět ve spravedlnosti a národy podle práva.“ Napadá mě, že když Bůh přichází do našich životů, aby je spravoval, často se v</w:t>
      </w:r>
      <w:r>
        <w:rPr>
          <w:sz w:val="28"/>
          <w:szCs w:val="28"/>
        </w:rPr>
        <w:t>zpouzíme, protože nechápeme. Nerozumíme tomu, že když mu vložíme do rukou náš život, on z něj může „odsát“, co nás svazuje, tíží, bolí nebo omezuje. Možná nám ta očista není zrovna příjemná, a tak se vzpouzíme    a odporujeme, ale jen tím prodlužujeme celý</w:t>
      </w:r>
      <w:r>
        <w:rPr>
          <w:sz w:val="28"/>
          <w:szCs w:val="28"/>
        </w:rPr>
        <w:t xml:space="preserve"> proces. Když se totiž Boží moci nebráníme, když vkládáme s důvěrou náš život do jeho rukou, zbaví nás toho, co nám ztěžuje život a nám se nakonec bude s jeho pomocí o mnoho lépe dýchat.                                </w:t>
      </w:r>
      <w:r>
        <w:rPr>
          <w:color w:val="000000"/>
          <w:sz w:val="28"/>
          <w:szCs w:val="28"/>
        </w:rPr>
        <w:t>Bůh se vtělil, stal se skrze Pannu Mar</w:t>
      </w:r>
      <w:r>
        <w:rPr>
          <w:color w:val="000000"/>
          <w:sz w:val="28"/>
          <w:szCs w:val="28"/>
        </w:rPr>
        <w:t>ii člověkem. Daleké se stalo blízkým. Bůh se stal dítětem. Nyní už nemám strach. Je-li Bůh dítětem položeným tam na slámě v jeskyni, pak mi už nic nenahání strach. Strach mohu mít z čehokoliv, ale ne z dítěte. Z dítěte, které hladím a které se ke mně vine.</w:t>
      </w:r>
      <w:r>
        <w:rPr>
          <w:color w:val="000000"/>
          <w:sz w:val="28"/>
          <w:szCs w:val="28"/>
        </w:rPr>
        <w:t xml:space="preserve"> Už nemám strach. Jedinou námahu, kterou musím vynaložit, je věřit. Věřím-li, pokračuji tím v procesu, kterým Ježíš - dítě přichází na svět, aby jej mohl ovládnout skrze naší víru jedinou mocí – mocí božské lásky.</w:t>
      </w:r>
      <w:r>
        <w:rPr>
          <w:sz w:val="28"/>
          <w:szCs w:val="28"/>
        </w:rPr>
        <w:t xml:space="preserve"> To je tajemství Vánoc.</w:t>
      </w:r>
    </w:p>
    <w:p w14:paraId="33DB0FDB" w14:textId="77777777" w:rsidR="00F15E77" w:rsidRDefault="00130392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Věřím...  Přímluvy.</w:t>
      </w:r>
      <w:r>
        <w:rPr>
          <w:sz w:val="28"/>
          <w:szCs w:val="28"/>
        </w:rPr>
        <w:t>..  Přenesení Eucharistie na obětní stůl... Otče náš... Hle Beránek...</w:t>
      </w:r>
    </w:p>
    <w:p w14:paraId="75FC1ADF" w14:textId="77777777" w:rsidR="00F15E77" w:rsidRDefault="00130392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Sv. přijímání...</w:t>
      </w:r>
    </w:p>
    <w:p w14:paraId="639FE6CE" w14:textId="77777777" w:rsidR="00F15E77" w:rsidRDefault="00130392">
      <w:pPr>
        <w:pStyle w:val="Textbody"/>
        <w:widowControl/>
      </w:pPr>
      <w:r>
        <w:rPr>
          <w:b/>
          <w:sz w:val="28"/>
        </w:rPr>
        <w:t xml:space="preserve">Antifona k přijímání - Jan 1,14   </w:t>
      </w:r>
      <w:r>
        <w:rPr>
          <w:sz w:val="28"/>
        </w:rPr>
        <w:t>Slovo se stalo tělem, a viděli jsme jeho slávu.</w:t>
      </w:r>
    </w:p>
    <w:p w14:paraId="0866482D" w14:textId="77777777" w:rsidR="00F15E77" w:rsidRDefault="00F15E77">
      <w:pPr>
        <w:pStyle w:val="Textbody"/>
        <w:widowControl/>
        <w:rPr>
          <w:b/>
          <w:sz w:val="28"/>
        </w:rPr>
      </w:pPr>
    </w:p>
    <w:p w14:paraId="56EBA9EF" w14:textId="77777777" w:rsidR="00F15E77" w:rsidRDefault="00F15E77">
      <w:pPr>
        <w:pStyle w:val="Textbody"/>
        <w:widowControl/>
        <w:rPr>
          <w:b/>
          <w:sz w:val="28"/>
        </w:rPr>
      </w:pPr>
    </w:p>
    <w:p w14:paraId="29E30985" w14:textId="77777777" w:rsidR="00F15E77" w:rsidRDefault="00130392">
      <w:pPr>
        <w:pStyle w:val="Textbody"/>
        <w:widowControl/>
        <w:rPr>
          <w:b/>
          <w:sz w:val="28"/>
        </w:rPr>
      </w:pPr>
      <w:r>
        <w:rPr>
          <w:b/>
          <w:sz w:val="28"/>
        </w:rPr>
        <w:lastRenderedPageBreak/>
        <w:t>Modlitba po přijímání</w:t>
      </w:r>
    </w:p>
    <w:p w14:paraId="05F1090A" w14:textId="77777777" w:rsidR="00F15E77" w:rsidRDefault="00130392">
      <w:pPr>
        <w:pStyle w:val="Textbody"/>
        <w:widowControl/>
        <w:spacing w:after="0"/>
        <w:rPr>
          <w:color w:val="000000"/>
          <w:sz w:val="28"/>
        </w:rPr>
      </w:pPr>
      <w:r>
        <w:rPr>
          <w:color w:val="000000"/>
          <w:sz w:val="28"/>
        </w:rPr>
        <w:t>Všemohoucí, věčný Bože, radostně oslavujeme narození našeho Vy</w:t>
      </w:r>
      <w:r>
        <w:rPr>
          <w:color w:val="000000"/>
          <w:sz w:val="28"/>
        </w:rPr>
        <w:t>kupitele</w:t>
      </w:r>
    </w:p>
    <w:p w14:paraId="0AF47052" w14:textId="77777777" w:rsidR="00F15E77" w:rsidRDefault="00130392">
      <w:pPr>
        <w:pStyle w:val="Textbody"/>
        <w:widowControl/>
        <w:spacing w:after="0"/>
        <w:rPr>
          <w:color w:val="000000"/>
          <w:sz w:val="28"/>
        </w:rPr>
      </w:pPr>
      <w:r>
        <w:rPr>
          <w:color w:val="000000"/>
          <w:sz w:val="28"/>
        </w:rPr>
        <w:t>a prosíme tě: dej, ať nás svátost jeho těla a krve posiluje, abychom byli jeho věrnými učedníky a dosáhli věčného společenství s ním. Neboť on s tebou žije a kraluje na věky věků.</w:t>
      </w:r>
    </w:p>
    <w:p w14:paraId="5E85A94B" w14:textId="77777777" w:rsidR="00F15E77" w:rsidRDefault="00F15E77">
      <w:pPr>
        <w:pStyle w:val="Textbody"/>
        <w:widowControl/>
        <w:spacing w:after="0"/>
        <w:rPr>
          <w:color w:val="000000"/>
          <w:sz w:val="28"/>
        </w:rPr>
      </w:pPr>
    </w:p>
    <w:p w14:paraId="48BC823B" w14:textId="77777777" w:rsidR="00F15E77" w:rsidRDefault="00130392">
      <w:pPr>
        <w:pStyle w:val="Textbody"/>
        <w:widowControl/>
        <w:spacing w:after="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Ohlášky</w:t>
      </w:r>
    </w:p>
    <w:p w14:paraId="02DCDF10" w14:textId="77777777" w:rsidR="00F15E77" w:rsidRDefault="00130392">
      <w:pPr>
        <w:pStyle w:val="Textbody"/>
        <w:widowControl/>
        <w:spacing w:after="0"/>
        <w:rPr>
          <w:color w:val="000000"/>
          <w:sz w:val="28"/>
        </w:rPr>
      </w:pPr>
      <w:r>
        <w:rPr>
          <w:color w:val="000000"/>
          <w:sz w:val="28"/>
        </w:rPr>
        <w:t xml:space="preserve">Zítra je Slavnost Narození Páně, Boží hod vánoční, pan </w:t>
      </w:r>
      <w:r>
        <w:rPr>
          <w:color w:val="000000"/>
          <w:sz w:val="28"/>
        </w:rPr>
        <w:t>farář vás zve na slavnostní mši svatou v 11hodin a 15minut. Přeji vám pokojnou sváteční noc a požehnané Vánoce!</w:t>
      </w:r>
    </w:p>
    <w:p w14:paraId="6E66232E" w14:textId="77777777" w:rsidR="00F15E77" w:rsidRDefault="00130392">
      <w:pPr>
        <w:pStyle w:val="Textbody"/>
        <w:widowControl/>
        <w:spacing w:after="0"/>
        <w:rPr>
          <w:color w:val="000000"/>
          <w:sz w:val="28"/>
        </w:rPr>
      </w:pPr>
      <w:r>
        <w:rPr>
          <w:color w:val="000000"/>
          <w:sz w:val="28"/>
        </w:rPr>
        <w:t>Dej nám Bože své požehnání, chraň nás ode všeho zlého a doveď nás do života věčného, amen!</w:t>
      </w:r>
    </w:p>
    <w:p w14:paraId="5F6088A8" w14:textId="77777777" w:rsidR="00F15E77" w:rsidRDefault="00130392">
      <w:pPr>
        <w:pStyle w:val="Textbody"/>
        <w:widowControl/>
        <w:spacing w:after="0"/>
        <w:rPr>
          <w:color w:val="000000"/>
          <w:sz w:val="28"/>
        </w:rPr>
      </w:pPr>
      <w:r>
        <w:rPr>
          <w:color w:val="000000"/>
          <w:sz w:val="28"/>
        </w:rPr>
        <w:t>Zdrávas Maria...</w:t>
      </w:r>
    </w:p>
    <w:p w14:paraId="156789FF" w14:textId="77777777" w:rsidR="00F15E77" w:rsidRDefault="00F15E77">
      <w:pPr>
        <w:pStyle w:val="Textbody"/>
        <w:widowControl/>
        <w:rPr>
          <w:b/>
          <w:color w:val="CC0000"/>
          <w:sz w:val="28"/>
        </w:rPr>
      </w:pPr>
    </w:p>
    <w:p w14:paraId="4025C3DE" w14:textId="77777777" w:rsidR="00F15E77" w:rsidRDefault="00F15E77">
      <w:pPr>
        <w:pStyle w:val="Textbody"/>
        <w:widowControl/>
        <w:rPr>
          <w:color w:val="CC0000"/>
          <w:sz w:val="28"/>
        </w:rPr>
      </w:pPr>
    </w:p>
    <w:p w14:paraId="03D7F963" w14:textId="77777777" w:rsidR="00F15E77" w:rsidRDefault="00F15E77">
      <w:pPr>
        <w:pStyle w:val="Standard"/>
      </w:pPr>
    </w:p>
    <w:sectPr w:rsidR="00F15E7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83ED2" w14:textId="77777777" w:rsidR="00130392" w:rsidRDefault="00130392">
      <w:r>
        <w:separator/>
      </w:r>
    </w:p>
  </w:endnote>
  <w:endnote w:type="continuationSeparator" w:id="0">
    <w:p w14:paraId="404B3268" w14:textId="77777777" w:rsidR="00130392" w:rsidRDefault="0013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708DC" w14:textId="77777777" w:rsidR="00130392" w:rsidRDefault="00130392">
      <w:r>
        <w:rPr>
          <w:color w:val="000000"/>
        </w:rPr>
        <w:separator/>
      </w:r>
    </w:p>
  </w:footnote>
  <w:footnote w:type="continuationSeparator" w:id="0">
    <w:p w14:paraId="6982204D" w14:textId="77777777" w:rsidR="00130392" w:rsidRDefault="00130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15E77"/>
    <w:rsid w:val="00130392"/>
    <w:rsid w:val="004134EB"/>
    <w:rsid w:val="00F1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1592"/>
  <w15:docId w15:val="{D78AD3FD-2841-4332-9A02-0E1544BB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3">
    <w:name w:val="heading 3"/>
    <w:basedOn w:val="Heading"/>
    <w:next w:val="Textbody"/>
    <w:uiPriority w:val="9"/>
    <w:semiHidden/>
    <w:unhideWhenUsed/>
    <w:qFormat/>
    <w:pPr>
      <w:outlineLvl w:val="2"/>
    </w:pPr>
    <w:rPr>
      <w:rFonts w:ascii="Times New Roman" w:eastAsia="SimSun" w:hAnsi="Times New Roman"/>
      <w:b/>
      <w:bCs/>
    </w:rPr>
  </w:style>
  <w:style w:type="paragraph" w:styleId="Nadpis4">
    <w:name w:val="heading 4"/>
    <w:basedOn w:val="Heading"/>
    <w:next w:val="Textbody"/>
    <w:uiPriority w:val="9"/>
    <w:semiHidden/>
    <w:unhideWhenUsed/>
    <w:qFormat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 Piscator</dc:creator>
  <cp:lastModifiedBy>Muchna Petr</cp:lastModifiedBy>
  <cp:revision>2</cp:revision>
  <dcterms:created xsi:type="dcterms:W3CDTF">2023-01-17T06:40:00Z</dcterms:created>
  <dcterms:modified xsi:type="dcterms:W3CDTF">2023-01-17T06:40:00Z</dcterms:modified>
</cp:coreProperties>
</file>