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</w:rPr>
        <w:t>Boris Jirk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ů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luxusn</w:t>
      </w:r>
      <w:r>
        <w:rPr>
          <w:rFonts w:ascii="Palatino" w:hAnsi="Palatino" w:hint="default"/>
          <w:sz w:val="30"/>
          <w:szCs w:val="30"/>
          <w:rtl w:val="0"/>
        </w:rPr>
        <w:t xml:space="preserve">í </w:t>
      </w:r>
      <w:r>
        <w:rPr>
          <w:rFonts w:ascii="Palatino" w:hAnsi="Palatino"/>
          <w:sz w:val="30"/>
          <w:szCs w:val="30"/>
          <w:rtl w:val="0"/>
        </w:rPr>
        <w:t>grafika s neuv</w:t>
      </w:r>
      <w:r>
        <w:rPr>
          <w:rFonts w:ascii="Palatino" w:hAnsi="Palatino" w:hint="default"/>
          <w:sz w:val="30"/>
          <w:szCs w:val="30"/>
          <w:rtl w:val="0"/>
        </w:rPr>
        <w:t>ěř</w:t>
      </w:r>
      <w:r>
        <w:rPr>
          <w:rFonts w:ascii="Palatino" w:hAnsi="Palatino"/>
          <w:sz w:val="30"/>
          <w:szCs w:val="30"/>
          <w:rtl w:val="0"/>
        </w:rPr>
        <w:t>iteln</w:t>
      </w:r>
      <w:r>
        <w:rPr>
          <w:rFonts w:ascii="Palatino" w:hAnsi="Palatino" w:hint="default"/>
          <w:sz w:val="30"/>
          <w:szCs w:val="30"/>
          <w:rtl w:val="0"/>
        </w:rPr>
        <w:t>ý</w:t>
      </w:r>
      <w:r>
        <w:rPr>
          <w:rFonts w:ascii="Palatino" w:hAnsi="Palatino"/>
          <w:sz w:val="30"/>
          <w:szCs w:val="30"/>
          <w:rtl w:val="0"/>
        </w:rPr>
        <w:t>m n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m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tem</w:t>
      </w:r>
    </w:p>
    <w:p>
      <w:pPr>
        <w:pStyle w:val="Text"/>
        <w:numPr>
          <w:ilvl w:val="0"/>
          <w:numId w:val="2"/>
        </w:numPr>
        <w:rPr>
          <w:rFonts w:ascii="Palatino" w:hAnsi="Palatino"/>
          <w:sz w:val="30"/>
          <w:szCs w:val="30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</w:rPr>
        <w:t>cena - 2 000 K</w:t>
      </w:r>
      <w:r>
        <w:rPr>
          <w:rFonts w:ascii="Palatino" w:hAnsi="Palatino" w:hint="default"/>
          <w:sz w:val="30"/>
          <w:szCs w:val="30"/>
          <w:rtl w:val="0"/>
        </w:rPr>
        <w:t>č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And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l a Smrt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761622</wp:posOffset>
            </wp:positionH>
            <wp:positionV relativeFrom="line">
              <wp:posOffset>1698946</wp:posOffset>
            </wp:positionV>
            <wp:extent cx="4584111" cy="458411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11" cy="4584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Archand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l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1466178</wp:posOffset>
            </wp:positionH>
            <wp:positionV relativeFrom="line">
              <wp:posOffset>2719628</wp:posOffset>
            </wp:positionV>
            <wp:extent cx="3175000" cy="31750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Odplata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1466178</wp:posOffset>
            </wp:positionH>
            <wp:positionV relativeFrom="line">
              <wp:posOffset>2698666</wp:posOffset>
            </wp:positionV>
            <wp:extent cx="3175000" cy="31750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Radostn</w:t>
      </w:r>
      <w:r>
        <w:rPr>
          <w:rFonts w:ascii="Palatino" w:hAnsi="Palatino" w:hint="default"/>
          <w:sz w:val="30"/>
          <w:szCs w:val="30"/>
          <w:rtl w:val="0"/>
        </w:rPr>
        <w:t xml:space="preserve">é </w:t>
      </w:r>
      <w:r>
        <w:rPr>
          <w:rFonts w:ascii="Palatino" w:hAnsi="Palatino"/>
          <w:sz w:val="30"/>
          <w:szCs w:val="30"/>
          <w:rtl w:val="0"/>
        </w:rPr>
        <w:t>st</w:t>
      </w:r>
      <w:r>
        <w:rPr>
          <w:rFonts w:ascii="Palatino" w:hAnsi="Palatino" w:hint="default"/>
          <w:sz w:val="30"/>
          <w:szCs w:val="30"/>
          <w:rtl w:val="0"/>
        </w:rPr>
        <w:t>áří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1466178</wp:posOffset>
            </wp:positionH>
            <wp:positionV relativeFrom="line">
              <wp:posOffset>2292553</wp:posOffset>
            </wp:positionV>
            <wp:extent cx="3175000" cy="31750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Smrtka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1081365</wp:posOffset>
            </wp:positionH>
            <wp:positionV relativeFrom="line">
              <wp:posOffset>1833755</wp:posOffset>
            </wp:positionV>
            <wp:extent cx="3944626" cy="394462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6" cy="3944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Velk</w:t>
      </w:r>
      <w:r>
        <w:rPr>
          <w:rFonts w:ascii="Palatino" w:hAnsi="Palatino" w:hint="default"/>
          <w:sz w:val="30"/>
          <w:szCs w:val="30"/>
          <w:rtl w:val="0"/>
        </w:rPr>
        <w:t xml:space="preserve">ý </w:t>
      </w:r>
      <w:r>
        <w:rPr>
          <w:rFonts w:ascii="Palatino" w:hAnsi="Palatino"/>
          <w:sz w:val="30"/>
          <w:szCs w:val="30"/>
          <w:rtl w:val="0"/>
        </w:rPr>
        <w:t xml:space="preserve">testament </w:t>
      </w:r>
    </w:p>
    <w:p>
      <w:pPr>
        <w:pStyle w:val="Text"/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1466178</wp:posOffset>
            </wp:positionH>
            <wp:positionV relativeFrom="line">
              <wp:posOffset>2644801</wp:posOffset>
            </wp:positionV>
            <wp:extent cx="3175000" cy="31750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omlčka"/>
  </w:abstractNum>
  <w:abstractNum w:abstractNumId="1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omlčka">
    <w:name w:val="Pomlčk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image" Target="media/image5.tif"/><Relationship Id="rId11" Type="http://schemas.openxmlformats.org/officeDocument/2006/relationships/image" Target="media/image6.tif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