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72" w:rsidRPr="00946BDA" w:rsidRDefault="005F4439" w:rsidP="005F4439">
      <w:pPr>
        <w:jc w:val="center"/>
        <w:rPr>
          <w:b/>
          <w:sz w:val="72"/>
          <w:szCs w:val="72"/>
        </w:rPr>
      </w:pPr>
      <w:r w:rsidRPr="00946BDA">
        <w:rPr>
          <w:b/>
          <w:sz w:val="72"/>
          <w:szCs w:val="72"/>
        </w:rPr>
        <w:t>Provozní řád</w:t>
      </w:r>
      <w:r w:rsidRPr="00946BDA">
        <w:rPr>
          <w:b/>
          <w:sz w:val="72"/>
          <w:szCs w:val="72"/>
        </w:rPr>
        <w:t xml:space="preserve"> muzea</w:t>
      </w:r>
    </w:p>
    <w:p w:rsidR="0071297B" w:rsidRDefault="0071297B" w:rsidP="005F4439">
      <w:pPr>
        <w:rPr>
          <w:b/>
        </w:rPr>
      </w:pPr>
    </w:p>
    <w:p w:rsidR="005F4439" w:rsidRDefault="005F4439" w:rsidP="00946BDA">
      <w:pPr>
        <w:jc w:val="center"/>
        <w:rPr>
          <w:b/>
          <w:sz w:val="32"/>
          <w:szCs w:val="32"/>
        </w:rPr>
      </w:pPr>
      <w:r w:rsidRPr="00946BDA">
        <w:rPr>
          <w:b/>
          <w:sz w:val="32"/>
          <w:szCs w:val="32"/>
        </w:rPr>
        <w:t>Základní údaje muzea</w:t>
      </w:r>
    </w:p>
    <w:p w:rsidR="00946BDA" w:rsidRPr="00946BDA" w:rsidRDefault="00946BDA" w:rsidP="00946BDA">
      <w:pPr>
        <w:jc w:val="center"/>
        <w:rPr>
          <w:b/>
          <w:sz w:val="32"/>
          <w:szCs w:val="32"/>
        </w:rPr>
      </w:pPr>
    </w:p>
    <w:p w:rsidR="000C0E72" w:rsidRPr="000C0E72" w:rsidRDefault="005F4439" w:rsidP="000C0E72">
      <w:r>
        <w:t>1.</w:t>
      </w:r>
      <w:r w:rsidR="000C0E72">
        <w:t xml:space="preserve"> </w:t>
      </w:r>
      <w:r w:rsidR="000C0E72" w:rsidRPr="000C0E72">
        <w:t>. Vlastníkem muzea je město Bohumín.</w:t>
      </w:r>
    </w:p>
    <w:p w:rsidR="005F4439" w:rsidRDefault="000C0E72" w:rsidP="005F4439">
      <w:r>
        <w:t xml:space="preserve">2. </w:t>
      </w:r>
      <w:r w:rsidR="005F4439">
        <w:t xml:space="preserve"> Provozovatelem muzea </w:t>
      </w:r>
      <w:r w:rsidR="005F4439">
        <w:t>je na základě smlouvy s městem Bohumín p</w:t>
      </w:r>
      <w:r w:rsidR="000563FD">
        <w:t>an</w:t>
      </w:r>
      <w:r w:rsidR="005F4439">
        <w:t xml:space="preserve"> </w:t>
      </w:r>
      <w:r w:rsidR="005F4439">
        <w:t xml:space="preserve">Adrian Marcin </w:t>
      </w:r>
      <w:proofErr w:type="spellStart"/>
      <w:r w:rsidR="005F4439">
        <w:t>Wowra</w:t>
      </w:r>
      <w:proofErr w:type="spellEnd"/>
    </w:p>
    <w:p w:rsidR="005F4439" w:rsidRDefault="005F4439" w:rsidP="005F4439">
      <w:r>
        <w:t>IČO: 04186940</w:t>
      </w:r>
    </w:p>
    <w:p w:rsidR="005F4439" w:rsidRDefault="000C0E72" w:rsidP="005F4439">
      <w:r>
        <w:t>3</w:t>
      </w:r>
      <w:r w:rsidR="005F4439">
        <w:t xml:space="preserve">. Budova – adresa: </w:t>
      </w:r>
      <w:r w:rsidR="005F4439">
        <w:t>Dům Pod Zeleným dubem, náměstí Svobody č. 37, Bohumín- Starý Bohumín</w:t>
      </w:r>
    </w:p>
    <w:p w:rsidR="000C0E72" w:rsidRDefault="000C0E72" w:rsidP="005F4439">
      <w:r>
        <w:t xml:space="preserve"> </w:t>
      </w:r>
    </w:p>
    <w:p w:rsidR="00946BDA" w:rsidRDefault="00946BDA" w:rsidP="005F4439"/>
    <w:p w:rsidR="00946BDA" w:rsidRDefault="00946BDA" w:rsidP="005F4439"/>
    <w:p w:rsidR="005F4439" w:rsidRDefault="005F4439" w:rsidP="00946BDA">
      <w:pPr>
        <w:jc w:val="center"/>
        <w:rPr>
          <w:b/>
          <w:sz w:val="32"/>
          <w:szCs w:val="32"/>
        </w:rPr>
      </w:pPr>
      <w:r w:rsidRPr="00946BDA">
        <w:rPr>
          <w:b/>
          <w:sz w:val="32"/>
          <w:szCs w:val="32"/>
        </w:rPr>
        <w:t>Vstup do muzea</w:t>
      </w:r>
    </w:p>
    <w:p w:rsidR="00946BDA" w:rsidRPr="00946BDA" w:rsidRDefault="00946BDA" w:rsidP="00946BDA">
      <w:pPr>
        <w:jc w:val="center"/>
        <w:rPr>
          <w:b/>
          <w:sz w:val="32"/>
          <w:szCs w:val="32"/>
        </w:rPr>
      </w:pPr>
    </w:p>
    <w:p w:rsidR="005F4439" w:rsidRDefault="005F4439" w:rsidP="005F4439">
      <w:r>
        <w:t xml:space="preserve">1. Vstup do expozice muzea je povolen hlavním vchodem </w:t>
      </w:r>
      <w:r>
        <w:t xml:space="preserve">přes prostor infocentra </w:t>
      </w:r>
      <w:r>
        <w:t xml:space="preserve"> - pouze s platnou vstupenkou, kterou si návštěvník zakoupí u pokladny</w:t>
      </w:r>
      <w:r>
        <w:t xml:space="preserve"> </w:t>
      </w:r>
      <w:r>
        <w:t xml:space="preserve"> ve vymezené otevírací době.</w:t>
      </w:r>
    </w:p>
    <w:p w:rsidR="005F4439" w:rsidRDefault="005F4439" w:rsidP="005F4439">
      <w:r>
        <w:t>2. Otevírací doba</w:t>
      </w:r>
      <w:r>
        <w:t xml:space="preserve"> v souladu s provozem infocentra</w:t>
      </w:r>
      <w:r w:rsidR="007431C6">
        <w:t>:</w:t>
      </w:r>
      <w:r>
        <w:t xml:space="preserve"> </w:t>
      </w:r>
    </w:p>
    <w:p w:rsidR="007431C6" w:rsidRDefault="007431C6" w:rsidP="007431C6">
      <w:r>
        <w:t xml:space="preserve">PO </w:t>
      </w:r>
      <w:r>
        <w:t xml:space="preserve"> </w:t>
      </w:r>
      <w:r>
        <w:t>–</w:t>
      </w:r>
      <w:r>
        <w:t xml:space="preserve"> </w:t>
      </w:r>
      <w:r>
        <w:t>PÁ</w:t>
      </w:r>
      <w:r>
        <w:t xml:space="preserve"> </w:t>
      </w:r>
      <w:r>
        <w:t>od 10:00 do 12:00 hodin a od 17:00 do 20:00 hodin</w:t>
      </w:r>
    </w:p>
    <w:p w:rsidR="005F4439" w:rsidRDefault="007431C6" w:rsidP="007431C6">
      <w:r>
        <w:t>SO a NE</w:t>
      </w:r>
      <w:r>
        <w:t xml:space="preserve"> </w:t>
      </w:r>
      <w:r>
        <w:t>od 10:00 do 20:00</w:t>
      </w:r>
      <w:r>
        <w:t xml:space="preserve"> hodin</w:t>
      </w:r>
    </w:p>
    <w:p w:rsidR="005F4439" w:rsidRDefault="005F4439" w:rsidP="005F4439">
      <w:r>
        <w:t xml:space="preserve">3. Zakoupením vstupenky bere návštěvník na vědomí provozní řád muzea, bude se chovat v souladu s ustanoveními provozního řádu muzea a bude dbát pokynů zaměstnanců </w:t>
      </w:r>
      <w:r w:rsidR="00314AA7">
        <w:t>infocentra</w:t>
      </w:r>
      <w:r>
        <w:t>.</w:t>
      </w:r>
    </w:p>
    <w:p w:rsidR="005F4439" w:rsidRDefault="005F4439" w:rsidP="005F4439">
      <w:r>
        <w:t>4. Provozovatel má právo přerušit prodej vstupenek do expozice muzea z důvodu naplnění kapacity těchto prostor.</w:t>
      </w:r>
    </w:p>
    <w:p w:rsidR="00314AA7" w:rsidRDefault="005F4439" w:rsidP="005F4439">
      <w:r>
        <w:t xml:space="preserve">5. Vstupenky do muzea jsou v prodeji nejpozději 30 minut před koncem otevírací doby. </w:t>
      </w:r>
    </w:p>
    <w:p w:rsidR="005F4439" w:rsidRDefault="005F4439" w:rsidP="005F4439">
      <w:r>
        <w:t>6. Ceník vstupného má muzeum k dispozici u pokladny a na webových stránkách</w:t>
      </w:r>
      <w:r w:rsidR="002F54F9">
        <w:t xml:space="preserve"> </w:t>
      </w:r>
      <w:r>
        <w:t xml:space="preserve"> </w:t>
      </w:r>
      <w:r w:rsidR="002F54F9" w:rsidRPr="002F54F9">
        <w:t>http://podzelenym.cz/</w:t>
      </w:r>
      <w:r>
        <w:t>.</w:t>
      </w:r>
    </w:p>
    <w:p w:rsidR="005F4439" w:rsidRDefault="005F4439" w:rsidP="005F4439">
      <w:r>
        <w:t>7. Dětem do 15 let je umožněn vstup do expozice muzea s doprovodem osoby starší 18 let, která je po celou dobu návštěvy muzea za dítě plně odpovědná. Za skupinu žáků či studentů přebírá odpovědnost jejich pedagogický doprovod.</w:t>
      </w:r>
    </w:p>
    <w:p w:rsidR="005F4439" w:rsidRDefault="005F4439" w:rsidP="005F4439">
      <w:r>
        <w:t>8. Do prostor muzea  není povolen vstup osobám pod vlivem alkoholu či jiných omamných látek. Dále pak takovým osobám, u nichž je důvodné podezření, že by jejich přítomnost mohla ohrozit zdraví a majetek vlastní či ostatních osob, jež by mohla vést k narušení prohlídky expozice dalších návštěvníků, veřejného pořádku atd.</w:t>
      </w:r>
    </w:p>
    <w:p w:rsidR="005F4439" w:rsidRDefault="005F4439" w:rsidP="005F4439">
      <w:r>
        <w:lastRenderedPageBreak/>
        <w:t>9. Z prostorů muzea mohou být takové osoby (bod č. 8) vykázány bez nároku na vrácení vstupného. Stejně tak i návštěvníci, kteří hrubě poruší ustanovení tohoto provozního řádu nebo ti, u kterých se dodatečně projeví některá ze skutečností pro odepření vstupu do prostor muzea.</w:t>
      </w:r>
    </w:p>
    <w:p w:rsidR="005F4439" w:rsidRDefault="005F4439" w:rsidP="005F4439">
      <w:r>
        <w:t xml:space="preserve">10. Do expozice muzea </w:t>
      </w:r>
      <w:r w:rsidR="00685CEB">
        <w:t>j</w:t>
      </w:r>
      <w:r>
        <w:t xml:space="preserve">e zakázáno vnášet rozměrná zavazadla, ostré či jakkoli nebezpečné předměty, které mohou ohrozit bezpečnost ostatních osob. O nebezpečnosti předmětů má právo rozhodnout pracovník </w:t>
      </w:r>
      <w:r w:rsidR="00685CEB">
        <w:t>infocentra</w:t>
      </w:r>
      <w:r>
        <w:t>.</w:t>
      </w:r>
    </w:p>
    <w:p w:rsidR="005F4439" w:rsidRDefault="005F4439" w:rsidP="005F4439">
      <w:r>
        <w:t>11. Do prostor expozice muzea  nemohou být vpuštěna zvířata – výjimkou tohoto provozního řádu je vodící pes, jež doprovází svého nevidomého majitele.</w:t>
      </w:r>
    </w:p>
    <w:p w:rsidR="005F4439" w:rsidRDefault="005F4439" w:rsidP="005F4439">
      <w:r>
        <w:t>12. Vstup do muzea je na vlastní odpovědnost návštěvníků.</w:t>
      </w:r>
    </w:p>
    <w:p w:rsidR="00946BDA" w:rsidRDefault="00946BDA" w:rsidP="005F4439"/>
    <w:p w:rsidR="00946BDA" w:rsidRDefault="00946BDA" w:rsidP="005F4439"/>
    <w:p w:rsidR="005F4439" w:rsidRDefault="005F4439" w:rsidP="00946BDA">
      <w:pPr>
        <w:jc w:val="center"/>
        <w:rPr>
          <w:b/>
          <w:sz w:val="32"/>
          <w:szCs w:val="32"/>
        </w:rPr>
      </w:pPr>
      <w:r w:rsidRPr="00946BDA">
        <w:rPr>
          <w:b/>
          <w:sz w:val="32"/>
          <w:szCs w:val="32"/>
        </w:rPr>
        <w:t>Chování návštěvníků v expozici  muzea</w:t>
      </w:r>
    </w:p>
    <w:p w:rsidR="00946BDA" w:rsidRPr="00946BDA" w:rsidRDefault="00946BDA" w:rsidP="00946BDA">
      <w:pPr>
        <w:jc w:val="center"/>
        <w:rPr>
          <w:b/>
          <w:sz w:val="32"/>
          <w:szCs w:val="32"/>
        </w:rPr>
      </w:pPr>
    </w:p>
    <w:p w:rsidR="005F4439" w:rsidRDefault="005F4439" w:rsidP="005F4439">
      <w:r>
        <w:t xml:space="preserve">1.  Ke všem exponátům, které muzeum vystavuje, jsou návštěvníci povinni chovat se standardním způsobem, </w:t>
      </w:r>
      <w:r w:rsidR="0071297B">
        <w:t>ne</w:t>
      </w:r>
      <w:r>
        <w:t>manipulují s nimi. Je zakázáno je úmyslně poškozovat či přetěžovat</w:t>
      </w:r>
      <w:r w:rsidR="0071297B">
        <w:t>. Je zakázáno sahat na skleněné vitríny,</w:t>
      </w:r>
      <w:r>
        <w:t xml:space="preserve"> odkládat na ně příruční zavazadla, oděv či jiné předměty.</w:t>
      </w:r>
    </w:p>
    <w:p w:rsidR="005F4439" w:rsidRDefault="0071297B" w:rsidP="005F4439">
      <w:r>
        <w:t>2</w:t>
      </w:r>
      <w:r w:rsidR="005F4439">
        <w:t>. Dojde-li k úmyslnému poškození exponátu návštěvníkem expozice, bude po něm provozovatel požadovat uhrazení škody. Jelikož se jedná o hrubé porušení provozního řádu muzea, může být takový návštěvník z expozice vykázán bez nároku vrácení vstupného. O způsobené škodě bude sepsán s návštěvníkem záznam.</w:t>
      </w:r>
    </w:p>
    <w:p w:rsidR="005F4439" w:rsidRDefault="0071297B" w:rsidP="005F4439">
      <w:r>
        <w:t>3</w:t>
      </w:r>
      <w:r w:rsidR="005F4439">
        <w:t>. Ve všech prostorách muzea platí přísný zákaz kouření a manipulace s otevřeným ohněm, konzumace i vnášení alkoholických nápojů či jiných omamných látek.</w:t>
      </w:r>
    </w:p>
    <w:p w:rsidR="005F4439" w:rsidRDefault="005F4439" w:rsidP="005F4439">
      <w:r>
        <w:t>5. Návštěvníci muzea jsou povinni chovat se v expozici ohleduplně k ostatním návštěvníkům</w:t>
      </w:r>
      <w:r w:rsidR="0071297B">
        <w:t xml:space="preserve">                      </w:t>
      </w:r>
      <w:r>
        <w:t xml:space="preserve"> (</w:t>
      </w:r>
      <w:proofErr w:type="gramStart"/>
      <w:r>
        <w:t>tzn.</w:t>
      </w:r>
      <w:r w:rsidR="000C0E72">
        <w:t xml:space="preserve"> </w:t>
      </w:r>
      <w:r>
        <w:t>neruší</w:t>
      </w:r>
      <w:proofErr w:type="gramEnd"/>
      <w:r>
        <w:t xml:space="preserve"> je neadekvátně hlučným či jinak výstředním chováním).</w:t>
      </w:r>
    </w:p>
    <w:p w:rsidR="005F4439" w:rsidRDefault="005F4439" w:rsidP="005F4439">
      <w:r>
        <w:t>6. V prostorách expozice není dovolena konzumace jídla a pití. Pro tyto účely je vyhrazen prostor mimo expozici.</w:t>
      </w:r>
    </w:p>
    <w:p w:rsidR="005F4439" w:rsidRDefault="005F4439" w:rsidP="005F4439">
      <w:r>
        <w:t>7. Fotografování v prostorách expozice je povoleno – avšak pouze pro osobní potřebu návštěvníka. Při zveřejnění fotografie je její autor vždy povinen respektovat podmínky autorských práv.</w:t>
      </w:r>
    </w:p>
    <w:p w:rsidR="005F4439" w:rsidRDefault="005F4439" w:rsidP="005F4439">
      <w:r>
        <w:t>8. Návštěvník muzea je povinen chovat se tak, aby jemu samotnému nebo další osobě z jeho počínání nevzniklo nějaké nebezpečí. V prostorách muzea je zakázáno běhat, skákat, házet předměty</w:t>
      </w:r>
      <w:r w:rsidR="003C011E">
        <w:t xml:space="preserve">, </w:t>
      </w:r>
      <w:r>
        <w:t xml:space="preserve"> lézt po </w:t>
      </w:r>
      <w:r w:rsidR="003C011E">
        <w:t xml:space="preserve">exponátech </w:t>
      </w:r>
      <w:r>
        <w:t xml:space="preserve"> </w:t>
      </w:r>
      <w:proofErr w:type="spellStart"/>
      <w:r>
        <w:t>atd</w:t>
      </w:r>
      <w:proofErr w:type="spellEnd"/>
      <w:r>
        <w:t>).</w:t>
      </w:r>
    </w:p>
    <w:p w:rsidR="005F4439" w:rsidRDefault="005F4439" w:rsidP="005F4439">
      <w:r>
        <w:t>9. Provozovatel muzea  je povinen pravidelně kontrolovat stav exponátů, odstranit případné závady na exponátech a prezentovat je tak, aby nebyla narušena bezpečnost osob i jejich majetku v prostorách expozice muzea. V případě technické závady na některém z</w:t>
      </w:r>
      <w:r w:rsidR="003C011E">
        <w:t> </w:t>
      </w:r>
      <w:r>
        <w:t>exponátů</w:t>
      </w:r>
      <w:r w:rsidR="003C011E">
        <w:t xml:space="preserve"> či vitríně </w:t>
      </w:r>
      <w:r>
        <w:t xml:space="preserve"> návštěvníci neprodleně ohlásí tuto skutečnost pracovníkům muzea.</w:t>
      </w:r>
    </w:p>
    <w:p w:rsidR="00946BDA" w:rsidRDefault="00946BDA" w:rsidP="005F4439"/>
    <w:p w:rsidR="00946BDA" w:rsidRDefault="00946BDA" w:rsidP="005F4439"/>
    <w:p w:rsidR="00946BDA" w:rsidRDefault="00946BDA" w:rsidP="005F4439"/>
    <w:p w:rsidR="003C011E" w:rsidRDefault="003C011E" w:rsidP="005F4439"/>
    <w:p w:rsidR="005F4439" w:rsidRDefault="005F4439" w:rsidP="00946BDA">
      <w:pPr>
        <w:jc w:val="center"/>
        <w:rPr>
          <w:b/>
          <w:sz w:val="32"/>
          <w:szCs w:val="32"/>
        </w:rPr>
      </w:pPr>
      <w:r w:rsidRPr="00946BDA">
        <w:rPr>
          <w:b/>
          <w:sz w:val="32"/>
          <w:szCs w:val="32"/>
        </w:rPr>
        <w:t>Rezervace expozice pro soukromé skupiny</w:t>
      </w:r>
    </w:p>
    <w:p w:rsidR="00946BDA" w:rsidRPr="00946BDA" w:rsidRDefault="00946BDA" w:rsidP="00946BDA">
      <w:pPr>
        <w:jc w:val="center"/>
        <w:rPr>
          <w:b/>
          <w:sz w:val="32"/>
          <w:szCs w:val="32"/>
        </w:rPr>
      </w:pPr>
    </w:p>
    <w:p w:rsidR="00743C0A" w:rsidRDefault="005F4439" w:rsidP="005F4439">
      <w:r>
        <w:t xml:space="preserve">1. Muzeum  nabízí možnost rezervace expozice pro uzavřenou společnost na předem smluvený termín </w:t>
      </w:r>
    </w:p>
    <w:p w:rsidR="005F4439" w:rsidRDefault="005F4439" w:rsidP="005F4439">
      <w:r>
        <w:t>2. Rezervace probíhá na základě telefonické či osobní objednávky vždy minimálně 1 týden předem.</w:t>
      </w:r>
    </w:p>
    <w:p w:rsidR="005F4439" w:rsidRDefault="005F4439" w:rsidP="005F4439">
      <w:r>
        <w:t>3. Pro uzavřenou skupinu, která si expozici zarezervuje, platí všechna ustanovení provozního řádu muzea.</w:t>
      </w:r>
    </w:p>
    <w:p w:rsidR="005F4439" w:rsidRDefault="005F4439" w:rsidP="005F4439"/>
    <w:p w:rsidR="005F4439" w:rsidRDefault="005F4439" w:rsidP="00946BDA">
      <w:pPr>
        <w:jc w:val="center"/>
        <w:rPr>
          <w:b/>
          <w:sz w:val="32"/>
          <w:szCs w:val="32"/>
        </w:rPr>
      </w:pPr>
      <w:r w:rsidRPr="00946BDA">
        <w:rPr>
          <w:b/>
          <w:sz w:val="32"/>
          <w:szCs w:val="32"/>
        </w:rPr>
        <w:t>Bezpečnost a první pomoc</w:t>
      </w:r>
    </w:p>
    <w:p w:rsidR="00946BDA" w:rsidRPr="00946BDA" w:rsidRDefault="00946BDA" w:rsidP="00946BDA">
      <w:pPr>
        <w:jc w:val="center"/>
        <w:rPr>
          <w:b/>
          <w:sz w:val="32"/>
          <w:szCs w:val="32"/>
        </w:rPr>
      </w:pPr>
    </w:p>
    <w:p w:rsidR="005F4439" w:rsidRDefault="005F4439" w:rsidP="005F4439">
      <w:r>
        <w:t xml:space="preserve">1. Návštěvníci jsou povinni počínat si tak, aby jim ani dalším osobám nevzniklo žádné nebezpečí – tzn. řídit se pokyny </w:t>
      </w:r>
      <w:r w:rsidR="003D6E88">
        <w:t xml:space="preserve">pracovnice infocentra a </w:t>
      </w:r>
      <w:r>
        <w:t>dodržovat ustanovení provozního řádu.</w:t>
      </w:r>
    </w:p>
    <w:p w:rsidR="003D6E88" w:rsidRDefault="003D6E88" w:rsidP="005F4439">
      <w:r>
        <w:t xml:space="preserve">2. Je třeba dbát zvýšené pozornosti zejména při vstupu do prostor muzea točitým schodištěm a  při vstupu do první místnosti muzea (pozor - schod).  </w:t>
      </w:r>
    </w:p>
    <w:p w:rsidR="005F4439" w:rsidRDefault="005F4439" w:rsidP="005F4439">
      <w:r>
        <w:t xml:space="preserve">2. Lékárničku vybavenou pro první pomoc má muzeum v pokladně </w:t>
      </w:r>
      <w:r w:rsidR="003D6E88">
        <w:t>infocentra</w:t>
      </w:r>
      <w:r>
        <w:t>.</w:t>
      </w:r>
    </w:p>
    <w:p w:rsidR="00946BDA" w:rsidRDefault="00946BDA" w:rsidP="005F4439"/>
    <w:p w:rsidR="005F4439" w:rsidRDefault="005F4439" w:rsidP="005F4439"/>
    <w:p w:rsidR="005F4439" w:rsidRDefault="005F4439" w:rsidP="00946BDA">
      <w:pPr>
        <w:jc w:val="center"/>
        <w:rPr>
          <w:b/>
          <w:sz w:val="32"/>
          <w:szCs w:val="32"/>
        </w:rPr>
      </w:pPr>
      <w:r w:rsidRPr="00946BDA">
        <w:rPr>
          <w:b/>
          <w:sz w:val="32"/>
          <w:szCs w:val="32"/>
        </w:rPr>
        <w:t>Požární ochrana</w:t>
      </w:r>
    </w:p>
    <w:p w:rsidR="00946BDA" w:rsidRPr="00946BDA" w:rsidRDefault="00946BDA" w:rsidP="00946BDA">
      <w:pPr>
        <w:jc w:val="center"/>
        <w:rPr>
          <w:b/>
          <w:sz w:val="32"/>
          <w:szCs w:val="32"/>
        </w:rPr>
      </w:pPr>
    </w:p>
    <w:p w:rsidR="005F4439" w:rsidRDefault="005F4439" w:rsidP="005F4439">
      <w:r>
        <w:t>1. Ve všech prostorách expozice, platí zákaz kouření a zacházení s otevřeným ohněm.</w:t>
      </w:r>
    </w:p>
    <w:p w:rsidR="005F4439" w:rsidRDefault="005F4439" w:rsidP="005F4439">
      <w:r>
        <w:t>2. Pro budovu, v níž sídlí muzeum, jsou zpracovány požární poplachové směrnice a evakuační plán.</w:t>
      </w:r>
    </w:p>
    <w:p w:rsidR="00946BDA" w:rsidRDefault="005F4439" w:rsidP="005F4439">
      <w:r>
        <w:t xml:space="preserve">3. Požární poplach je vyhlašován voláním „HOŘÍ“, k evakuaci návštěvníci využívají únikových východů – </w:t>
      </w:r>
      <w:r w:rsidR="00946BDA">
        <w:t xml:space="preserve">vstupní točité </w:t>
      </w:r>
      <w:r>
        <w:t>schodiště a  východ</w:t>
      </w:r>
      <w:r w:rsidR="00946BDA">
        <w:t xml:space="preserve"> v</w:t>
      </w:r>
      <w:r w:rsidR="009A29EB">
        <w:t> </w:t>
      </w:r>
      <w:r w:rsidR="00946BDA">
        <w:t>suterénu</w:t>
      </w:r>
    </w:p>
    <w:p w:rsidR="009A29EB" w:rsidRDefault="009A29EB" w:rsidP="005F4439"/>
    <w:p w:rsidR="009A29EB" w:rsidRDefault="009A29EB" w:rsidP="005F4439"/>
    <w:p w:rsidR="009A29EB" w:rsidRDefault="009A29EB" w:rsidP="005F4439"/>
    <w:p w:rsidR="009A29EB" w:rsidRDefault="009A29EB" w:rsidP="005F4439"/>
    <w:p w:rsidR="00946BDA" w:rsidRDefault="00946BDA" w:rsidP="005F4439"/>
    <w:p w:rsidR="00946BDA" w:rsidRDefault="00946BDA" w:rsidP="005F4439"/>
    <w:p w:rsidR="00946BDA" w:rsidRDefault="00946BDA" w:rsidP="00946BDA">
      <w:pPr>
        <w:jc w:val="center"/>
        <w:rPr>
          <w:b/>
          <w:sz w:val="36"/>
          <w:szCs w:val="36"/>
        </w:rPr>
      </w:pPr>
      <w:r w:rsidRPr="00946BDA">
        <w:rPr>
          <w:b/>
          <w:sz w:val="36"/>
          <w:szCs w:val="36"/>
        </w:rPr>
        <w:lastRenderedPageBreak/>
        <w:t>Ochrana exponátů</w:t>
      </w:r>
    </w:p>
    <w:p w:rsidR="009A29EB" w:rsidRPr="00946BDA" w:rsidRDefault="009A29EB" w:rsidP="00946BDA">
      <w:pPr>
        <w:jc w:val="center"/>
        <w:rPr>
          <w:b/>
          <w:sz w:val="36"/>
          <w:szCs w:val="36"/>
        </w:rPr>
      </w:pPr>
    </w:p>
    <w:p w:rsidR="00946BDA" w:rsidRDefault="00946BDA" w:rsidP="005F4439">
      <w:r>
        <w:t>1. Prostor muzea je střežen kamerovým systémem</w:t>
      </w:r>
      <w:r w:rsidR="00D44953">
        <w:t xml:space="preserve"> a odvětráván vzduchotechnickou jednotkou a  hodnoty vlhkosti a teploty měřeny a monitorovány </w:t>
      </w:r>
      <w:proofErr w:type="spellStart"/>
      <w:r w:rsidR="00D44953">
        <w:t>datalogerem</w:t>
      </w:r>
      <w:proofErr w:type="spellEnd"/>
      <w:r w:rsidR="00D44953">
        <w:t>.</w:t>
      </w:r>
    </w:p>
    <w:p w:rsidR="009A29EB" w:rsidRDefault="00946BDA" w:rsidP="005F4439">
      <w:r>
        <w:t xml:space="preserve">2. Provozovatel je povinen zachovat optimální podmínky </w:t>
      </w:r>
      <w:r w:rsidR="009A29EB">
        <w:t xml:space="preserve">pro uchovávání exponátů </w:t>
      </w:r>
      <w:r>
        <w:t xml:space="preserve">v prostorách muzea  </w:t>
      </w:r>
      <w:r w:rsidR="009A29EB">
        <w:t>(vlhkost cca 50 - 55% , teplota cca 15-20 stupňů Celsia).</w:t>
      </w:r>
    </w:p>
    <w:p w:rsidR="009A29EB" w:rsidRDefault="009A29EB" w:rsidP="005F4439">
      <w:r>
        <w:t xml:space="preserve">3. Provozovatel je povinen udržovat prostory muzea v čistotě. </w:t>
      </w:r>
    </w:p>
    <w:p w:rsidR="009A29EB" w:rsidRDefault="009A29EB" w:rsidP="005F4439"/>
    <w:p w:rsidR="000563FD" w:rsidRDefault="000563FD" w:rsidP="009A29EB">
      <w:pPr>
        <w:jc w:val="center"/>
        <w:rPr>
          <w:b/>
          <w:sz w:val="32"/>
          <w:szCs w:val="32"/>
        </w:rPr>
      </w:pPr>
    </w:p>
    <w:p w:rsidR="009A29EB" w:rsidRDefault="00D44953" w:rsidP="00D44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 městem Bohumín</w:t>
      </w:r>
    </w:p>
    <w:p w:rsidR="00D44953" w:rsidRDefault="00D44953" w:rsidP="00D44953">
      <w:pPr>
        <w:jc w:val="center"/>
      </w:pPr>
    </w:p>
    <w:p w:rsidR="009A29EB" w:rsidRDefault="00D44953" w:rsidP="005F4439">
      <w:r>
        <w:t>1</w:t>
      </w:r>
      <w:r w:rsidR="009A29EB">
        <w:t xml:space="preserve">.  </w:t>
      </w:r>
      <w:r w:rsidR="000563FD">
        <w:t xml:space="preserve">Provozovatel úzce spolupracuje s pracovníky odboru školství, kultury a sportu Městského úřadu  Bohumín, který tyto aktivity zaštiťuje za město Bohumín.  </w:t>
      </w:r>
    </w:p>
    <w:p w:rsidR="00D44953" w:rsidRDefault="00D44953" w:rsidP="005F4439">
      <w:r>
        <w:t>2</w:t>
      </w:r>
      <w:r w:rsidRPr="00D44953">
        <w:t>. Provozovatel muzea je povinen vést evidenci platících návštěvníků.</w:t>
      </w:r>
    </w:p>
    <w:p w:rsidR="00D44953" w:rsidRDefault="00D44953" w:rsidP="005F4439">
      <w:r>
        <w:t>3. Při akcích pořádaných městem mohou být provozní doba muzea a</w:t>
      </w:r>
      <w:bookmarkStart w:id="0" w:name="_GoBack"/>
      <w:bookmarkEnd w:id="0"/>
      <w:r>
        <w:t xml:space="preserve"> ceník vstupného po vzájemné dohodě upraveny.</w:t>
      </w:r>
    </w:p>
    <w:p w:rsidR="000563FD" w:rsidRDefault="000563FD" w:rsidP="005F4439"/>
    <w:p w:rsidR="000563FD" w:rsidRDefault="000563FD" w:rsidP="005F4439"/>
    <w:p w:rsidR="000563FD" w:rsidRDefault="000563FD" w:rsidP="005F4439"/>
    <w:p w:rsidR="009A29EB" w:rsidRDefault="009A29EB" w:rsidP="005F4439"/>
    <w:p w:rsidR="0099527D" w:rsidRDefault="009A29EB" w:rsidP="005F4439">
      <w:r>
        <w:t xml:space="preserve">Ve Starém Bohumíně dne 1. 7. 2016 </w:t>
      </w:r>
      <w:r w:rsidR="00946BDA">
        <w:t xml:space="preserve">  </w:t>
      </w:r>
    </w:p>
    <w:sectPr w:rsidR="0099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9"/>
    <w:rsid w:val="000563FD"/>
    <w:rsid w:val="000C0E72"/>
    <w:rsid w:val="002F54F9"/>
    <w:rsid w:val="00314AA7"/>
    <w:rsid w:val="003C011E"/>
    <w:rsid w:val="003D6E88"/>
    <w:rsid w:val="005F4439"/>
    <w:rsid w:val="00685CEB"/>
    <w:rsid w:val="0071297B"/>
    <w:rsid w:val="007431C6"/>
    <w:rsid w:val="00743C0A"/>
    <w:rsid w:val="00885D5A"/>
    <w:rsid w:val="00946BDA"/>
    <w:rsid w:val="0099527D"/>
    <w:rsid w:val="009A29EB"/>
    <w:rsid w:val="00D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9838"/>
  <w15:chartTrackingRefBased/>
  <w15:docId w15:val="{8C6ED0CC-673B-4495-96C0-9CF54B0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Skokanová Pavla</dc:creator>
  <cp:keywords/>
  <dc:description/>
  <cp:lastModifiedBy>Skokanová Pavla</cp:lastModifiedBy>
  <cp:revision>12</cp:revision>
  <dcterms:created xsi:type="dcterms:W3CDTF">2016-07-20T06:03:00Z</dcterms:created>
  <dcterms:modified xsi:type="dcterms:W3CDTF">2016-07-20T06:50:00Z</dcterms:modified>
</cp:coreProperties>
</file>