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93" w:rsidRDefault="00F94E58">
      <w:r>
        <w:rPr>
          <w:rFonts w:ascii="Arial" w:hAnsi="Arial" w:cs="Arial"/>
          <w:color w:val="000000"/>
          <w:sz w:val="18"/>
          <w:szCs w:val="18"/>
        </w:rPr>
        <w:t xml:space="preserve">Dobrý den, píši vám povídání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Koudíkovi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Koudy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kříženec nejspíš knírače, dříve se jmenoval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Clyde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byl i se svou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sestrou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Bonnie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odebrán z osady, kde přežívali v hrozných podmínkách. Dostal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se do útulku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Žiaru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Hronom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OZ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Strážni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anjeli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Z útulku si jej vzala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jedna úžasná rodina do dočasné péče, kde se naučil hygienickým návykům 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také jej naučili, co je mít rád. Jeho foto jsem našla na FB a hned jsem se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zamilovala, v té době měl asi rok.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Koudík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vděčný pejsek, začali jsme se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spolu věnovat různým sportům - agility a trikům ze sportu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dogdancing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  <w:t xml:space="preserve">vyzkoušel si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coursing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K úžasnému sportu agility mě dovedla má nejlepší </w:t>
      </w:r>
      <w:r>
        <w:rPr>
          <w:rFonts w:ascii="Arial" w:hAnsi="Arial" w:cs="Arial"/>
          <w:color w:val="000000"/>
          <w:sz w:val="18"/>
          <w:szCs w:val="18"/>
        </w:rPr>
        <w:br/>
        <w:t xml:space="preserve">parťačka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Jessy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 také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kříženka).  V současné době běhám s pyrenejským </w:t>
      </w:r>
      <w:r>
        <w:rPr>
          <w:rFonts w:ascii="Arial" w:hAnsi="Arial" w:cs="Arial"/>
          <w:color w:val="000000"/>
          <w:sz w:val="18"/>
          <w:szCs w:val="18"/>
        </w:rPr>
        <w:br/>
        <w:t xml:space="preserve">ovčákem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Kejsi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vyzkoušela jsem to i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Koudym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Zpočátku ho to moc nebavilo, </w:t>
      </w:r>
      <w:r>
        <w:rPr>
          <w:rFonts w:ascii="Arial" w:hAnsi="Arial" w:cs="Arial"/>
          <w:color w:val="000000"/>
          <w:sz w:val="18"/>
          <w:szCs w:val="18"/>
        </w:rPr>
        <w:br/>
        <w:t xml:space="preserve">ale nic nevzdáváme, a tak i on se v tomto sportu našel. Potřebujeme zlepšit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fyzičku a díky Klinice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Life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aquatréninku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který jsme přes zimu absolvovali</w:t>
      </w:r>
      <w:r>
        <w:rPr>
          <w:rFonts w:ascii="Arial" w:hAnsi="Arial" w:cs="Arial"/>
          <w:color w:val="000000"/>
          <w:sz w:val="18"/>
          <w:szCs w:val="18"/>
        </w:rPr>
        <w:br/>
        <w:t>2x týdně se</w:t>
      </w:r>
      <w:r>
        <w:rPr>
          <w:rFonts w:ascii="Arial" w:hAnsi="Arial" w:cs="Arial"/>
          <w:color w:val="000000"/>
          <w:sz w:val="18"/>
          <w:szCs w:val="18"/>
        </w:rPr>
        <w:br/>
        <w:t>  nám to daří.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 Máme již za sebou i pár agility úspěchů: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běháme v elitní třídě agility v kategorii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small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- dvojnásobný mistr republiky v družstvech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na Mistrovství světa pro pejsky bez PP se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umístil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na 4. místě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Agility sezonu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máme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před sebou a i letos se budeme s</w:t>
      </w:r>
      <w:r w:rsidR="0011183F">
        <w:rPr>
          <w:rFonts w:ascii="Arial" w:hAnsi="Arial" w:cs="Arial"/>
          <w:color w:val="000000"/>
          <w:sz w:val="18"/>
          <w:szCs w:val="18"/>
        </w:rPr>
        <w:t xml:space="preserve">nažit o co nejlepší </w:t>
      </w:r>
      <w:r w:rsidR="0011183F">
        <w:rPr>
          <w:rFonts w:ascii="Arial" w:hAnsi="Arial" w:cs="Arial"/>
          <w:color w:val="000000"/>
          <w:sz w:val="18"/>
          <w:szCs w:val="18"/>
        </w:rPr>
        <w:br/>
        <w:t>výsledky.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Nikola Schovancová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sectPr w:rsidR="000A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58"/>
    <w:rsid w:val="000A3793"/>
    <w:rsid w:val="0011183F"/>
    <w:rsid w:val="00F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5536"/>
  <w15:chartTrackingRefBased/>
  <w15:docId w15:val="{2D5F5F9F-1287-4F26-986E-72530074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xy</dc:creator>
  <cp:keywords/>
  <dc:description/>
  <cp:lastModifiedBy>Markéta Miturová</cp:lastModifiedBy>
  <cp:revision>2</cp:revision>
  <dcterms:created xsi:type="dcterms:W3CDTF">2015-05-20T18:39:00Z</dcterms:created>
  <dcterms:modified xsi:type="dcterms:W3CDTF">2016-03-11T15:50:00Z</dcterms:modified>
</cp:coreProperties>
</file>