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3B" w:rsidRDefault="00FE593B" w:rsidP="00FB5C47">
      <w:pPr>
        <w:autoSpaceDE w:val="0"/>
        <w:autoSpaceDN w:val="0"/>
        <w:adjustRightInd w:val="0"/>
        <w:jc w:val="center"/>
        <w:rPr>
          <w:b/>
        </w:rPr>
      </w:pPr>
    </w:p>
    <w:p w:rsidR="00FB5C47" w:rsidRPr="00FB5C47" w:rsidRDefault="001D4682" w:rsidP="00FB5C47">
      <w:pPr>
        <w:autoSpaceDE w:val="0"/>
        <w:autoSpaceDN w:val="0"/>
        <w:adjustRightInd w:val="0"/>
        <w:jc w:val="center"/>
        <w:rPr>
          <w:b/>
        </w:rPr>
      </w:pPr>
      <w:r w:rsidRPr="00FB5C47">
        <w:rPr>
          <w:b/>
        </w:rPr>
        <w:t xml:space="preserve">Příloha č. </w:t>
      </w:r>
      <w:r w:rsidR="00622626">
        <w:rPr>
          <w:b/>
        </w:rPr>
        <w:t>4</w:t>
      </w:r>
      <w:bookmarkStart w:id="0" w:name="_GoBack"/>
      <w:bookmarkEnd w:id="0"/>
    </w:p>
    <w:p w:rsidR="001D4682" w:rsidRPr="00FB5C47" w:rsidRDefault="00622626" w:rsidP="00FB5C47">
      <w:pPr>
        <w:autoSpaceDE w:val="0"/>
        <w:autoSpaceDN w:val="0"/>
        <w:adjustRightInd w:val="0"/>
        <w:jc w:val="center"/>
      </w:pPr>
      <w:r>
        <w:rPr>
          <w:b/>
          <w:bCs/>
        </w:rPr>
        <w:t>SPECIFIKACE PŘEDMĚTU PLNĚNÍ</w:t>
      </w:r>
    </w:p>
    <w:p w:rsidR="001D4682" w:rsidRPr="00FB5C47" w:rsidRDefault="001D4682" w:rsidP="001D4682">
      <w:pPr>
        <w:spacing w:after="240"/>
        <w:jc w:val="center"/>
        <w:rPr>
          <w:bCs/>
          <w:sz w:val="22"/>
          <w:szCs w:val="22"/>
        </w:rPr>
      </w:pPr>
      <w:r w:rsidRPr="00FB5C47">
        <w:rPr>
          <w:bCs/>
          <w:sz w:val="22"/>
          <w:szCs w:val="22"/>
        </w:rPr>
        <w:t>k zakázce na služby s názvem:</w:t>
      </w:r>
    </w:p>
    <w:p w:rsidR="001D4682" w:rsidRPr="00FB5C47" w:rsidRDefault="001D4682" w:rsidP="001D4682">
      <w:pPr>
        <w:spacing w:after="360"/>
        <w:jc w:val="center"/>
        <w:rPr>
          <w:b/>
          <w:bCs/>
          <w:sz w:val="22"/>
          <w:szCs w:val="22"/>
        </w:rPr>
      </w:pPr>
      <w:r w:rsidRPr="00FB5C47">
        <w:rPr>
          <w:b/>
          <w:bCs/>
          <w:sz w:val="22"/>
          <w:szCs w:val="22"/>
        </w:rPr>
        <w:t>„</w:t>
      </w:r>
      <w:r w:rsidR="000F090C" w:rsidRPr="00FB5C47">
        <w:rPr>
          <w:b/>
          <w:bCs/>
          <w:sz w:val="22"/>
          <w:szCs w:val="22"/>
        </w:rPr>
        <w:t>ZPRACOVÁNÍ PROVEDITELNOSTI A NASTAVENÍ STRATEGIE MODERNIZACE ICT HLKS</w:t>
      </w:r>
      <w:r w:rsidRPr="00FB5C47">
        <w:rPr>
          <w:b/>
          <w:bCs/>
          <w:sz w:val="22"/>
          <w:szCs w:val="22"/>
        </w:rPr>
        <w:t>“</w:t>
      </w:r>
    </w:p>
    <w:p w:rsidR="000F090C" w:rsidRPr="00FB5C47" w:rsidRDefault="000F090C" w:rsidP="000F090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FB5C47">
        <w:rPr>
          <w:rStyle w:val="Siln"/>
          <w:rFonts w:ascii="Times New Roman" w:hAnsi="Times New Roman" w:cs="Times New Roman"/>
          <w:sz w:val="22"/>
          <w:szCs w:val="22"/>
        </w:rPr>
        <w:t xml:space="preserve">zadávané mimo režim zákona č. 134/2016 Sb., o zadávání veřejných zakázek (dále jen „ZZVZ“) </w:t>
      </w:r>
      <w:r w:rsidRPr="00FB5C47">
        <w:rPr>
          <w:rFonts w:ascii="Times New Roman" w:hAnsi="Times New Roman" w:cs="Times New Roman"/>
          <w:bCs/>
          <w:sz w:val="22"/>
          <w:szCs w:val="22"/>
        </w:rPr>
        <w:t>a v souladu s Pravidly pro výběr dodavatelů „</w:t>
      </w:r>
      <w:proofErr w:type="gramStart"/>
      <w:r w:rsidRPr="00FB5C47">
        <w:rPr>
          <w:rFonts w:ascii="Times New Roman" w:hAnsi="Times New Roman" w:cs="Times New Roman"/>
          <w:bCs/>
          <w:sz w:val="22"/>
          <w:szCs w:val="22"/>
        </w:rPr>
        <w:t xml:space="preserve">MPO </w:t>
      </w:r>
      <w:r w:rsidRPr="00FB5C47">
        <w:rPr>
          <w:rFonts w:ascii="Times New Roman" w:hAnsi="Times New Roman" w:cs="Times New Roman"/>
          <w:sz w:val="22"/>
          <w:szCs w:val="22"/>
        </w:rPr>
        <w:t xml:space="preserve"> </w:t>
      </w:r>
      <w:r w:rsidRPr="00FB5C47">
        <w:rPr>
          <w:rFonts w:ascii="Times New Roman" w:hAnsi="Times New Roman" w:cs="Times New Roman"/>
          <w:bCs/>
          <w:sz w:val="22"/>
          <w:szCs w:val="22"/>
        </w:rPr>
        <w:t>pro</w:t>
      </w:r>
      <w:proofErr w:type="gramEnd"/>
      <w:r w:rsidRPr="00FB5C47">
        <w:rPr>
          <w:rFonts w:ascii="Times New Roman" w:hAnsi="Times New Roman" w:cs="Times New Roman"/>
          <w:bCs/>
          <w:sz w:val="22"/>
          <w:szCs w:val="22"/>
        </w:rPr>
        <w:t xml:space="preserve"> oblast zadávání zakázek pro programové období 2014-2020“ a Pravidly pro zadávání veřejných zakázek zadavatele.</w:t>
      </w:r>
    </w:p>
    <w:p w:rsidR="001D4682" w:rsidRPr="00FB5C47" w:rsidRDefault="001D4682" w:rsidP="001D4682">
      <w:pPr>
        <w:spacing w:before="240" w:after="120"/>
        <w:ind w:left="2835" w:hanging="2835"/>
        <w:jc w:val="both"/>
        <w:outlineLvl w:val="1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FB5C47">
        <w:rPr>
          <w:rFonts w:eastAsia="Calibri"/>
          <w:b/>
          <w:bCs/>
          <w:sz w:val="22"/>
          <w:szCs w:val="22"/>
          <w:u w:val="single"/>
          <w:lang w:eastAsia="en-US"/>
        </w:rPr>
        <w:t>Zadavatel:</w:t>
      </w:r>
    </w:p>
    <w:p w:rsidR="000F090C" w:rsidRPr="00FB5C47" w:rsidRDefault="000F090C" w:rsidP="000F090C">
      <w:pPr>
        <w:rPr>
          <w:b/>
          <w:sz w:val="22"/>
          <w:szCs w:val="22"/>
        </w:rPr>
      </w:pPr>
      <w:r w:rsidRPr="00FB5C47">
        <w:rPr>
          <w:bCs/>
          <w:sz w:val="22"/>
          <w:szCs w:val="22"/>
        </w:rPr>
        <w:t>Název/Obchodní firma:</w:t>
      </w:r>
      <w:r w:rsidRPr="00FB5C47">
        <w:rPr>
          <w:bCs/>
          <w:sz w:val="22"/>
          <w:szCs w:val="22"/>
        </w:rPr>
        <w:tab/>
      </w:r>
      <w:r w:rsidRPr="00FB5C47">
        <w:rPr>
          <w:bCs/>
          <w:sz w:val="22"/>
          <w:szCs w:val="22"/>
        </w:rPr>
        <w:tab/>
        <w:t>Horské lázně Karlova Studánka, státní podnik</w:t>
      </w:r>
      <w:r w:rsidRPr="00FB5C47">
        <w:rPr>
          <w:b/>
          <w:sz w:val="22"/>
          <w:szCs w:val="22"/>
          <w:highlight w:val="yellow"/>
        </w:rPr>
        <w:t xml:space="preserve"> </w:t>
      </w:r>
    </w:p>
    <w:p w:rsidR="000F090C" w:rsidRPr="00FB5C47" w:rsidRDefault="000F090C" w:rsidP="000F090C">
      <w:pPr>
        <w:rPr>
          <w:sz w:val="22"/>
          <w:szCs w:val="22"/>
        </w:rPr>
      </w:pPr>
      <w:r w:rsidRPr="00FB5C47">
        <w:rPr>
          <w:sz w:val="22"/>
          <w:szCs w:val="22"/>
        </w:rPr>
        <w:t>Sídlo: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793 24 Karlova Studánka 6</w:t>
      </w:r>
    </w:p>
    <w:p w:rsidR="000F090C" w:rsidRPr="00FB5C47" w:rsidRDefault="000F090C" w:rsidP="000F090C">
      <w:pPr>
        <w:rPr>
          <w:sz w:val="22"/>
          <w:szCs w:val="22"/>
        </w:rPr>
      </w:pPr>
      <w:r w:rsidRPr="00FB5C47">
        <w:rPr>
          <w:sz w:val="22"/>
          <w:szCs w:val="22"/>
        </w:rPr>
        <w:t>Zastoupen: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Ing. Jan Poštulka, ředitel podniku</w:t>
      </w:r>
    </w:p>
    <w:p w:rsidR="000F090C" w:rsidRPr="00FB5C47" w:rsidRDefault="000F090C" w:rsidP="000F090C">
      <w:pPr>
        <w:rPr>
          <w:sz w:val="22"/>
          <w:szCs w:val="22"/>
        </w:rPr>
      </w:pPr>
      <w:r w:rsidRPr="00FB5C47">
        <w:rPr>
          <w:sz w:val="22"/>
          <w:szCs w:val="22"/>
        </w:rPr>
        <w:t>IČ: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14450216</w:t>
      </w:r>
    </w:p>
    <w:p w:rsidR="000F090C" w:rsidRPr="00FB5C47" w:rsidRDefault="000F090C" w:rsidP="000F090C">
      <w:pPr>
        <w:rPr>
          <w:sz w:val="22"/>
          <w:szCs w:val="22"/>
        </w:rPr>
      </w:pPr>
      <w:r w:rsidRPr="00FB5C47">
        <w:rPr>
          <w:sz w:val="22"/>
          <w:szCs w:val="22"/>
        </w:rPr>
        <w:t>DIČ: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CZ14450216</w:t>
      </w:r>
    </w:p>
    <w:p w:rsidR="000F090C" w:rsidRPr="00FB5C47" w:rsidRDefault="000F090C" w:rsidP="000F090C">
      <w:pPr>
        <w:spacing w:after="120"/>
        <w:rPr>
          <w:sz w:val="22"/>
          <w:szCs w:val="22"/>
        </w:rPr>
      </w:pPr>
      <w:r w:rsidRPr="00FB5C47">
        <w:rPr>
          <w:sz w:val="22"/>
          <w:szCs w:val="22"/>
        </w:rPr>
        <w:t>Zapsaná v obchodním rejstříku vedeném Krajským soudem v Ostravě, oddíl AXIV, vložka 481</w:t>
      </w:r>
    </w:p>
    <w:p w:rsidR="00FE593B" w:rsidRDefault="00FE593B" w:rsidP="001D4682">
      <w:pPr>
        <w:spacing w:before="120" w:after="120"/>
        <w:jc w:val="both"/>
        <w:outlineLvl w:val="1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9"/>
      </w:tblGrid>
      <w:tr w:rsidR="00622626" w:rsidTr="00622626">
        <w:trPr>
          <w:trHeight w:val="315"/>
        </w:trPr>
        <w:tc>
          <w:tcPr>
            <w:tcW w:w="7210" w:type="dxa"/>
            <w:shd w:val="clear" w:color="auto" w:fill="BFBFBF" w:themeFill="background1" w:themeFillShade="BF"/>
            <w:noWrap/>
            <w:vAlign w:val="bottom"/>
            <w:hideMark/>
          </w:tcPr>
          <w:p w:rsidR="00622626" w:rsidRDefault="00622626" w:rsidP="006226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Popis předmětu plnění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000000" w:fill="FCE4D6"/>
            <w:noWrap/>
            <w:vAlign w:val="bottom"/>
            <w:hideMark/>
          </w:tcPr>
          <w:p w:rsidR="00622626" w:rsidRDefault="0062262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Zpracování studie proveditelnosti vč. všech souvisejících příloh: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000000" w:fill="FFF2CC"/>
            <w:noWrap/>
            <w:vAlign w:val="bottom"/>
            <w:hideMark/>
          </w:tcPr>
          <w:p w:rsidR="00622626" w:rsidRDefault="00622626" w:rsidP="0062262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Příloha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č.1 : Audit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současného ICT řešení 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Default="006226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popis jednotlivých části ICT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Default="00622626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popis HW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Default="00622626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popis síťového prostředí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Default="00622626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popis software - infrastruktura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Default="00622626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popis software - technologická platforma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Default="00622626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popis software - IS a aplikace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Default="00622626" w:rsidP="00685D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popis způsobů komunikace a pohybu dat v rámci organizace i vůči externímu prostředí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Default="00622626" w:rsidP="00685D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popis správy a monitoringu ICT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Default="00622626" w:rsidP="00685D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popis bezpečnostní politiky a zabezpečení ICT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Default="00622626" w:rsidP="00685D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popis penetračních a zátěžových testů ICT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Default="00622626" w:rsidP="00685D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popis realizovaných projektů v ICT, z nichž vyplývají omezení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Default="00622626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popis řízení a organizačně - personálního zabezpečení ICT – personální obsazení, znalosti a dovednosti, kapacitní možnosti, vnitřní směrnice ICT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Default="00622626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dodavatelské smluvní vztahy v ICT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Default="00622626" w:rsidP="00685D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licencování, zabezpečení a dodržování autorských práv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Default="00622626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ekonomické charakteristiky ICT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Default="00622626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vztahy ICT vůči externím subjektům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000000" w:fill="FFF2CC"/>
            <w:noWrap/>
            <w:vAlign w:val="bottom"/>
            <w:hideMark/>
          </w:tcPr>
          <w:p w:rsidR="00622626" w:rsidRDefault="00622626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Příloha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č.2: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Audit organizačně procesních vztahů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Pr="00685D9B" w:rsidRDefault="00622626" w:rsidP="00685D9B">
            <w:pPr>
              <w:rPr>
                <w:color w:val="000000"/>
                <w:sz w:val="22"/>
                <w:szCs w:val="22"/>
              </w:rPr>
            </w:pPr>
            <w:r w:rsidRPr="00685D9B">
              <w:rPr>
                <w:color w:val="000000"/>
                <w:sz w:val="22"/>
                <w:szCs w:val="22"/>
              </w:rPr>
              <w:t xml:space="preserve">popis úplné organizační struktury a vztahů včetně funkčních míst – dynamický model 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Pr="00685D9B" w:rsidRDefault="00622626" w:rsidP="00685D9B">
            <w:pPr>
              <w:rPr>
                <w:color w:val="000000"/>
                <w:sz w:val="22"/>
                <w:szCs w:val="22"/>
              </w:rPr>
            </w:pPr>
            <w:r w:rsidRPr="00685D9B">
              <w:rPr>
                <w:color w:val="000000"/>
                <w:sz w:val="22"/>
                <w:szCs w:val="22"/>
              </w:rPr>
              <w:t>popis struktury hlavních firemních procesů a činností s důrazem na kritická místa – dynamický model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Pr="002D0BBA" w:rsidRDefault="00622626" w:rsidP="00500A70">
            <w:pPr>
              <w:rPr>
                <w:color w:val="000000"/>
                <w:sz w:val="22"/>
                <w:szCs w:val="22"/>
              </w:rPr>
            </w:pPr>
            <w:r w:rsidRPr="002D0BBA">
              <w:rPr>
                <w:color w:val="000000"/>
                <w:sz w:val="22"/>
                <w:szCs w:val="22"/>
              </w:rPr>
              <w:t>popis rozdělení skupin činností dle procesů s vazbou na externí subjekty</w:t>
            </w:r>
          </w:p>
        </w:tc>
      </w:tr>
      <w:tr w:rsidR="00622626" w:rsidTr="00622626">
        <w:trPr>
          <w:trHeight w:val="301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Pr="002D0BBA" w:rsidRDefault="00622626" w:rsidP="00500A70">
            <w:pPr>
              <w:rPr>
                <w:color w:val="000000"/>
                <w:sz w:val="22"/>
                <w:szCs w:val="22"/>
              </w:rPr>
            </w:pPr>
            <w:r w:rsidRPr="002D0BBA">
              <w:rPr>
                <w:color w:val="000000"/>
                <w:sz w:val="22"/>
                <w:szCs w:val="22"/>
              </w:rPr>
              <w:lastRenderedPageBreak/>
              <w:t xml:space="preserve">popis rozdělení skupin činností dle procesů typovým funkčním místům  - typovým rolím – zdrav. i nezdrav. </w:t>
            </w:r>
            <w:proofErr w:type="gramStart"/>
            <w:r w:rsidRPr="002D0BBA">
              <w:rPr>
                <w:color w:val="000000"/>
                <w:sz w:val="22"/>
                <w:szCs w:val="22"/>
              </w:rPr>
              <w:t>personál</w:t>
            </w:r>
            <w:proofErr w:type="gramEnd"/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Pr="002D0BBA" w:rsidRDefault="00622626" w:rsidP="00500A70">
            <w:pPr>
              <w:rPr>
                <w:color w:val="000000"/>
                <w:sz w:val="22"/>
                <w:szCs w:val="22"/>
              </w:rPr>
            </w:pPr>
            <w:r w:rsidRPr="002D0BBA">
              <w:rPr>
                <w:color w:val="000000"/>
                <w:sz w:val="22"/>
                <w:szCs w:val="22"/>
              </w:rPr>
              <w:t>popis současného stavu podpory procesů a činností informačními technologiemi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000000" w:fill="FFF2CC"/>
            <w:noWrap/>
            <w:vAlign w:val="bottom"/>
            <w:hideMark/>
          </w:tcPr>
          <w:p w:rsidR="00622626" w:rsidRDefault="00622626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Příloha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č.3: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Strategie ICT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Pr="00EB6708" w:rsidRDefault="00622626" w:rsidP="002D0BBA">
            <w:pPr>
              <w:rPr>
                <w:color w:val="000000"/>
                <w:sz w:val="22"/>
                <w:szCs w:val="22"/>
              </w:rPr>
            </w:pPr>
            <w:r w:rsidRPr="00EB6708">
              <w:rPr>
                <w:color w:val="000000"/>
                <w:sz w:val="22"/>
                <w:szCs w:val="22"/>
              </w:rPr>
              <w:t>specifikace trendů elektronizace zdravotnictví - obecné trendy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Pr="00EB6708" w:rsidRDefault="00622626" w:rsidP="00500A70">
            <w:pPr>
              <w:rPr>
                <w:color w:val="000000"/>
                <w:sz w:val="22"/>
                <w:szCs w:val="22"/>
              </w:rPr>
            </w:pPr>
            <w:r w:rsidRPr="00EB6708">
              <w:rPr>
                <w:color w:val="000000"/>
                <w:sz w:val="22"/>
                <w:szCs w:val="22"/>
              </w:rPr>
              <w:t>posouzení rozvoje ICT z hlediska požadavků „Národní strategie elektronického zdravotnictví na období 2016 -2020“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Default="00622626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popis celkových cílů a strategie HLKS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Default="00622626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analýza nadřazených strategií 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Default="00622626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stanovení vizí a cílů ICT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Default="00622626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stanovení základní koncepce a filozofie ICT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Default="00622626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návrh obecné architektury ICT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Default="00622626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návrh podpory ICT jednotlivým činnostem v podniku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Default="00622626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návrh systému dalšího rozvoje ICT a jeho podpora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Default="00622626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návrh stanovení finančních i nefinančních zdrojů pro ICT</w:t>
            </w:r>
          </w:p>
        </w:tc>
      </w:tr>
    </w:tbl>
    <w:p w:rsidR="00622626" w:rsidRDefault="00622626" w:rsidP="00FE593B">
      <w:pPr>
        <w:pStyle w:val="Odstavecseseznamem"/>
        <w:widowControl w:val="0"/>
        <w:autoSpaceDE w:val="0"/>
        <w:spacing w:after="120"/>
        <w:ind w:left="0"/>
        <w:rPr>
          <w:b/>
          <w:bCs/>
          <w:sz w:val="22"/>
          <w:szCs w:val="22"/>
          <w:u w:val="single"/>
        </w:rPr>
      </w:pPr>
    </w:p>
    <w:p w:rsidR="00622626" w:rsidRDefault="00622626" w:rsidP="00FE593B">
      <w:pPr>
        <w:pStyle w:val="Odstavecseseznamem"/>
        <w:widowControl w:val="0"/>
        <w:autoSpaceDE w:val="0"/>
        <w:spacing w:after="120"/>
        <w:ind w:left="0"/>
      </w:pPr>
    </w:p>
    <w:sectPr w:rsidR="00622626" w:rsidSect="00F33B89">
      <w:headerReference w:type="default" r:id="rId7"/>
      <w:footerReference w:type="default" r:id="rId8"/>
      <w:headerReference w:type="first" r:id="rId9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EDB" w:rsidRDefault="00E24EDB">
      <w:r>
        <w:separator/>
      </w:r>
    </w:p>
  </w:endnote>
  <w:endnote w:type="continuationSeparator" w:id="0">
    <w:p w:rsidR="00E24EDB" w:rsidRDefault="00E2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71" w:rsidRPr="00E73371" w:rsidRDefault="001D4682" w:rsidP="00E73371">
    <w:pPr>
      <w:pBdr>
        <w:top w:val="single" w:sz="4" w:space="0" w:color="auto"/>
      </w:pBdr>
      <w:jc w:val="right"/>
      <w:rPr>
        <w:rFonts w:ascii="Calibri" w:hAnsi="Calibri"/>
        <w:noProof/>
        <w:sz w:val="20"/>
        <w:szCs w:val="20"/>
      </w:rPr>
    </w:pPr>
    <w:r w:rsidRPr="00E73371">
      <w:rPr>
        <w:rFonts w:ascii="Calibri" w:hAnsi="Calibri"/>
        <w:noProof/>
        <w:sz w:val="20"/>
        <w:szCs w:val="20"/>
      </w:rPr>
      <w:t xml:space="preserve">strana </w:t>
    </w:r>
    <w:r w:rsidRPr="00E73371">
      <w:rPr>
        <w:rFonts w:ascii="Calibri" w:hAnsi="Calibri"/>
        <w:noProof/>
        <w:sz w:val="20"/>
        <w:szCs w:val="20"/>
      </w:rPr>
      <w:fldChar w:fldCharType="begin"/>
    </w:r>
    <w:r w:rsidRPr="00E73371">
      <w:rPr>
        <w:rFonts w:ascii="Calibri" w:hAnsi="Calibri"/>
        <w:noProof/>
        <w:sz w:val="20"/>
        <w:szCs w:val="20"/>
      </w:rPr>
      <w:instrText xml:space="preserve"> PAGE </w:instrText>
    </w:r>
    <w:r w:rsidRPr="00E73371">
      <w:rPr>
        <w:rFonts w:ascii="Calibri" w:hAnsi="Calibri"/>
        <w:noProof/>
        <w:sz w:val="20"/>
        <w:szCs w:val="20"/>
      </w:rPr>
      <w:fldChar w:fldCharType="separate"/>
    </w:r>
    <w:r w:rsidR="00622626">
      <w:rPr>
        <w:rFonts w:ascii="Calibri" w:hAnsi="Calibri"/>
        <w:noProof/>
        <w:sz w:val="20"/>
        <w:szCs w:val="20"/>
      </w:rPr>
      <w:t>2</w:t>
    </w:r>
    <w:r w:rsidRPr="00E73371">
      <w:rPr>
        <w:rFonts w:ascii="Calibri" w:hAnsi="Calibri"/>
        <w:noProof/>
        <w:sz w:val="20"/>
        <w:szCs w:val="20"/>
      </w:rPr>
      <w:fldChar w:fldCharType="end"/>
    </w:r>
  </w:p>
  <w:p w:rsidR="00E73371" w:rsidRDefault="001D4682" w:rsidP="00F33B89">
    <w:pPr>
      <w:pStyle w:val="Zpat"/>
      <w:tabs>
        <w:tab w:val="clear" w:pos="4536"/>
        <w:tab w:val="clear" w:pos="9072"/>
        <w:tab w:val="left" w:pos="1155"/>
      </w:tabs>
    </w:pPr>
    <w:r>
      <w:tab/>
    </w:r>
  </w:p>
  <w:p w:rsidR="00E73371" w:rsidRPr="00F33B89" w:rsidRDefault="00E24EDB" w:rsidP="00F33B89">
    <w:pPr>
      <w:pStyle w:val="Zpat"/>
      <w:tabs>
        <w:tab w:val="clear" w:pos="4536"/>
        <w:tab w:val="clear" w:pos="9072"/>
        <w:tab w:val="left" w:pos="11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EDB" w:rsidRDefault="00E24EDB">
      <w:r>
        <w:separator/>
      </w:r>
    </w:p>
  </w:footnote>
  <w:footnote w:type="continuationSeparator" w:id="0">
    <w:p w:rsidR="00E24EDB" w:rsidRDefault="00E24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71" w:rsidRDefault="00E24EDB" w:rsidP="00B61C00">
    <w:pPr>
      <w:pStyle w:val="Zhlav"/>
      <w:pBdr>
        <w:bottom w:val="single" w:sz="4" w:space="1" w:color="auto"/>
      </w:pBdr>
    </w:pPr>
  </w:p>
  <w:p w:rsidR="00E73371" w:rsidRDefault="00E24EDB" w:rsidP="00B61C00">
    <w:pPr>
      <w:pStyle w:val="Zhlav"/>
      <w:pBdr>
        <w:bottom w:val="single" w:sz="4" w:space="1" w:color="auto"/>
      </w:pBdr>
    </w:pPr>
  </w:p>
  <w:p w:rsidR="00E73371" w:rsidRPr="00B61C00" w:rsidRDefault="00E24EDB" w:rsidP="00B61C00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BF" w:rsidRDefault="00FE593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4605655</wp:posOffset>
          </wp:positionH>
          <wp:positionV relativeFrom="page">
            <wp:posOffset>295910</wp:posOffset>
          </wp:positionV>
          <wp:extent cx="1134110" cy="635000"/>
          <wp:effectExtent l="0" t="0" r="8890" b="0"/>
          <wp:wrapSquare wrapText="bothSides"/>
          <wp:docPr id="1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4D22691" wp14:editId="1D1E6571">
          <wp:extent cx="4391025" cy="638175"/>
          <wp:effectExtent l="0" t="0" r="9525" b="9525"/>
          <wp:docPr id="3" name="Obrázek 2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 descr="\\nt1\O\Loga 2014_2020\IROP\Logolinky\RGB\JPG\IROP_CZ_RO_B_C RGB_malý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3371" w:rsidRDefault="00E24EDB" w:rsidP="00561DAC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6CB7"/>
    <w:multiLevelType w:val="multilevel"/>
    <w:tmpl w:val="00F86AD4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2"/>
      <w:numFmt w:val="decimal"/>
      <w:pStyle w:val="Nadpis2"/>
      <w:lvlText w:val="%2)"/>
      <w:lvlJc w:val="left"/>
      <w:pPr>
        <w:ind w:left="397" w:hanging="397"/>
      </w:pPr>
      <w:rPr>
        <w:rFonts w:ascii="Calibri" w:hAnsi="Calibri" w:hint="default"/>
        <w:b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82"/>
    <w:rsid w:val="00000114"/>
    <w:rsid w:val="00000A49"/>
    <w:rsid w:val="0000222F"/>
    <w:rsid w:val="0000312C"/>
    <w:rsid w:val="00003EC2"/>
    <w:rsid w:val="00004414"/>
    <w:rsid w:val="00006CEB"/>
    <w:rsid w:val="00006FB9"/>
    <w:rsid w:val="00010916"/>
    <w:rsid w:val="00010DE0"/>
    <w:rsid w:val="000110E2"/>
    <w:rsid w:val="00013171"/>
    <w:rsid w:val="00014FF3"/>
    <w:rsid w:val="00016A8B"/>
    <w:rsid w:val="00024C4A"/>
    <w:rsid w:val="0002556B"/>
    <w:rsid w:val="000301A5"/>
    <w:rsid w:val="0003105E"/>
    <w:rsid w:val="00032475"/>
    <w:rsid w:val="00032952"/>
    <w:rsid w:val="000356CF"/>
    <w:rsid w:val="000373C0"/>
    <w:rsid w:val="0004082D"/>
    <w:rsid w:val="00040CBA"/>
    <w:rsid w:val="0004185B"/>
    <w:rsid w:val="00041FA1"/>
    <w:rsid w:val="00042B87"/>
    <w:rsid w:val="00042E1D"/>
    <w:rsid w:val="00044C34"/>
    <w:rsid w:val="00044C7E"/>
    <w:rsid w:val="00047CBB"/>
    <w:rsid w:val="00047DAA"/>
    <w:rsid w:val="00050381"/>
    <w:rsid w:val="00050CC2"/>
    <w:rsid w:val="00050DC1"/>
    <w:rsid w:val="000513D1"/>
    <w:rsid w:val="00051E9F"/>
    <w:rsid w:val="00057301"/>
    <w:rsid w:val="00057ABE"/>
    <w:rsid w:val="00060495"/>
    <w:rsid w:val="00062707"/>
    <w:rsid w:val="0006286B"/>
    <w:rsid w:val="00062D45"/>
    <w:rsid w:val="00063BFE"/>
    <w:rsid w:val="000645FE"/>
    <w:rsid w:val="00067277"/>
    <w:rsid w:val="00067540"/>
    <w:rsid w:val="000700FA"/>
    <w:rsid w:val="00071261"/>
    <w:rsid w:val="00071355"/>
    <w:rsid w:val="00074C7E"/>
    <w:rsid w:val="00076685"/>
    <w:rsid w:val="000771A1"/>
    <w:rsid w:val="000773B3"/>
    <w:rsid w:val="00077796"/>
    <w:rsid w:val="00080B2D"/>
    <w:rsid w:val="000819FA"/>
    <w:rsid w:val="00082A2C"/>
    <w:rsid w:val="0008320F"/>
    <w:rsid w:val="000832B8"/>
    <w:rsid w:val="00083F8D"/>
    <w:rsid w:val="00085896"/>
    <w:rsid w:val="00087142"/>
    <w:rsid w:val="00090C7A"/>
    <w:rsid w:val="00090C80"/>
    <w:rsid w:val="0009244A"/>
    <w:rsid w:val="00092CAE"/>
    <w:rsid w:val="00094711"/>
    <w:rsid w:val="00095873"/>
    <w:rsid w:val="00095D0F"/>
    <w:rsid w:val="00096A19"/>
    <w:rsid w:val="00096C4D"/>
    <w:rsid w:val="0009765B"/>
    <w:rsid w:val="000A0988"/>
    <w:rsid w:val="000A16C7"/>
    <w:rsid w:val="000A1B3E"/>
    <w:rsid w:val="000A1C95"/>
    <w:rsid w:val="000A2C0C"/>
    <w:rsid w:val="000A3106"/>
    <w:rsid w:val="000A3396"/>
    <w:rsid w:val="000A35EC"/>
    <w:rsid w:val="000A3712"/>
    <w:rsid w:val="000A579C"/>
    <w:rsid w:val="000A5AAB"/>
    <w:rsid w:val="000A5D62"/>
    <w:rsid w:val="000A70D8"/>
    <w:rsid w:val="000B1539"/>
    <w:rsid w:val="000B70C3"/>
    <w:rsid w:val="000B7BE1"/>
    <w:rsid w:val="000C2349"/>
    <w:rsid w:val="000C275A"/>
    <w:rsid w:val="000C3B55"/>
    <w:rsid w:val="000C4449"/>
    <w:rsid w:val="000C4EE3"/>
    <w:rsid w:val="000C677D"/>
    <w:rsid w:val="000C6BE9"/>
    <w:rsid w:val="000C6BEC"/>
    <w:rsid w:val="000C6CBE"/>
    <w:rsid w:val="000C6CC5"/>
    <w:rsid w:val="000C7FE5"/>
    <w:rsid w:val="000D4955"/>
    <w:rsid w:val="000D55E9"/>
    <w:rsid w:val="000D5826"/>
    <w:rsid w:val="000D634D"/>
    <w:rsid w:val="000D693B"/>
    <w:rsid w:val="000D7193"/>
    <w:rsid w:val="000E0156"/>
    <w:rsid w:val="000E0DC5"/>
    <w:rsid w:val="000E12CD"/>
    <w:rsid w:val="000E1BD1"/>
    <w:rsid w:val="000E29DA"/>
    <w:rsid w:val="000E323C"/>
    <w:rsid w:val="000E384C"/>
    <w:rsid w:val="000E3B1F"/>
    <w:rsid w:val="000E402E"/>
    <w:rsid w:val="000E4097"/>
    <w:rsid w:val="000E471E"/>
    <w:rsid w:val="000E52F1"/>
    <w:rsid w:val="000E5314"/>
    <w:rsid w:val="000E54A6"/>
    <w:rsid w:val="000E6611"/>
    <w:rsid w:val="000F090C"/>
    <w:rsid w:val="000F2043"/>
    <w:rsid w:val="000F236B"/>
    <w:rsid w:val="000F25AC"/>
    <w:rsid w:val="000F26B2"/>
    <w:rsid w:val="000F50A0"/>
    <w:rsid w:val="000F56AB"/>
    <w:rsid w:val="000F61AA"/>
    <w:rsid w:val="00100CBB"/>
    <w:rsid w:val="0010169B"/>
    <w:rsid w:val="0010180A"/>
    <w:rsid w:val="001018C9"/>
    <w:rsid w:val="00101D15"/>
    <w:rsid w:val="00101D36"/>
    <w:rsid w:val="001060CA"/>
    <w:rsid w:val="001109FB"/>
    <w:rsid w:val="00111C4D"/>
    <w:rsid w:val="00112771"/>
    <w:rsid w:val="00113711"/>
    <w:rsid w:val="0011408D"/>
    <w:rsid w:val="00114BD1"/>
    <w:rsid w:val="001159EE"/>
    <w:rsid w:val="00120090"/>
    <w:rsid w:val="00120F13"/>
    <w:rsid w:val="00120F60"/>
    <w:rsid w:val="001221AF"/>
    <w:rsid w:val="00125EFD"/>
    <w:rsid w:val="00126070"/>
    <w:rsid w:val="00130208"/>
    <w:rsid w:val="0013188E"/>
    <w:rsid w:val="00131DBC"/>
    <w:rsid w:val="001326B3"/>
    <w:rsid w:val="00136AD8"/>
    <w:rsid w:val="00137419"/>
    <w:rsid w:val="00141D09"/>
    <w:rsid w:val="001426E9"/>
    <w:rsid w:val="00145271"/>
    <w:rsid w:val="00146962"/>
    <w:rsid w:val="00150481"/>
    <w:rsid w:val="001519DF"/>
    <w:rsid w:val="0015394F"/>
    <w:rsid w:val="00153E70"/>
    <w:rsid w:val="00153FCF"/>
    <w:rsid w:val="0015406E"/>
    <w:rsid w:val="00154799"/>
    <w:rsid w:val="0015538C"/>
    <w:rsid w:val="0015708F"/>
    <w:rsid w:val="0015733E"/>
    <w:rsid w:val="001573EE"/>
    <w:rsid w:val="001579BF"/>
    <w:rsid w:val="001608C6"/>
    <w:rsid w:val="00161986"/>
    <w:rsid w:val="00161F4C"/>
    <w:rsid w:val="00162097"/>
    <w:rsid w:val="0016232A"/>
    <w:rsid w:val="00162AB2"/>
    <w:rsid w:val="00162EE5"/>
    <w:rsid w:val="0016657C"/>
    <w:rsid w:val="001722D4"/>
    <w:rsid w:val="00172D55"/>
    <w:rsid w:val="0017380C"/>
    <w:rsid w:val="00175115"/>
    <w:rsid w:val="00175CA3"/>
    <w:rsid w:val="00181EC0"/>
    <w:rsid w:val="00182F5A"/>
    <w:rsid w:val="00183195"/>
    <w:rsid w:val="00183261"/>
    <w:rsid w:val="001852AB"/>
    <w:rsid w:val="00190166"/>
    <w:rsid w:val="00191876"/>
    <w:rsid w:val="0019230E"/>
    <w:rsid w:val="0019238C"/>
    <w:rsid w:val="001924B7"/>
    <w:rsid w:val="001926BA"/>
    <w:rsid w:val="0019291E"/>
    <w:rsid w:val="00192CA5"/>
    <w:rsid w:val="001939C3"/>
    <w:rsid w:val="00194781"/>
    <w:rsid w:val="00194A6C"/>
    <w:rsid w:val="00196D94"/>
    <w:rsid w:val="00197862"/>
    <w:rsid w:val="001A03A3"/>
    <w:rsid w:val="001A0A23"/>
    <w:rsid w:val="001A3E77"/>
    <w:rsid w:val="001A42C8"/>
    <w:rsid w:val="001A5423"/>
    <w:rsid w:val="001A56AD"/>
    <w:rsid w:val="001A5C3A"/>
    <w:rsid w:val="001A6C27"/>
    <w:rsid w:val="001A6EB1"/>
    <w:rsid w:val="001A7566"/>
    <w:rsid w:val="001B0EFC"/>
    <w:rsid w:val="001B3E71"/>
    <w:rsid w:val="001B473E"/>
    <w:rsid w:val="001B5610"/>
    <w:rsid w:val="001B58A8"/>
    <w:rsid w:val="001B5C5C"/>
    <w:rsid w:val="001B6C44"/>
    <w:rsid w:val="001C019D"/>
    <w:rsid w:val="001C1541"/>
    <w:rsid w:val="001C16B8"/>
    <w:rsid w:val="001C2512"/>
    <w:rsid w:val="001C27AE"/>
    <w:rsid w:val="001C38EA"/>
    <w:rsid w:val="001C3DF5"/>
    <w:rsid w:val="001C43DB"/>
    <w:rsid w:val="001C457C"/>
    <w:rsid w:val="001C4739"/>
    <w:rsid w:val="001C4E19"/>
    <w:rsid w:val="001C5B64"/>
    <w:rsid w:val="001C6CE0"/>
    <w:rsid w:val="001C70D7"/>
    <w:rsid w:val="001C733F"/>
    <w:rsid w:val="001C78DA"/>
    <w:rsid w:val="001D0420"/>
    <w:rsid w:val="001D14D4"/>
    <w:rsid w:val="001D3847"/>
    <w:rsid w:val="001D3EBB"/>
    <w:rsid w:val="001D4682"/>
    <w:rsid w:val="001E11A0"/>
    <w:rsid w:val="001E2065"/>
    <w:rsid w:val="001E24E0"/>
    <w:rsid w:val="001E25D4"/>
    <w:rsid w:val="001E25FC"/>
    <w:rsid w:val="001E2673"/>
    <w:rsid w:val="001E273B"/>
    <w:rsid w:val="001E3587"/>
    <w:rsid w:val="001E5A40"/>
    <w:rsid w:val="001E5E18"/>
    <w:rsid w:val="001E64BF"/>
    <w:rsid w:val="001E70C3"/>
    <w:rsid w:val="001F1738"/>
    <w:rsid w:val="001F1B11"/>
    <w:rsid w:val="001F23EB"/>
    <w:rsid w:val="001F281C"/>
    <w:rsid w:val="001F3889"/>
    <w:rsid w:val="001F3F95"/>
    <w:rsid w:val="001F70AD"/>
    <w:rsid w:val="001F7805"/>
    <w:rsid w:val="00200833"/>
    <w:rsid w:val="00200CE8"/>
    <w:rsid w:val="00201503"/>
    <w:rsid w:val="00202C69"/>
    <w:rsid w:val="00204F30"/>
    <w:rsid w:val="002050EB"/>
    <w:rsid w:val="00206F9F"/>
    <w:rsid w:val="00207C37"/>
    <w:rsid w:val="00212698"/>
    <w:rsid w:val="00212ACD"/>
    <w:rsid w:val="00213389"/>
    <w:rsid w:val="00213956"/>
    <w:rsid w:val="00214980"/>
    <w:rsid w:val="00214EAB"/>
    <w:rsid w:val="00216340"/>
    <w:rsid w:val="0021712B"/>
    <w:rsid w:val="002205D9"/>
    <w:rsid w:val="00220DF0"/>
    <w:rsid w:val="00221E5C"/>
    <w:rsid w:val="00224618"/>
    <w:rsid w:val="00224962"/>
    <w:rsid w:val="00226584"/>
    <w:rsid w:val="00231B3D"/>
    <w:rsid w:val="002335EF"/>
    <w:rsid w:val="00234E24"/>
    <w:rsid w:val="00236BAF"/>
    <w:rsid w:val="00236F82"/>
    <w:rsid w:val="002378DA"/>
    <w:rsid w:val="00240593"/>
    <w:rsid w:val="00241545"/>
    <w:rsid w:val="00241569"/>
    <w:rsid w:val="00243356"/>
    <w:rsid w:val="00246D55"/>
    <w:rsid w:val="00247724"/>
    <w:rsid w:val="00247A66"/>
    <w:rsid w:val="00253D45"/>
    <w:rsid w:val="002548F9"/>
    <w:rsid w:val="0025662C"/>
    <w:rsid w:val="0026271F"/>
    <w:rsid w:val="00262ECF"/>
    <w:rsid w:val="00263734"/>
    <w:rsid w:val="00266503"/>
    <w:rsid w:val="00266C74"/>
    <w:rsid w:val="0027049B"/>
    <w:rsid w:val="00270C10"/>
    <w:rsid w:val="00270C26"/>
    <w:rsid w:val="0027229C"/>
    <w:rsid w:val="00274A95"/>
    <w:rsid w:val="00277088"/>
    <w:rsid w:val="002775E8"/>
    <w:rsid w:val="002809D0"/>
    <w:rsid w:val="0028131B"/>
    <w:rsid w:val="00282212"/>
    <w:rsid w:val="00282EDD"/>
    <w:rsid w:val="0028412D"/>
    <w:rsid w:val="00285CFE"/>
    <w:rsid w:val="00285EC8"/>
    <w:rsid w:val="00286381"/>
    <w:rsid w:val="0029017C"/>
    <w:rsid w:val="002907D5"/>
    <w:rsid w:val="00291646"/>
    <w:rsid w:val="00294498"/>
    <w:rsid w:val="002966E9"/>
    <w:rsid w:val="002970E1"/>
    <w:rsid w:val="002978F8"/>
    <w:rsid w:val="00297E82"/>
    <w:rsid w:val="002A0AC3"/>
    <w:rsid w:val="002A1377"/>
    <w:rsid w:val="002A1CCD"/>
    <w:rsid w:val="002A1E98"/>
    <w:rsid w:val="002A2BEC"/>
    <w:rsid w:val="002A3A3F"/>
    <w:rsid w:val="002A689C"/>
    <w:rsid w:val="002B0F74"/>
    <w:rsid w:val="002B14ED"/>
    <w:rsid w:val="002B302C"/>
    <w:rsid w:val="002B3183"/>
    <w:rsid w:val="002B481B"/>
    <w:rsid w:val="002B502F"/>
    <w:rsid w:val="002B5663"/>
    <w:rsid w:val="002B6B7D"/>
    <w:rsid w:val="002B6F5C"/>
    <w:rsid w:val="002B75FD"/>
    <w:rsid w:val="002B78BF"/>
    <w:rsid w:val="002B79C1"/>
    <w:rsid w:val="002C1EE5"/>
    <w:rsid w:val="002C3CD3"/>
    <w:rsid w:val="002C5104"/>
    <w:rsid w:val="002C5158"/>
    <w:rsid w:val="002C5B63"/>
    <w:rsid w:val="002C7BD5"/>
    <w:rsid w:val="002D0BBA"/>
    <w:rsid w:val="002D12ED"/>
    <w:rsid w:val="002D2EF4"/>
    <w:rsid w:val="002D2F3E"/>
    <w:rsid w:val="002D3AB0"/>
    <w:rsid w:val="002D3DB1"/>
    <w:rsid w:val="002D423A"/>
    <w:rsid w:val="002D5130"/>
    <w:rsid w:val="002D5996"/>
    <w:rsid w:val="002D6DEA"/>
    <w:rsid w:val="002E004A"/>
    <w:rsid w:val="002E01EF"/>
    <w:rsid w:val="002E0636"/>
    <w:rsid w:val="002E0D1B"/>
    <w:rsid w:val="002E1082"/>
    <w:rsid w:val="002E1A11"/>
    <w:rsid w:val="002E2F22"/>
    <w:rsid w:val="002E3074"/>
    <w:rsid w:val="002E36F2"/>
    <w:rsid w:val="002E4253"/>
    <w:rsid w:val="002E5F8D"/>
    <w:rsid w:val="002E61DA"/>
    <w:rsid w:val="002E639B"/>
    <w:rsid w:val="002E69D3"/>
    <w:rsid w:val="002F063D"/>
    <w:rsid w:val="002F0F3F"/>
    <w:rsid w:val="002F1241"/>
    <w:rsid w:val="002F12EA"/>
    <w:rsid w:val="002F16B0"/>
    <w:rsid w:val="002F2B1D"/>
    <w:rsid w:val="002F584A"/>
    <w:rsid w:val="002F6E43"/>
    <w:rsid w:val="002F72F6"/>
    <w:rsid w:val="002F7CF8"/>
    <w:rsid w:val="003005EB"/>
    <w:rsid w:val="00300FAA"/>
    <w:rsid w:val="00303A48"/>
    <w:rsid w:val="003065B1"/>
    <w:rsid w:val="00310167"/>
    <w:rsid w:val="003108AC"/>
    <w:rsid w:val="0031124C"/>
    <w:rsid w:val="00312B2A"/>
    <w:rsid w:val="00312DDC"/>
    <w:rsid w:val="00313B3D"/>
    <w:rsid w:val="003142CB"/>
    <w:rsid w:val="0031676B"/>
    <w:rsid w:val="003169E7"/>
    <w:rsid w:val="00322786"/>
    <w:rsid w:val="003248A0"/>
    <w:rsid w:val="00324CA0"/>
    <w:rsid w:val="00326A7E"/>
    <w:rsid w:val="00330D7E"/>
    <w:rsid w:val="00331287"/>
    <w:rsid w:val="0033169A"/>
    <w:rsid w:val="00331958"/>
    <w:rsid w:val="00332726"/>
    <w:rsid w:val="00332DC9"/>
    <w:rsid w:val="003334A7"/>
    <w:rsid w:val="003338F6"/>
    <w:rsid w:val="00334ACB"/>
    <w:rsid w:val="00335FA9"/>
    <w:rsid w:val="003361DB"/>
    <w:rsid w:val="00336D6E"/>
    <w:rsid w:val="003416FF"/>
    <w:rsid w:val="00342DB9"/>
    <w:rsid w:val="00344DF8"/>
    <w:rsid w:val="0034678E"/>
    <w:rsid w:val="00346FD7"/>
    <w:rsid w:val="003475E1"/>
    <w:rsid w:val="003477FF"/>
    <w:rsid w:val="00347A6B"/>
    <w:rsid w:val="00347D26"/>
    <w:rsid w:val="0035251A"/>
    <w:rsid w:val="00352E9C"/>
    <w:rsid w:val="00353521"/>
    <w:rsid w:val="00353A29"/>
    <w:rsid w:val="00353D34"/>
    <w:rsid w:val="00354E42"/>
    <w:rsid w:val="0035562B"/>
    <w:rsid w:val="00355D06"/>
    <w:rsid w:val="00357847"/>
    <w:rsid w:val="00357F2F"/>
    <w:rsid w:val="00361CEA"/>
    <w:rsid w:val="003631FF"/>
    <w:rsid w:val="003642E3"/>
    <w:rsid w:val="003644DA"/>
    <w:rsid w:val="0036473C"/>
    <w:rsid w:val="00365B6B"/>
    <w:rsid w:val="0036776D"/>
    <w:rsid w:val="00367E38"/>
    <w:rsid w:val="0037063B"/>
    <w:rsid w:val="0037296C"/>
    <w:rsid w:val="0037340D"/>
    <w:rsid w:val="00374713"/>
    <w:rsid w:val="00376767"/>
    <w:rsid w:val="003772AC"/>
    <w:rsid w:val="00383614"/>
    <w:rsid w:val="003929FE"/>
    <w:rsid w:val="00397732"/>
    <w:rsid w:val="00397BE9"/>
    <w:rsid w:val="003A01DB"/>
    <w:rsid w:val="003A32A1"/>
    <w:rsid w:val="003A36CC"/>
    <w:rsid w:val="003A428F"/>
    <w:rsid w:val="003A42FA"/>
    <w:rsid w:val="003A4828"/>
    <w:rsid w:val="003A65E2"/>
    <w:rsid w:val="003A6BCD"/>
    <w:rsid w:val="003A6E24"/>
    <w:rsid w:val="003A6EA4"/>
    <w:rsid w:val="003A6FC4"/>
    <w:rsid w:val="003A7013"/>
    <w:rsid w:val="003B04B6"/>
    <w:rsid w:val="003B0D4D"/>
    <w:rsid w:val="003B28AD"/>
    <w:rsid w:val="003B334F"/>
    <w:rsid w:val="003B397E"/>
    <w:rsid w:val="003B39EF"/>
    <w:rsid w:val="003B43B2"/>
    <w:rsid w:val="003B44E6"/>
    <w:rsid w:val="003B666B"/>
    <w:rsid w:val="003B71D9"/>
    <w:rsid w:val="003B75B2"/>
    <w:rsid w:val="003B7E71"/>
    <w:rsid w:val="003C0D2F"/>
    <w:rsid w:val="003C2468"/>
    <w:rsid w:val="003C2B02"/>
    <w:rsid w:val="003C4469"/>
    <w:rsid w:val="003C5E78"/>
    <w:rsid w:val="003C6832"/>
    <w:rsid w:val="003C710B"/>
    <w:rsid w:val="003C7EDA"/>
    <w:rsid w:val="003D08C8"/>
    <w:rsid w:val="003D22B8"/>
    <w:rsid w:val="003D24D4"/>
    <w:rsid w:val="003D2A9D"/>
    <w:rsid w:val="003D4C10"/>
    <w:rsid w:val="003D4CE6"/>
    <w:rsid w:val="003D7CE2"/>
    <w:rsid w:val="003E1E19"/>
    <w:rsid w:val="003E2353"/>
    <w:rsid w:val="003E35A7"/>
    <w:rsid w:val="003E4F44"/>
    <w:rsid w:val="003E653B"/>
    <w:rsid w:val="003E6EB4"/>
    <w:rsid w:val="003E6FEA"/>
    <w:rsid w:val="003F086C"/>
    <w:rsid w:val="003F359F"/>
    <w:rsid w:val="003F4174"/>
    <w:rsid w:val="003F442F"/>
    <w:rsid w:val="003F5B6A"/>
    <w:rsid w:val="003F69FB"/>
    <w:rsid w:val="00402931"/>
    <w:rsid w:val="00412787"/>
    <w:rsid w:val="00412819"/>
    <w:rsid w:val="00412922"/>
    <w:rsid w:val="004134F1"/>
    <w:rsid w:val="004144F4"/>
    <w:rsid w:val="00416CEB"/>
    <w:rsid w:val="00417D34"/>
    <w:rsid w:val="00417EA1"/>
    <w:rsid w:val="004208EC"/>
    <w:rsid w:val="00422218"/>
    <w:rsid w:val="00422D29"/>
    <w:rsid w:val="00423735"/>
    <w:rsid w:val="00423A4D"/>
    <w:rsid w:val="00424899"/>
    <w:rsid w:val="00426A40"/>
    <w:rsid w:val="00426C12"/>
    <w:rsid w:val="00427B1B"/>
    <w:rsid w:val="004307B2"/>
    <w:rsid w:val="004313C5"/>
    <w:rsid w:val="00432C0A"/>
    <w:rsid w:val="00432D48"/>
    <w:rsid w:val="00432E05"/>
    <w:rsid w:val="004335AF"/>
    <w:rsid w:val="00433876"/>
    <w:rsid w:val="0043423C"/>
    <w:rsid w:val="00436355"/>
    <w:rsid w:val="00440811"/>
    <w:rsid w:val="00440863"/>
    <w:rsid w:val="00440FF6"/>
    <w:rsid w:val="004416C2"/>
    <w:rsid w:val="00445B9F"/>
    <w:rsid w:val="00450322"/>
    <w:rsid w:val="00452742"/>
    <w:rsid w:val="00452A44"/>
    <w:rsid w:val="0045462F"/>
    <w:rsid w:val="00454862"/>
    <w:rsid w:val="004568A5"/>
    <w:rsid w:val="004614DC"/>
    <w:rsid w:val="0046263F"/>
    <w:rsid w:val="00462EB9"/>
    <w:rsid w:val="00464792"/>
    <w:rsid w:val="0046581B"/>
    <w:rsid w:val="00465C37"/>
    <w:rsid w:val="00467090"/>
    <w:rsid w:val="0047050D"/>
    <w:rsid w:val="004715A3"/>
    <w:rsid w:val="004717B0"/>
    <w:rsid w:val="0047274F"/>
    <w:rsid w:val="00472FEB"/>
    <w:rsid w:val="004730FB"/>
    <w:rsid w:val="00474093"/>
    <w:rsid w:val="0047457B"/>
    <w:rsid w:val="00475560"/>
    <w:rsid w:val="00476506"/>
    <w:rsid w:val="00477B8C"/>
    <w:rsid w:val="00477FA7"/>
    <w:rsid w:val="004806A4"/>
    <w:rsid w:val="004813F9"/>
    <w:rsid w:val="00481D45"/>
    <w:rsid w:val="00482272"/>
    <w:rsid w:val="00482446"/>
    <w:rsid w:val="004830A8"/>
    <w:rsid w:val="0048400F"/>
    <w:rsid w:val="004842A6"/>
    <w:rsid w:val="0048443D"/>
    <w:rsid w:val="004851E4"/>
    <w:rsid w:val="00485B73"/>
    <w:rsid w:val="00492500"/>
    <w:rsid w:val="00492F53"/>
    <w:rsid w:val="00494DA2"/>
    <w:rsid w:val="00495AD4"/>
    <w:rsid w:val="00497103"/>
    <w:rsid w:val="004A100B"/>
    <w:rsid w:val="004A168F"/>
    <w:rsid w:val="004A1AB9"/>
    <w:rsid w:val="004A27E5"/>
    <w:rsid w:val="004A3896"/>
    <w:rsid w:val="004A3CDE"/>
    <w:rsid w:val="004A4A9D"/>
    <w:rsid w:val="004A4B91"/>
    <w:rsid w:val="004A51CA"/>
    <w:rsid w:val="004A6514"/>
    <w:rsid w:val="004A7BB2"/>
    <w:rsid w:val="004B063A"/>
    <w:rsid w:val="004B1BA1"/>
    <w:rsid w:val="004B3A24"/>
    <w:rsid w:val="004B5A90"/>
    <w:rsid w:val="004B60F0"/>
    <w:rsid w:val="004B6EE8"/>
    <w:rsid w:val="004B7797"/>
    <w:rsid w:val="004C110D"/>
    <w:rsid w:val="004C16F9"/>
    <w:rsid w:val="004C2822"/>
    <w:rsid w:val="004C356B"/>
    <w:rsid w:val="004C496E"/>
    <w:rsid w:val="004C5CDB"/>
    <w:rsid w:val="004C5F8A"/>
    <w:rsid w:val="004C6966"/>
    <w:rsid w:val="004D123F"/>
    <w:rsid w:val="004D2798"/>
    <w:rsid w:val="004D27EF"/>
    <w:rsid w:val="004D2B42"/>
    <w:rsid w:val="004D3ECC"/>
    <w:rsid w:val="004D4B37"/>
    <w:rsid w:val="004D603D"/>
    <w:rsid w:val="004D6A96"/>
    <w:rsid w:val="004D6D18"/>
    <w:rsid w:val="004D79C8"/>
    <w:rsid w:val="004E106E"/>
    <w:rsid w:val="004E191C"/>
    <w:rsid w:val="004E3635"/>
    <w:rsid w:val="004E3DA6"/>
    <w:rsid w:val="004E3F2E"/>
    <w:rsid w:val="004E5296"/>
    <w:rsid w:val="004E580F"/>
    <w:rsid w:val="004E7E8C"/>
    <w:rsid w:val="004F1CBF"/>
    <w:rsid w:val="004F32A3"/>
    <w:rsid w:val="004F4D0C"/>
    <w:rsid w:val="004F6C9A"/>
    <w:rsid w:val="004F6EE3"/>
    <w:rsid w:val="0050062B"/>
    <w:rsid w:val="00500A70"/>
    <w:rsid w:val="00501B49"/>
    <w:rsid w:val="00502987"/>
    <w:rsid w:val="00502A7D"/>
    <w:rsid w:val="00504504"/>
    <w:rsid w:val="00505269"/>
    <w:rsid w:val="00505532"/>
    <w:rsid w:val="00510E60"/>
    <w:rsid w:val="005118EE"/>
    <w:rsid w:val="00514609"/>
    <w:rsid w:val="005158B1"/>
    <w:rsid w:val="00515DEB"/>
    <w:rsid w:val="0051610C"/>
    <w:rsid w:val="0052220B"/>
    <w:rsid w:val="00523D4D"/>
    <w:rsid w:val="005274B3"/>
    <w:rsid w:val="0052794C"/>
    <w:rsid w:val="00527A9A"/>
    <w:rsid w:val="00527D04"/>
    <w:rsid w:val="0053104A"/>
    <w:rsid w:val="0053177F"/>
    <w:rsid w:val="00531A48"/>
    <w:rsid w:val="005337ED"/>
    <w:rsid w:val="005349E9"/>
    <w:rsid w:val="00535469"/>
    <w:rsid w:val="0053553B"/>
    <w:rsid w:val="00536292"/>
    <w:rsid w:val="0053799D"/>
    <w:rsid w:val="00537B79"/>
    <w:rsid w:val="005408E2"/>
    <w:rsid w:val="005416CD"/>
    <w:rsid w:val="00542895"/>
    <w:rsid w:val="0054382D"/>
    <w:rsid w:val="00546250"/>
    <w:rsid w:val="00546DD0"/>
    <w:rsid w:val="00546EDE"/>
    <w:rsid w:val="005472F6"/>
    <w:rsid w:val="00547E93"/>
    <w:rsid w:val="00550B96"/>
    <w:rsid w:val="00552B07"/>
    <w:rsid w:val="00554CFC"/>
    <w:rsid w:val="0055687D"/>
    <w:rsid w:val="00556E23"/>
    <w:rsid w:val="005609E1"/>
    <w:rsid w:val="0056381D"/>
    <w:rsid w:val="005646F7"/>
    <w:rsid w:val="0056576B"/>
    <w:rsid w:val="00565C5A"/>
    <w:rsid w:val="005676B6"/>
    <w:rsid w:val="00567740"/>
    <w:rsid w:val="00567ACE"/>
    <w:rsid w:val="00570144"/>
    <w:rsid w:val="0057113C"/>
    <w:rsid w:val="005736A2"/>
    <w:rsid w:val="00574FF0"/>
    <w:rsid w:val="0057500B"/>
    <w:rsid w:val="005776D2"/>
    <w:rsid w:val="00577BFB"/>
    <w:rsid w:val="00580B6E"/>
    <w:rsid w:val="00581705"/>
    <w:rsid w:val="00581A04"/>
    <w:rsid w:val="0058248D"/>
    <w:rsid w:val="0058667F"/>
    <w:rsid w:val="005901B3"/>
    <w:rsid w:val="0059050F"/>
    <w:rsid w:val="0059149B"/>
    <w:rsid w:val="0059221D"/>
    <w:rsid w:val="00593027"/>
    <w:rsid w:val="005931D4"/>
    <w:rsid w:val="00593360"/>
    <w:rsid w:val="00594D3F"/>
    <w:rsid w:val="00594EF0"/>
    <w:rsid w:val="005955EB"/>
    <w:rsid w:val="00595A09"/>
    <w:rsid w:val="00597F7C"/>
    <w:rsid w:val="005A0F91"/>
    <w:rsid w:val="005A2BA6"/>
    <w:rsid w:val="005A47D1"/>
    <w:rsid w:val="005A53F5"/>
    <w:rsid w:val="005A7D4C"/>
    <w:rsid w:val="005B4303"/>
    <w:rsid w:val="005B4F8D"/>
    <w:rsid w:val="005B4FB4"/>
    <w:rsid w:val="005B5B70"/>
    <w:rsid w:val="005B7D21"/>
    <w:rsid w:val="005C0281"/>
    <w:rsid w:val="005C03C4"/>
    <w:rsid w:val="005C0470"/>
    <w:rsid w:val="005C2EF7"/>
    <w:rsid w:val="005C46EC"/>
    <w:rsid w:val="005C5209"/>
    <w:rsid w:val="005C530E"/>
    <w:rsid w:val="005D073E"/>
    <w:rsid w:val="005D0835"/>
    <w:rsid w:val="005D12D3"/>
    <w:rsid w:val="005D1401"/>
    <w:rsid w:val="005D1EAC"/>
    <w:rsid w:val="005D4543"/>
    <w:rsid w:val="005D455C"/>
    <w:rsid w:val="005D4FED"/>
    <w:rsid w:val="005E0359"/>
    <w:rsid w:val="005E1D4B"/>
    <w:rsid w:val="005E29B8"/>
    <w:rsid w:val="005E4371"/>
    <w:rsid w:val="005F09E6"/>
    <w:rsid w:val="005F2FC5"/>
    <w:rsid w:val="005F32E1"/>
    <w:rsid w:val="005F3D90"/>
    <w:rsid w:val="005F3EFD"/>
    <w:rsid w:val="005F42B4"/>
    <w:rsid w:val="005F503B"/>
    <w:rsid w:val="00600C86"/>
    <w:rsid w:val="00601394"/>
    <w:rsid w:val="00601BBC"/>
    <w:rsid w:val="006020B1"/>
    <w:rsid w:val="0060274D"/>
    <w:rsid w:val="006032CA"/>
    <w:rsid w:val="00604AB5"/>
    <w:rsid w:val="0060678D"/>
    <w:rsid w:val="00606879"/>
    <w:rsid w:val="00607CD8"/>
    <w:rsid w:val="00613B76"/>
    <w:rsid w:val="00614746"/>
    <w:rsid w:val="00616E65"/>
    <w:rsid w:val="00621613"/>
    <w:rsid w:val="00622626"/>
    <w:rsid w:val="00622793"/>
    <w:rsid w:val="006227E5"/>
    <w:rsid w:val="00623974"/>
    <w:rsid w:val="00623DAD"/>
    <w:rsid w:val="00624332"/>
    <w:rsid w:val="006244E8"/>
    <w:rsid w:val="0062590E"/>
    <w:rsid w:val="00626DD0"/>
    <w:rsid w:val="00627766"/>
    <w:rsid w:val="00631164"/>
    <w:rsid w:val="00632A78"/>
    <w:rsid w:val="00634037"/>
    <w:rsid w:val="006342AF"/>
    <w:rsid w:val="00636809"/>
    <w:rsid w:val="0063757E"/>
    <w:rsid w:val="00637FF2"/>
    <w:rsid w:val="00642081"/>
    <w:rsid w:val="00642D6C"/>
    <w:rsid w:val="006441CC"/>
    <w:rsid w:val="0064515C"/>
    <w:rsid w:val="00645288"/>
    <w:rsid w:val="00646ADD"/>
    <w:rsid w:val="00647973"/>
    <w:rsid w:val="00647E05"/>
    <w:rsid w:val="00647E86"/>
    <w:rsid w:val="00650AB5"/>
    <w:rsid w:val="00651DC7"/>
    <w:rsid w:val="006531D3"/>
    <w:rsid w:val="0065343A"/>
    <w:rsid w:val="00653B78"/>
    <w:rsid w:val="00654CFC"/>
    <w:rsid w:val="006557ED"/>
    <w:rsid w:val="006561D0"/>
    <w:rsid w:val="006573D8"/>
    <w:rsid w:val="00657C07"/>
    <w:rsid w:val="00657EDF"/>
    <w:rsid w:val="00660A80"/>
    <w:rsid w:val="00661197"/>
    <w:rsid w:val="00661F10"/>
    <w:rsid w:val="00663EBB"/>
    <w:rsid w:val="006642F8"/>
    <w:rsid w:val="00664477"/>
    <w:rsid w:val="00666D49"/>
    <w:rsid w:val="00667CAA"/>
    <w:rsid w:val="00670326"/>
    <w:rsid w:val="00671424"/>
    <w:rsid w:val="0067158D"/>
    <w:rsid w:val="00671715"/>
    <w:rsid w:val="006738AC"/>
    <w:rsid w:val="00673992"/>
    <w:rsid w:val="00673FF9"/>
    <w:rsid w:val="006755FD"/>
    <w:rsid w:val="00677327"/>
    <w:rsid w:val="0068010F"/>
    <w:rsid w:val="00680B77"/>
    <w:rsid w:val="00680F07"/>
    <w:rsid w:val="006810C1"/>
    <w:rsid w:val="00681D5E"/>
    <w:rsid w:val="006859C8"/>
    <w:rsid w:val="00685D9B"/>
    <w:rsid w:val="00687028"/>
    <w:rsid w:val="00687796"/>
    <w:rsid w:val="006917C5"/>
    <w:rsid w:val="00691CCC"/>
    <w:rsid w:val="00691E4D"/>
    <w:rsid w:val="00692507"/>
    <w:rsid w:val="00692D53"/>
    <w:rsid w:val="006936C1"/>
    <w:rsid w:val="00693BAB"/>
    <w:rsid w:val="00693CFC"/>
    <w:rsid w:val="0069490B"/>
    <w:rsid w:val="00695E67"/>
    <w:rsid w:val="00697055"/>
    <w:rsid w:val="006A0FE8"/>
    <w:rsid w:val="006A16D0"/>
    <w:rsid w:val="006A192C"/>
    <w:rsid w:val="006A48C8"/>
    <w:rsid w:val="006A48F3"/>
    <w:rsid w:val="006A5DD8"/>
    <w:rsid w:val="006A729D"/>
    <w:rsid w:val="006A7D0F"/>
    <w:rsid w:val="006B0295"/>
    <w:rsid w:val="006B17DA"/>
    <w:rsid w:val="006B1D85"/>
    <w:rsid w:val="006B1E36"/>
    <w:rsid w:val="006B6112"/>
    <w:rsid w:val="006B6390"/>
    <w:rsid w:val="006B6525"/>
    <w:rsid w:val="006B6E67"/>
    <w:rsid w:val="006B71B8"/>
    <w:rsid w:val="006C02F2"/>
    <w:rsid w:val="006C0321"/>
    <w:rsid w:val="006C0B9E"/>
    <w:rsid w:val="006C2C97"/>
    <w:rsid w:val="006C4104"/>
    <w:rsid w:val="006C448D"/>
    <w:rsid w:val="006C48DD"/>
    <w:rsid w:val="006C52CF"/>
    <w:rsid w:val="006C56CC"/>
    <w:rsid w:val="006C5C38"/>
    <w:rsid w:val="006C6573"/>
    <w:rsid w:val="006D0067"/>
    <w:rsid w:val="006D383E"/>
    <w:rsid w:val="006D4341"/>
    <w:rsid w:val="006D45C3"/>
    <w:rsid w:val="006D5EA6"/>
    <w:rsid w:val="006D6A6B"/>
    <w:rsid w:val="006D6B05"/>
    <w:rsid w:val="006D7566"/>
    <w:rsid w:val="006E096B"/>
    <w:rsid w:val="006E0DE7"/>
    <w:rsid w:val="006E1244"/>
    <w:rsid w:val="006E237D"/>
    <w:rsid w:val="006E3AE2"/>
    <w:rsid w:val="006E3C07"/>
    <w:rsid w:val="006E4681"/>
    <w:rsid w:val="006E4765"/>
    <w:rsid w:val="006E4BA4"/>
    <w:rsid w:val="006E610A"/>
    <w:rsid w:val="006E62ED"/>
    <w:rsid w:val="006E7642"/>
    <w:rsid w:val="006E7F67"/>
    <w:rsid w:val="006F0770"/>
    <w:rsid w:val="006F13A5"/>
    <w:rsid w:val="006F345D"/>
    <w:rsid w:val="006F3659"/>
    <w:rsid w:val="006F4A5D"/>
    <w:rsid w:val="006F5EC4"/>
    <w:rsid w:val="006F7110"/>
    <w:rsid w:val="006F756F"/>
    <w:rsid w:val="006F7989"/>
    <w:rsid w:val="00701D06"/>
    <w:rsid w:val="00705D1A"/>
    <w:rsid w:val="0070748E"/>
    <w:rsid w:val="00710AF3"/>
    <w:rsid w:val="0071279D"/>
    <w:rsid w:val="007131B8"/>
    <w:rsid w:val="0071360C"/>
    <w:rsid w:val="0071401B"/>
    <w:rsid w:val="00715A1E"/>
    <w:rsid w:val="00716BBC"/>
    <w:rsid w:val="0071752B"/>
    <w:rsid w:val="00717800"/>
    <w:rsid w:val="00720EE2"/>
    <w:rsid w:val="00721C41"/>
    <w:rsid w:val="00723A2B"/>
    <w:rsid w:val="00725461"/>
    <w:rsid w:val="00725BF4"/>
    <w:rsid w:val="0072602A"/>
    <w:rsid w:val="00731BEC"/>
    <w:rsid w:val="00735360"/>
    <w:rsid w:val="007354CF"/>
    <w:rsid w:val="00735DC9"/>
    <w:rsid w:val="0073605A"/>
    <w:rsid w:val="00736F6E"/>
    <w:rsid w:val="007378D5"/>
    <w:rsid w:val="00737F32"/>
    <w:rsid w:val="007405D2"/>
    <w:rsid w:val="00741996"/>
    <w:rsid w:val="007424A4"/>
    <w:rsid w:val="007429BF"/>
    <w:rsid w:val="00742E1A"/>
    <w:rsid w:val="00744497"/>
    <w:rsid w:val="00744883"/>
    <w:rsid w:val="00745879"/>
    <w:rsid w:val="007462A3"/>
    <w:rsid w:val="00746E28"/>
    <w:rsid w:val="00746ED2"/>
    <w:rsid w:val="00747095"/>
    <w:rsid w:val="00747CF4"/>
    <w:rsid w:val="00751FE7"/>
    <w:rsid w:val="00752023"/>
    <w:rsid w:val="00752206"/>
    <w:rsid w:val="0075311B"/>
    <w:rsid w:val="007542BD"/>
    <w:rsid w:val="0075445B"/>
    <w:rsid w:val="0075498C"/>
    <w:rsid w:val="00754EE1"/>
    <w:rsid w:val="007568C8"/>
    <w:rsid w:val="00757075"/>
    <w:rsid w:val="00757A1F"/>
    <w:rsid w:val="00760252"/>
    <w:rsid w:val="0076098F"/>
    <w:rsid w:val="0076107A"/>
    <w:rsid w:val="0076321C"/>
    <w:rsid w:val="007645D3"/>
    <w:rsid w:val="0076696E"/>
    <w:rsid w:val="00770261"/>
    <w:rsid w:val="007710CE"/>
    <w:rsid w:val="00771619"/>
    <w:rsid w:val="0077163B"/>
    <w:rsid w:val="00772F0C"/>
    <w:rsid w:val="00773CC7"/>
    <w:rsid w:val="00774134"/>
    <w:rsid w:val="00774E13"/>
    <w:rsid w:val="007754BA"/>
    <w:rsid w:val="00775500"/>
    <w:rsid w:val="0077550B"/>
    <w:rsid w:val="00776D5F"/>
    <w:rsid w:val="00780983"/>
    <w:rsid w:val="00780A39"/>
    <w:rsid w:val="00781628"/>
    <w:rsid w:val="0078167F"/>
    <w:rsid w:val="007828F3"/>
    <w:rsid w:val="00784533"/>
    <w:rsid w:val="00787398"/>
    <w:rsid w:val="007907B7"/>
    <w:rsid w:val="00790ACB"/>
    <w:rsid w:val="00790CEF"/>
    <w:rsid w:val="007913E4"/>
    <w:rsid w:val="00791F0F"/>
    <w:rsid w:val="00792473"/>
    <w:rsid w:val="0079269F"/>
    <w:rsid w:val="00792BFD"/>
    <w:rsid w:val="0079628B"/>
    <w:rsid w:val="007A0A58"/>
    <w:rsid w:val="007A5434"/>
    <w:rsid w:val="007A5804"/>
    <w:rsid w:val="007A59DD"/>
    <w:rsid w:val="007A5DC7"/>
    <w:rsid w:val="007A5E8F"/>
    <w:rsid w:val="007A6E6D"/>
    <w:rsid w:val="007A751A"/>
    <w:rsid w:val="007A7E8D"/>
    <w:rsid w:val="007B0E3F"/>
    <w:rsid w:val="007B3941"/>
    <w:rsid w:val="007B3B16"/>
    <w:rsid w:val="007B47B0"/>
    <w:rsid w:val="007B4EFD"/>
    <w:rsid w:val="007B54C8"/>
    <w:rsid w:val="007B555E"/>
    <w:rsid w:val="007B62D0"/>
    <w:rsid w:val="007C01B1"/>
    <w:rsid w:val="007C27AE"/>
    <w:rsid w:val="007C27B3"/>
    <w:rsid w:val="007C2A7E"/>
    <w:rsid w:val="007C481D"/>
    <w:rsid w:val="007C481E"/>
    <w:rsid w:val="007C4CDB"/>
    <w:rsid w:val="007C4F2F"/>
    <w:rsid w:val="007D0A61"/>
    <w:rsid w:val="007D0C3C"/>
    <w:rsid w:val="007D60FF"/>
    <w:rsid w:val="007D6B50"/>
    <w:rsid w:val="007D769D"/>
    <w:rsid w:val="007D7E52"/>
    <w:rsid w:val="007E0546"/>
    <w:rsid w:val="007E2AB5"/>
    <w:rsid w:val="007E2DBC"/>
    <w:rsid w:val="007E565F"/>
    <w:rsid w:val="007E74D5"/>
    <w:rsid w:val="007E7F2B"/>
    <w:rsid w:val="007F080A"/>
    <w:rsid w:val="007F14E4"/>
    <w:rsid w:val="007F18AB"/>
    <w:rsid w:val="007F1B9A"/>
    <w:rsid w:val="007F27DD"/>
    <w:rsid w:val="007F28C3"/>
    <w:rsid w:val="007F2A47"/>
    <w:rsid w:val="007F36F7"/>
    <w:rsid w:val="007F4283"/>
    <w:rsid w:val="007F44A8"/>
    <w:rsid w:val="007F5D4A"/>
    <w:rsid w:val="007F6347"/>
    <w:rsid w:val="00800449"/>
    <w:rsid w:val="00800A8E"/>
    <w:rsid w:val="00801162"/>
    <w:rsid w:val="008018F0"/>
    <w:rsid w:val="008023F2"/>
    <w:rsid w:val="0080289E"/>
    <w:rsid w:val="008033EB"/>
    <w:rsid w:val="00803833"/>
    <w:rsid w:val="00804689"/>
    <w:rsid w:val="00805137"/>
    <w:rsid w:val="00805B43"/>
    <w:rsid w:val="008101C5"/>
    <w:rsid w:val="008111C9"/>
    <w:rsid w:val="0081137E"/>
    <w:rsid w:val="00811B8D"/>
    <w:rsid w:val="0081282A"/>
    <w:rsid w:val="00812DFB"/>
    <w:rsid w:val="008141BF"/>
    <w:rsid w:val="008164F2"/>
    <w:rsid w:val="00816B5D"/>
    <w:rsid w:val="00816B93"/>
    <w:rsid w:val="008172D6"/>
    <w:rsid w:val="00821541"/>
    <w:rsid w:val="00821E62"/>
    <w:rsid w:val="00822052"/>
    <w:rsid w:val="00822625"/>
    <w:rsid w:val="00822B7C"/>
    <w:rsid w:val="00822C3E"/>
    <w:rsid w:val="00824438"/>
    <w:rsid w:val="00824982"/>
    <w:rsid w:val="008255F5"/>
    <w:rsid w:val="00826B10"/>
    <w:rsid w:val="00826D99"/>
    <w:rsid w:val="008301B4"/>
    <w:rsid w:val="00832D25"/>
    <w:rsid w:val="00833162"/>
    <w:rsid w:val="00833441"/>
    <w:rsid w:val="00836484"/>
    <w:rsid w:val="00837088"/>
    <w:rsid w:val="00840754"/>
    <w:rsid w:val="008414E1"/>
    <w:rsid w:val="00841E4E"/>
    <w:rsid w:val="0084363C"/>
    <w:rsid w:val="00843D53"/>
    <w:rsid w:val="00843DD1"/>
    <w:rsid w:val="00843E4E"/>
    <w:rsid w:val="00844373"/>
    <w:rsid w:val="008478D1"/>
    <w:rsid w:val="00847957"/>
    <w:rsid w:val="00851D40"/>
    <w:rsid w:val="00852EB1"/>
    <w:rsid w:val="00853143"/>
    <w:rsid w:val="00853627"/>
    <w:rsid w:val="008549D0"/>
    <w:rsid w:val="00854A21"/>
    <w:rsid w:val="008557C6"/>
    <w:rsid w:val="00857F65"/>
    <w:rsid w:val="00861B76"/>
    <w:rsid w:val="008623F9"/>
    <w:rsid w:val="00862DCA"/>
    <w:rsid w:val="008631A9"/>
    <w:rsid w:val="00863378"/>
    <w:rsid w:val="00863487"/>
    <w:rsid w:val="00864849"/>
    <w:rsid w:val="00865C4E"/>
    <w:rsid w:val="00866E5A"/>
    <w:rsid w:val="008678CD"/>
    <w:rsid w:val="00870A58"/>
    <w:rsid w:val="00870B62"/>
    <w:rsid w:val="00870D09"/>
    <w:rsid w:val="00872C17"/>
    <w:rsid w:val="00872EA0"/>
    <w:rsid w:val="00873099"/>
    <w:rsid w:val="00873B53"/>
    <w:rsid w:val="008744C4"/>
    <w:rsid w:val="00877FAD"/>
    <w:rsid w:val="00880DBA"/>
    <w:rsid w:val="008815E0"/>
    <w:rsid w:val="008818AF"/>
    <w:rsid w:val="008826C8"/>
    <w:rsid w:val="00883231"/>
    <w:rsid w:val="0088359E"/>
    <w:rsid w:val="00883D02"/>
    <w:rsid w:val="00884DE9"/>
    <w:rsid w:val="00885DCA"/>
    <w:rsid w:val="00885EBF"/>
    <w:rsid w:val="0088616D"/>
    <w:rsid w:val="00886AD3"/>
    <w:rsid w:val="00887AE9"/>
    <w:rsid w:val="008902EF"/>
    <w:rsid w:val="00890B39"/>
    <w:rsid w:val="00890BDF"/>
    <w:rsid w:val="00891116"/>
    <w:rsid w:val="0089261D"/>
    <w:rsid w:val="0089268A"/>
    <w:rsid w:val="008932B3"/>
    <w:rsid w:val="008942AB"/>
    <w:rsid w:val="00894C0D"/>
    <w:rsid w:val="008958B8"/>
    <w:rsid w:val="008959F1"/>
    <w:rsid w:val="0089601D"/>
    <w:rsid w:val="008A01A5"/>
    <w:rsid w:val="008A3F25"/>
    <w:rsid w:val="008A503F"/>
    <w:rsid w:val="008A57BB"/>
    <w:rsid w:val="008A5C10"/>
    <w:rsid w:val="008A5CB1"/>
    <w:rsid w:val="008A6B39"/>
    <w:rsid w:val="008A72CC"/>
    <w:rsid w:val="008A77C9"/>
    <w:rsid w:val="008B14D7"/>
    <w:rsid w:val="008B3D6E"/>
    <w:rsid w:val="008B5639"/>
    <w:rsid w:val="008B5AFD"/>
    <w:rsid w:val="008B66DF"/>
    <w:rsid w:val="008C0AEA"/>
    <w:rsid w:val="008C319C"/>
    <w:rsid w:val="008C37D1"/>
    <w:rsid w:val="008C3870"/>
    <w:rsid w:val="008C3F4B"/>
    <w:rsid w:val="008C51ED"/>
    <w:rsid w:val="008C5B85"/>
    <w:rsid w:val="008C7475"/>
    <w:rsid w:val="008D0C39"/>
    <w:rsid w:val="008D14AA"/>
    <w:rsid w:val="008D2885"/>
    <w:rsid w:val="008D376F"/>
    <w:rsid w:val="008D40E8"/>
    <w:rsid w:val="008D5B00"/>
    <w:rsid w:val="008D64A3"/>
    <w:rsid w:val="008D69C7"/>
    <w:rsid w:val="008D7F03"/>
    <w:rsid w:val="008E14E9"/>
    <w:rsid w:val="008E2634"/>
    <w:rsid w:val="008E3069"/>
    <w:rsid w:val="008E395A"/>
    <w:rsid w:val="008E4724"/>
    <w:rsid w:val="008E5B2A"/>
    <w:rsid w:val="008E5BA8"/>
    <w:rsid w:val="008E5F6A"/>
    <w:rsid w:val="008E67FD"/>
    <w:rsid w:val="008E7187"/>
    <w:rsid w:val="008E730E"/>
    <w:rsid w:val="008F1822"/>
    <w:rsid w:val="008F3350"/>
    <w:rsid w:val="008F3F27"/>
    <w:rsid w:val="008F4921"/>
    <w:rsid w:val="008F51DA"/>
    <w:rsid w:val="008F5D49"/>
    <w:rsid w:val="008F67CC"/>
    <w:rsid w:val="008F7655"/>
    <w:rsid w:val="009032FE"/>
    <w:rsid w:val="0090397F"/>
    <w:rsid w:val="00904060"/>
    <w:rsid w:val="00904A47"/>
    <w:rsid w:val="0090534D"/>
    <w:rsid w:val="00906192"/>
    <w:rsid w:val="009101C9"/>
    <w:rsid w:val="00911272"/>
    <w:rsid w:val="00911439"/>
    <w:rsid w:val="00911CC6"/>
    <w:rsid w:val="00911D69"/>
    <w:rsid w:val="00911F34"/>
    <w:rsid w:val="0091269B"/>
    <w:rsid w:val="00912C74"/>
    <w:rsid w:val="00913138"/>
    <w:rsid w:val="00914572"/>
    <w:rsid w:val="0091630A"/>
    <w:rsid w:val="00916643"/>
    <w:rsid w:val="00917D74"/>
    <w:rsid w:val="00921C0A"/>
    <w:rsid w:val="009248CD"/>
    <w:rsid w:val="00924973"/>
    <w:rsid w:val="009256CB"/>
    <w:rsid w:val="00925871"/>
    <w:rsid w:val="00926A7E"/>
    <w:rsid w:val="0093018E"/>
    <w:rsid w:val="00930823"/>
    <w:rsid w:val="00930ED1"/>
    <w:rsid w:val="009330E8"/>
    <w:rsid w:val="00935FE9"/>
    <w:rsid w:val="009362E5"/>
    <w:rsid w:val="009364A5"/>
    <w:rsid w:val="00936973"/>
    <w:rsid w:val="00936BD2"/>
    <w:rsid w:val="00937826"/>
    <w:rsid w:val="00940009"/>
    <w:rsid w:val="00940158"/>
    <w:rsid w:val="00940E1C"/>
    <w:rsid w:val="009432EC"/>
    <w:rsid w:val="00943A97"/>
    <w:rsid w:val="009442A9"/>
    <w:rsid w:val="0094436D"/>
    <w:rsid w:val="00945573"/>
    <w:rsid w:val="00945BCE"/>
    <w:rsid w:val="009461D7"/>
    <w:rsid w:val="00951FFB"/>
    <w:rsid w:val="00953012"/>
    <w:rsid w:val="00954C31"/>
    <w:rsid w:val="00955666"/>
    <w:rsid w:val="009558C1"/>
    <w:rsid w:val="00955EFA"/>
    <w:rsid w:val="0095636C"/>
    <w:rsid w:val="009578EF"/>
    <w:rsid w:val="00964259"/>
    <w:rsid w:val="00964CA5"/>
    <w:rsid w:val="00967290"/>
    <w:rsid w:val="0097338C"/>
    <w:rsid w:val="00973C5B"/>
    <w:rsid w:val="00973D8D"/>
    <w:rsid w:val="00974FF0"/>
    <w:rsid w:val="00975C92"/>
    <w:rsid w:val="00977008"/>
    <w:rsid w:val="00977198"/>
    <w:rsid w:val="009776E3"/>
    <w:rsid w:val="009801FF"/>
    <w:rsid w:val="00980BCD"/>
    <w:rsid w:val="00980FD3"/>
    <w:rsid w:val="009811E4"/>
    <w:rsid w:val="009828A7"/>
    <w:rsid w:val="00982EE5"/>
    <w:rsid w:val="009833C9"/>
    <w:rsid w:val="009860AD"/>
    <w:rsid w:val="00987845"/>
    <w:rsid w:val="00987FF0"/>
    <w:rsid w:val="009922D6"/>
    <w:rsid w:val="00992D3F"/>
    <w:rsid w:val="00994D71"/>
    <w:rsid w:val="0099651A"/>
    <w:rsid w:val="00996989"/>
    <w:rsid w:val="00996AD3"/>
    <w:rsid w:val="00996B77"/>
    <w:rsid w:val="0099793C"/>
    <w:rsid w:val="009A28E3"/>
    <w:rsid w:val="009A2927"/>
    <w:rsid w:val="009A4B71"/>
    <w:rsid w:val="009A5956"/>
    <w:rsid w:val="009A691D"/>
    <w:rsid w:val="009A7C63"/>
    <w:rsid w:val="009B15E7"/>
    <w:rsid w:val="009B1D08"/>
    <w:rsid w:val="009B2FE8"/>
    <w:rsid w:val="009B3EC0"/>
    <w:rsid w:val="009B45BF"/>
    <w:rsid w:val="009B48F5"/>
    <w:rsid w:val="009B7C79"/>
    <w:rsid w:val="009C0F13"/>
    <w:rsid w:val="009C164C"/>
    <w:rsid w:val="009C181F"/>
    <w:rsid w:val="009C3BA6"/>
    <w:rsid w:val="009C4552"/>
    <w:rsid w:val="009C4675"/>
    <w:rsid w:val="009C4D6B"/>
    <w:rsid w:val="009C5DC3"/>
    <w:rsid w:val="009C7520"/>
    <w:rsid w:val="009D05CD"/>
    <w:rsid w:val="009D2618"/>
    <w:rsid w:val="009D2ABB"/>
    <w:rsid w:val="009D4C57"/>
    <w:rsid w:val="009D69F3"/>
    <w:rsid w:val="009E10E1"/>
    <w:rsid w:val="009E199F"/>
    <w:rsid w:val="009E2424"/>
    <w:rsid w:val="009E2E67"/>
    <w:rsid w:val="009E324D"/>
    <w:rsid w:val="009E403D"/>
    <w:rsid w:val="009E4E18"/>
    <w:rsid w:val="009E5150"/>
    <w:rsid w:val="009E63D3"/>
    <w:rsid w:val="009E6625"/>
    <w:rsid w:val="009E6A69"/>
    <w:rsid w:val="009E7236"/>
    <w:rsid w:val="009F0182"/>
    <w:rsid w:val="009F09B6"/>
    <w:rsid w:val="009F1076"/>
    <w:rsid w:val="009F1323"/>
    <w:rsid w:val="009F1543"/>
    <w:rsid w:val="009F24A7"/>
    <w:rsid w:val="009F2844"/>
    <w:rsid w:val="009F35D8"/>
    <w:rsid w:val="009F4E90"/>
    <w:rsid w:val="009F5015"/>
    <w:rsid w:val="009F7907"/>
    <w:rsid w:val="009F7A5B"/>
    <w:rsid w:val="00A00992"/>
    <w:rsid w:val="00A013C4"/>
    <w:rsid w:val="00A0176F"/>
    <w:rsid w:val="00A01FBF"/>
    <w:rsid w:val="00A05678"/>
    <w:rsid w:val="00A056DF"/>
    <w:rsid w:val="00A06EB5"/>
    <w:rsid w:val="00A11898"/>
    <w:rsid w:val="00A125DB"/>
    <w:rsid w:val="00A12A44"/>
    <w:rsid w:val="00A132F1"/>
    <w:rsid w:val="00A132F2"/>
    <w:rsid w:val="00A136AC"/>
    <w:rsid w:val="00A17CD1"/>
    <w:rsid w:val="00A17EBB"/>
    <w:rsid w:val="00A227F4"/>
    <w:rsid w:val="00A22C87"/>
    <w:rsid w:val="00A237AC"/>
    <w:rsid w:val="00A2398B"/>
    <w:rsid w:val="00A25D13"/>
    <w:rsid w:val="00A26D7C"/>
    <w:rsid w:val="00A30CE9"/>
    <w:rsid w:val="00A32FF5"/>
    <w:rsid w:val="00A33E08"/>
    <w:rsid w:val="00A34D80"/>
    <w:rsid w:val="00A3674A"/>
    <w:rsid w:val="00A37266"/>
    <w:rsid w:val="00A40095"/>
    <w:rsid w:val="00A42072"/>
    <w:rsid w:val="00A42434"/>
    <w:rsid w:val="00A4282A"/>
    <w:rsid w:val="00A4287D"/>
    <w:rsid w:val="00A42977"/>
    <w:rsid w:val="00A4306C"/>
    <w:rsid w:val="00A448ED"/>
    <w:rsid w:val="00A45ACE"/>
    <w:rsid w:val="00A46657"/>
    <w:rsid w:val="00A466EB"/>
    <w:rsid w:val="00A46D23"/>
    <w:rsid w:val="00A47695"/>
    <w:rsid w:val="00A4787C"/>
    <w:rsid w:val="00A47DBB"/>
    <w:rsid w:val="00A53B76"/>
    <w:rsid w:val="00A57C9E"/>
    <w:rsid w:val="00A62AEF"/>
    <w:rsid w:val="00A6366A"/>
    <w:rsid w:val="00A6457A"/>
    <w:rsid w:val="00A646E0"/>
    <w:rsid w:val="00A648BE"/>
    <w:rsid w:val="00A64D28"/>
    <w:rsid w:val="00A64D56"/>
    <w:rsid w:val="00A64FCC"/>
    <w:rsid w:val="00A651BB"/>
    <w:rsid w:val="00A66235"/>
    <w:rsid w:val="00A66BBD"/>
    <w:rsid w:val="00A7104D"/>
    <w:rsid w:val="00A720F3"/>
    <w:rsid w:val="00A74819"/>
    <w:rsid w:val="00A74A08"/>
    <w:rsid w:val="00A75564"/>
    <w:rsid w:val="00A767FE"/>
    <w:rsid w:val="00A76DBA"/>
    <w:rsid w:val="00A8292B"/>
    <w:rsid w:val="00A83790"/>
    <w:rsid w:val="00A844E4"/>
    <w:rsid w:val="00A847EC"/>
    <w:rsid w:val="00A84A9C"/>
    <w:rsid w:val="00A85836"/>
    <w:rsid w:val="00A86B92"/>
    <w:rsid w:val="00A87577"/>
    <w:rsid w:val="00A8761F"/>
    <w:rsid w:val="00A90438"/>
    <w:rsid w:val="00A91100"/>
    <w:rsid w:val="00A91585"/>
    <w:rsid w:val="00A918EF"/>
    <w:rsid w:val="00A943A6"/>
    <w:rsid w:val="00A94722"/>
    <w:rsid w:val="00A96DF6"/>
    <w:rsid w:val="00A97244"/>
    <w:rsid w:val="00A9793D"/>
    <w:rsid w:val="00AA05E5"/>
    <w:rsid w:val="00AA25C5"/>
    <w:rsid w:val="00AA2C77"/>
    <w:rsid w:val="00AA421B"/>
    <w:rsid w:val="00AA4370"/>
    <w:rsid w:val="00AB0023"/>
    <w:rsid w:val="00AB048C"/>
    <w:rsid w:val="00AB0749"/>
    <w:rsid w:val="00AB0F35"/>
    <w:rsid w:val="00AB15E9"/>
    <w:rsid w:val="00AB1E25"/>
    <w:rsid w:val="00AB23E0"/>
    <w:rsid w:val="00AB3663"/>
    <w:rsid w:val="00AB4A31"/>
    <w:rsid w:val="00AB4FDA"/>
    <w:rsid w:val="00AB5757"/>
    <w:rsid w:val="00AB6EE6"/>
    <w:rsid w:val="00AB78FD"/>
    <w:rsid w:val="00AB7D54"/>
    <w:rsid w:val="00AC10A1"/>
    <w:rsid w:val="00AC10E3"/>
    <w:rsid w:val="00AC5EA8"/>
    <w:rsid w:val="00AC68D4"/>
    <w:rsid w:val="00AC7B3D"/>
    <w:rsid w:val="00AD05CA"/>
    <w:rsid w:val="00AD0F05"/>
    <w:rsid w:val="00AD25E4"/>
    <w:rsid w:val="00AD28D9"/>
    <w:rsid w:val="00AD3440"/>
    <w:rsid w:val="00AD4668"/>
    <w:rsid w:val="00AD4699"/>
    <w:rsid w:val="00AD46CC"/>
    <w:rsid w:val="00AD555E"/>
    <w:rsid w:val="00AD57FE"/>
    <w:rsid w:val="00AD5D37"/>
    <w:rsid w:val="00AD5F63"/>
    <w:rsid w:val="00AD7F53"/>
    <w:rsid w:val="00AE1024"/>
    <w:rsid w:val="00AE242F"/>
    <w:rsid w:val="00AE284F"/>
    <w:rsid w:val="00AE2877"/>
    <w:rsid w:val="00AE290F"/>
    <w:rsid w:val="00AE3376"/>
    <w:rsid w:val="00AE3AD3"/>
    <w:rsid w:val="00AE40C7"/>
    <w:rsid w:val="00AE4B63"/>
    <w:rsid w:val="00AE5206"/>
    <w:rsid w:val="00AE5564"/>
    <w:rsid w:val="00AE6530"/>
    <w:rsid w:val="00AE6CB6"/>
    <w:rsid w:val="00AE7879"/>
    <w:rsid w:val="00AF022C"/>
    <w:rsid w:val="00AF068F"/>
    <w:rsid w:val="00AF1714"/>
    <w:rsid w:val="00AF1AC8"/>
    <w:rsid w:val="00AF2F52"/>
    <w:rsid w:val="00AF33EB"/>
    <w:rsid w:val="00AF4C65"/>
    <w:rsid w:val="00AF55DB"/>
    <w:rsid w:val="00AF7BD6"/>
    <w:rsid w:val="00B02DDA"/>
    <w:rsid w:val="00B04490"/>
    <w:rsid w:val="00B04F19"/>
    <w:rsid w:val="00B06580"/>
    <w:rsid w:val="00B109C6"/>
    <w:rsid w:val="00B10A04"/>
    <w:rsid w:val="00B10ED5"/>
    <w:rsid w:val="00B11597"/>
    <w:rsid w:val="00B1233C"/>
    <w:rsid w:val="00B127DF"/>
    <w:rsid w:val="00B147A2"/>
    <w:rsid w:val="00B14812"/>
    <w:rsid w:val="00B14865"/>
    <w:rsid w:val="00B15D2F"/>
    <w:rsid w:val="00B16186"/>
    <w:rsid w:val="00B16A23"/>
    <w:rsid w:val="00B1715A"/>
    <w:rsid w:val="00B2057A"/>
    <w:rsid w:val="00B24078"/>
    <w:rsid w:val="00B247CB"/>
    <w:rsid w:val="00B24DCC"/>
    <w:rsid w:val="00B273E8"/>
    <w:rsid w:val="00B27DEB"/>
    <w:rsid w:val="00B30F0F"/>
    <w:rsid w:val="00B32011"/>
    <w:rsid w:val="00B33826"/>
    <w:rsid w:val="00B34E06"/>
    <w:rsid w:val="00B34E1A"/>
    <w:rsid w:val="00B352BD"/>
    <w:rsid w:val="00B353F1"/>
    <w:rsid w:val="00B3770D"/>
    <w:rsid w:val="00B379D6"/>
    <w:rsid w:val="00B37BE9"/>
    <w:rsid w:val="00B419ED"/>
    <w:rsid w:val="00B43A11"/>
    <w:rsid w:val="00B509AA"/>
    <w:rsid w:val="00B51240"/>
    <w:rsid w:val="00B52FC9"/>
    <w:rsid w:val="00B53F86"/>
    <w:rsid w:val="00B540C7"/>
    <w:rsid w:val="00B54F42"/>
    <w:rsid w:val="00B54FAF"/>
    <w:rsid w:val="00B568DC"/>
    <w:rsid w:val="00B56B62"/>
    <w:rsid w:val="00B56DE2"/>
    <w:rsid w:val="00B574FB"/>
    <w:rsid w:val="00B608EE"/>
    <w:rsid w:val="00B614B7"/>
    <w:rsid w:val="00B617B9"/>
    <w:rsid w:val="00B61BB3"/>
    <w:rsid w:val="00B63087"/>
    <w:rsid w:val="00B653BF"/>
    <w:rsid w:val="00B659E8"/>
    <w:rsid w:val="00B66E42"/>
    <w:rsid w:val="00B67850"/>
    <w:rsid w:val="00B70AAF"/>
    <w:rsid w:val="00B70CE2"/>
    <w:rsid w:val="00B716AD"/>
    <w:rsid w:val="00B7290C"/>
    <w:rsid w:val="00B72EF7"/>
    <w:rsid w:val="00B7449A"/>
    <w:rsid w:val="00B750AF"/>
    <w:rsid w:val="00B771C8"/>
    <w:rsid w:val="00B776F7"/>
    <w:rsid w:val="00B77D4B"/>
    <w:rsid w:val="00B802C1"/>
    <w:rsid w:val="00B81737"/>
    <w:rsid w:val="00B81A49"/>
    <w:rsid w:val="00B820FD"/>
    <w:rsid w:val="00B84821"/>
    <w:rsid w:val="00B84BB1"/>
    <w:rsid w:val="00B85338"/>
    <w:rsid w:val="00B85878"/>
    <w:rsid w:val="00B87BB5"/>
    <w:rsid w:val="00B90B2E"/>
    <w:rsid w:val="00B92495"/>
    <w:rsid w:val="00B927BC"/>
    <w:rsid w:val="00B93044"/>
    <w:rsid w:val="00B946A4"/>
    <w:rsid w:val="00B979EE"/>
    <w:rsid w:val="00B97EB5"/>
    <w:rsid w:val="00BA02C7"/>
    <w:rsid w:val="00BA0B26"/>
    <w:rsid w:val="00BA1819"/>
    <w:rsid w:val="00BA21F7"/>
    <w:rsid w:val="00BA22C8"/>
    <w:rsid w:val="00BA24E2"/>
    <w:rsid w:val="00BA29EC"/>
    <w:rsid w:val="00BA2E63"/>
    <w:rsid w:val="00BA32A4"/>
    <w:rsid w:val="00BA3FBD"/>
    <w:rsid w:val="00BA403D"/>
    <w:rsid w:val="00BA4559"/>
    <w:rsid w:val="00BA7515"/>
    <w:rsid w:val="00BB017A"/>
    <w:rsid w:val="00BB04A9"/>
    <w:rsid w:val="00BB0E22"/>
    <w:rsid w:val="00BB3D68"/>
    <w:rsid w:val="00BB5CA9"/>
    <w:rsid w:val="00BB7179"/>
    <w:rsid w:val="00BB7989"/>
    <w:rsid w:val="00BB7B69"/>
    <w:rsid w:val="00BC134E"/>
    <w:rsid w:val="00BC172D"/>
    <w:rsid w:val="00BC28CF"/>
    <w:rsid w:val="00BC320F"/>
    <w:rsid w:val="00BC541A"/>
    <w:rsid w:val="00BC5598"/>
    <w:rsid w:val="00BC6D2A"/>
    <w:rsid w:val="00BC76BF"/>
    <w:rsid w:val="00BD0379"/>
    <w:rsid w:val="00BD0747"/>
    <w:rsid w:val="00BD1615"/>
    <w:rsid w:val="00BD2A43"/>
    <w:rsid w:val="00BD382B"/>
    <w:rsid w:val="00BD50D2"/>
    <w:rsid w:val="00BD7546"/>
    <w:rsid w:val="00BD7DCF"/>
    <w:rsid w:val="00BE0727"/>
    <w:rsid w:val="00BE09B2"/>
    <w:rsid w:val="00BE0E1A"/>
    <w:rsid w:val="00BE1E8F"/>
    <w:rsid w:val="00BE287D"/>
    <w:rsid w:val="00BE2E09"/>
    <w:rsid w:val="00BE3FF8"/>
    <w:rsid w:val="00BE66ED"/>
    <w:rsid w:val="00BE68E7"/>
    <w:rsid w:val="00BE73D4"/>
    <w:rsid w:val="00BF0D5C"/>
    <w:rsid w:val="00BF1BE6"/>
    <w:rsid w:val="00BF1C8C"/>
    <w:rsid w:val="00BF21CC"/>
    <w:rsid w:val="00BF638A"/>
    <w:rsid w:val="00C01394"/>
    <w:rsid w:val="00C02430"/>
    <w:rsid w:val="00C02727"/>
    <w:rsid w:val="00C028E9"/>
    <w:rsid w:val="00C10BBB"/>
    <w:rsid w:val="00C119EC"/>
    <w:rsid w:val="00C1358D"/>
    <w:rsid w:val="00C1442E"/>
    <w:rsid w:val="00C15A92"/>
    <w:rsid w:val="00C16B01"/>
    <w:rsid w:val="00C175D8"/>
    <w:rsid w:val="00C20DDD"/>
    <w:rsid w:val="00C21B59"/>
    <w:rsid w:val="00C220B9"/>
    <w:rsid w:val="00C2286E"/>
    <w:rsid w:val="00C229F7"/>
    <w:rsid w:val="00C22B16"/>
    <w:rsid w:val="00C24DF0"/>
    <w:rsid w:val="00C2691C"/>
    <w:rsid w:val="00C26B85"/>
    <w:rsid w:val="00C2782F"/>
    <w:rsid w:val="00C32528"/>
    <w:rsid w:val="00C32969"/>
    <w:rsid w:val="00C33F11"/>
    <w:rsid w:val="00C34802"/>
    <w:rsid w:val="00C36651"/>
    <w:rsid w:val="00C37021"/>
    <w:rsid w:val="00C37ED1"/>
    <w:rsid w:val="00C40195"/>
    <w:rsid w:val="00C40955"/>
    <w:rsid w:val="00C40A54"/>
    <w:rsid w:val="00C41E7D"/>
    <w:rsid w:val="00C420BD"/>
    <w:rsid w:val="00C423BA"/>
    <w:rsid w:val="00C42DC7"/>
    <w:rsid w:val="00C42E8A"/>
    <w:rsid w:val="00C43477"/>
    <w:rsid w:val="00C436A9"/>
    <w:rsid w:val="00C43BCA"/>
    <w:rsid w:val="00C46242"/>
    <w:rsid w:val="00C4680D"/>
    <w:rsid w:val="00C46E6B"/>
    <w:rsid w:val="00C47146"/>
    <w:rsid w:val="00C50329"/>
    <w:rsid w:val="00C5671C"/>
    <w:rsid w:val="00C613CE"/>
    <w:rsid w:val="00C61B22"/>
    <w:rsid w:val="00C61D40"/>
    <w:rsid w:val="00C623F1"/>
    <w:rsid w:val="00C63C1C"/>
    <w:rsid w:val="00C63CE1"/>
    <w:rsid w:val="00C6678F"/>
    <w:rsid w:val="00C677E9"/>
    <w:rsid w:val="00C67924"/>
    <w:rsid w:val="00C7176B"/>
    <w:rsid w:val="00C71C44"/>
    <w:rsid w:val="00C72874"/>
    <w:rsid w:val="00C7485A"/>
    <w:rsid w:val="00C75D3B"/>
    <w:rsid w:val="00C76493"/>
    <w:rsid w:val="00C7712B"/>
    <w:rsid w:val="00C77D0A"/>
    <w:rsid w:val="00C8252F"/>
    <w:rsid w:val="00C82CF0"/>
    <w:rsid w:val="00C83659"/>
    <w:rsid w:val="00C840AE"/>
    <w:rsid w:val="00C84A44"/>
    <w:rsid w:val="00C852FC"/>
    <w:rsid w:val="00C8625D"/>
    <w:rsid w:val="00C86EA2"/>
    <w:rsid w:val="00C8788B"/>
    <w:rsid w:val="00C90ABC"/>
    <w:rsid w:val="00C92B68"/>
    <w:rsid w:val="00C93D42"/>
    <w:rsid w:val="00C93DB3"/>
    <w:rsid w:val="00C9422E"/>
    <w:rsid w:val="00C9445E"/>
    <w:rsid w:val="00C951CC"/>
    <w:rsid w:val="00C95899"/>
    <w:rsid w:val="00C961ED"/>
    <w:rsid w:val="00C9661F"/>
    <w:rsid w:val="00C97B5F"/>
    <w:rsid w:val="00CA058C"/>
    <w:rsid w:val="00CA0757"/>
    <w:rsid w:val="00CA214D"/>
    <w:rsid w:val="00CA2B6B"/>
    <w:rsid w:val="00CA5FD1"/>
    <w:rsid w:val="00CA6C74"/>
    <w:rsid w:val="00CA725A"/>
    <w:rsid w:val="00CA7CB7"/>
    <w:rsid w:val="00CB01E3"/>
    <w:rsid w:val="00CB03A1"/>
    <w:rsid w:val="00CB148C"/>
    <w:rsid w:val="00CB30E3"/>
    <w:rsid w:val="00CB5424"/>
    <w:rsid w:val="00CB634C"/>
    <w:rsid w:val="00CB636F"/>
    <w:rsid w:val="00CB6ECA"/>
    <w:rsid w:val="00CC0019"/>
    <w:rsid w:val="00CC1603"/>
    <w:rsid w:val="00CC27E7"/>
    <w:rsid w:val="00CC2D72"/>
    <w:rsid w:val="00CC2F77"/>
    <w:rsid w:val="00CC5BA7"/>
    <w:rsid w:val="00CC6AB6"/>
    <w:rsid w:val="00CD0B43"/>
    <w:rsid w:val="00CD1545"/>
    <w:rsid w:val="00CD2223"/>
    <w:rsid w:val="00CD401C"/>
    <w:rsid w:val="00CD4B06"/>
    <w:rsid w:val="00CD4F1C"/>
    <w:rsid w:val="00CD6B44"/>
    <w:rsid w:val="00CD7464"/>
    <w:rsid w:val="00CD79A2"/>
    <w:rsid w:val="00CD7DD0"/>
    <w:rsid w:val="00CE020F"/>
    <w:rsid w:val="00CE08EE"/>
    <w:rsid w:val="00CE1153"/>
    <w:rsid w:val="00CE1BD9"/>
    <w:rsid w:val="00CE3D09"/>
    <w:rsid w:val="00CE6ED0"/>
    <w:rsid w:val="00CE72A6"/>
    <w:rsid w:val="00CF0C59"/>
    <w:rsid w:val="00CF0D3A"/>
    <w:rsid w:val="00CF0E69"/>
    <w:rsid w:val="00CF2003"/>
    <w:rsid w:val="00CF200E"/>
    <w:rsid w:val="00CF5A1D"/>
    <w:rsid w:val="00CF64B8"/>
    <w:rsid w:val="00CF654B"/>
    <w:rsid w:val="00CF72EF"/>
    <w:rsid w:val="00CF735B"/>
    <w:rsid w:val="00CF7A4F"/>
    <w:rsid w:val="00CF7BE7"/>
    <w:rsid w:val="00D001D0"/>
    <w:rsid w:val="00D0025D"/>
    <w:rsid w:val="00D00AE3"/>
    <w:rsid w:val="00D00D70"/>
    <w:rsid w:val="00D0190A"/>
    <w:rsid w:val="00D020DB"/>
    <w:rsid w:val="00D03926"/>
    <w:rsid w:val="00D03EC4"/>
    <w:rsid w:val="00D06423"/>
    <w:rsid w:val="00D07E8D"/>
    <w:rsid w:val="00D12986"/>
    <w:rsid w:val="00D12A03"/>
    <w:rsid w:val="00D1555C"/>
    <w:rsid w:val="00D17230"/>
    <w:rsid w:val="00D17977"/>
    <w:rsid w:val="00D203AB"/>
    <w:rsid w:val="00D20E53"/>
    <w:rsid w:val="00D22ECF"/>
    <w:rsid w:val="00D23CEE"/>
    <w:rsid w:val="00D255EF"/>
    <w:rsid w:val="00D25F23"/>
    <w:rsid w:val="00D26AA4"/>
    <w:rsid w:val="00D2710C"/>
    <w:rsid w:val="00D27DF6"/>
    <w:rsid w:val="00D3061B"/>
    <w:rsid w:val="00D30E66"/>
    <w:rsid w:val="00D311DC"/>
    <w:rsid w:val="00D32255"/>
    <w:rsid w:val="00D32BFA"/>
    <w:rsid w:val="00D3348E"/>
    <w:rsid w:val="00D3391C"/>
    <w:rsid w:val="00D34FB6"/>
    <w:rsid w:val="00D35022"/>
    <w:rsid w:val="00D35924"/>
    <w:rsid w:val="00D374B0"/>
    <w:rsid w:val="00D41773"/>
    <w:rsid w:val="00D423FD"/>
    <w:rsid w:val="00D43327"/>
    <w:rsid w:val="00D43CAF"/>
    <w:rsid w:val="00D43D47"/>
    <w:rsid w:val="00D45717"/>
    <w:rsid w:val="00D45BE7"/>
    <w:rsid w:val="00D45E30"/>
    <w:rsid w:val="00D4624F"/>
    <w:rsid w:val="00D46550"/>
    <w:rsid w:val="00D47372"/>
    <w:rsid w:val="00D52681"/>
    <w:rsid w:val="00D527ED"/>
    <w:rsid w:val="00D54867"/>
    <w:rsid w:val="00D5616F"/>
    <w:rsid w:val="00D57F00"/>
    <w:rsid w:val="00D60D2C"/>
    <w:rsid w:val="00D6107B"/>
    <w:rsid w:val="00D62AB3"/>
    <w:rsid w:val="00D633EC"/>
    <w:rsid w:val="00D640F7"/>
    <w:rsid w:val="00D6445C"/>
    <w:rsid w:val="00D704EF"/>
    <w:rsid w:val="00D7224C"/>
    <w:rsid w:val="00D723FC"/>
    <w:rsid w:val="00D72A01"/>
    <w:rsid w:val="00D72DEB"/>
    <w:rsid w:val="00D7325E"/>
    <w:rsid w:val="00D73975"/>
    <w:rsid w:val="00D739F8"/>
    <w:rsid w:val="00D75F2D"/>
    <w:rsid w:val="00D7636E"/>
    <w:rsid w:val="00D775B2"/>
    <w:rsid w:val="00D80E8C"/>
    <w:rsid w:val="00D843EA"/>
    <w:rsid w:val="00D85C4B"/>
    <w:rsid w:val="00D86DCF"/>
    <w:rsid w:val="00D87227"/>
    <w:rsid w:val="00D8788C"/>
    <w:rsid w:val="00D902E6"/>
    <w:rsid w:val="00D90A93"/>
    <w:rsid w:val="00D93487"/>
    <w:rsid w:val="00D935FF"/>
    <w:rsid w:val="00D9650D"/>
    <w:rsid w:val="00D97B06"/>
    <w:rsid w:val="00DA1DD5"/>
    <w:rsid w:val="00DA30E4"/>
    <w:rsid w:val="00DA38ED"/>
    <w:rsid w:val="00DA69C2"/>
    <w:rsid w:val="00DA7770"/>
    <w:rsid w:val="00DA79E1"/>
    <w:rsid w:val="00DA7BFC"/>
    <w:rsid w:val="00DB0944"/>
    <w:rsid w:val="00DB18D2"/>
    <w:rsid w:val="00DB2952"/>
    <w:rsid w:val="00DB6681"/>
    <w:rsid w:val="00DB6CFC"/>
    <w:rsid w:val="00DB6FC3"/>
    <w:rsid w:val="00DB782E"/>
    <w:rsid w:val="00DB7CFE"/>
    <w:rsid w:val="00DC1263"/>
    <w:rsid w:val="00DC20C9"/>
    <w:rsid w:val="00DC2417"/>
    <w:rsid w:val="00DC2F6D"/>
    <w:rsid w:val="00DC3036"/>
    <w:rsid w:val="00DC3C45"/>
    <w:rsid w:val="00DC3D6E"/>
    <w:rsid w:val="00DC46C6"/>
    <w:rsid w:val="00DC502A"/>
    <w:rsid w:val="00DC5172"/>
    <w:rsid w:val="00DC6B05"/>
    <w:rsid w:val="00DC6E24"/>
    <w:rsid w:val="00DC7378"/>
    <w:rsid w:val="00DC7BE8"/>
    <w:rsid w:val="00DD069B"/>
    <w:rsid w:val="00DD0D5D"/>
    <w:rsid w:val="00DD1569"/>
    <w:rsid w:val="00DD1F89"/>
    <w:rsid w:val="00DD2FA0"/>
    <w:rsid w:val="00DD3AA8"/>
    <w:rsid w:val="00DD3D0D"/>
    <w:rsid w:val="00DD506F"/>
    <w:rsid w:val="00DD55BB"/>
    <w:rsid w:val="00DD6727"/>
    <w:rsid w:val="00DD676C"/>
    <w:rsid w:val="00DD677A"/>
    <w:rsid w:val="00DE03DC"/>
    <w:rsid w:val="00DE1206"/>
    <w:rsid w:val="00DE1214"/>
    <w:rsid w:val="00DE1977"/>
    <w:rsid w:val="00DE2F0E"/>
    <w:rsid w:val="00DE4069"/>
    <w:rsid w:val="00DE4119"/>
    <w:rsid w:val="00DE7D5B"/>
    <w:rsid w:val="00DE7D89"/>
    <w:rsid w:val="00DF1605"/>
    <w:rsid w:val="00DF1B98"/>
    <w:rsid w:val="00DF1F99"/>
    <w:rsid w:val="00DF240D"/>
    <w:rsid w:val="00DF2BC7"/>
    <w:rsid w:val="00DF2D70"/>
    <w:rsid w:val="00DF3225"/>
    <w:rsid w:val="00DF3AA1"/>
    <w:rsid w:val="00DF5363"/>
    <w:rsid w:val="00DF7CCA"/>
    <w:rsid w:val="00E00E2D"/>
    <w:rsid w:val="00E01EBB"/>
    <w:rsid w:val="00E02262"/>
    <w:rsid w:val="00E02E85"/>
    <w:rsid w:val="00E03832"/>
    <w:rsid w:val="00E038C2"/>
    <w:rsid w:val="00E0538C"/>
    <w:rsid w:val="00E0606C"/>
    <w:rsid w:val="00E06B9B"/>
    <w:rsid w:val="00E1104D"/>
    <w:rsid w:val="00E11C58"/>
    <w:rsid w:val="00E12443"/>
    <w:rsid w:val="00E12A11"/>
    <w:rsid w:val="00E1453A"/>
    <w:rsid w:val="00E15176"/>
    <w:rsid w:val="00E154E0"/>
    <w:rsid w:val="00E16852"/>
    <w:rsid w:val="00E16B87"/>
    <w:rsid w:val="00E17764"/>
    <w:rsid w:val="00E17EA0"/>
    <w:rsid w:val="00E2279B"/>
    <w:rsid w:val="00E229CB"/>
    <w:rsid w:val="00E23B4F"/>
    <w:rsid w:val="00E24EDB"/>
    <w:rsid w:val="00E25A16"/>
    <w:rsid w:val="00E30590"/>
    <w:rsid w:val="00E31895"/>
    <w:rsid w:val="00E321D0"/>
    <w:rsid w:val="00E32EAD"/>
    <w:rsid w:val="00E336B8"/>
    <w:rsid w:val="00E33FCC"/>
    <w:rsid w:val="00E34918"/>
    <w:rsid w:val="00E356FD"/>
    <w:rsid w:val="00E37AA7"/>
    <w:rsid w:val="00E40E6B"/>
    <w:rsid w:val="00E41075"/>
    <w:rsid w:val="00E42150"/>
    <w:rsid w:val="00E4308F"/>
    <w:rsid w:val="00E44AF1"/>
    <w:rsid w:val="00E4521A"/>
    <w:rsid w:val="00E45E8E"/>
    <w:rsid w:val="00E461F5"/>
    <w:rsid w:val="00E46720"/>
    <w:rsid w:val="00E478BF"/>
    <w:rsid w:val="00E47A79"/>
    <w:rsid w:val="00E47F39"/>
    <w:rsid w:val="00E508EA"/>
    <w:rsid w:val="00E511AB"/>
    <w:rsid w:val="00E53C6F"/>
    <w:rsid w:val="00E54F7D"/>
    <w:rsid w:val="00E55ED8"/>
    <w:rsid w:val="00E57F5F"/>
    <w:rsid w:val="00E60037"/>
    <w:rsid w:val="00E61523"/>
    <w:rsid w:val="00E61951"/>
    <w:rsid w:val="00E61C21"/>
    <w:rsid w:val="00E6265E"/>
    <w:rsid w:val="00E63FBB"/>
    <w:rsid w:val="00E64286"/>
    <w:rsid w:val="00E64E8E"/>
    <w:rsid w:val="00E65748"/>
    <w:rsid w:val="00E6613C"/>
    <w:rsid w:val="00E671D4"/>
    <w:rsid w:val="00E67A5B"/>
    <w:rsid w:val="00E709A1"/>
    <w:rsid w:val="00E70A92"/>
    <w:rsid w:val="00E71A98"/>
    <w:rsid w:val="00E722A3"/>
    <w:rsid w:val="00E72B5B"/>
    <w:rsid w:val="00E72D7A"/>
    <w:rsid w:val="00E731B8"/>
    <w:rsid w:val="00E73E69"/>
    <w:rsid w:val="00E76D18"/>
    <w:rsid w:val="00E77355"/>
    <w:rsid w:val="00E77B9F"/>
    <w:rsid w:val="00E8046F"/>
    <w:rsid w:val="00E823FA"/>
    <w:rsid w:val="00E85C20"/>
    <w:rsid w:val="00E8643E"/>
    <w:rsid w:val="00E86D88"/>
    <w:rsid w:val="00E87371"/>
    <w:rsid w:val="00E87FED"/>
    <w:rsid w:val="00E90158"/>
    <w:rsid w:val="00E90F8F"/>
    <w:rsid w:val="00E913EF"/>
    <w:rsid w:val="00E94DD2"/>
    <w:rsid w:val="00E96635"/>
    <w:rsid w:val="00E97C38"/>
    <w:rsid w:val="00EA05DF"/>
    <w:rsid w:val="00EA150A"/>
    <w:rsid w:val="00EA1E4D"/>
    <w:rsid w:val="00EA2783"/>
    <w:rsid w:val="00EA357D"/>
    <w:rsid w:val="00EA372F"/>
    <w:rsid w:val="00EA3A2F"/>
    <w:rsid w:val="00EA40E3"/>
    <w:rsid w:val="00EA46A4"/>
    <w:rsid w:val="00EA46F7"/>
    <w:rsid w:val="00EA6815"/>
    <w:rsid w:val="00EB3A92"/>
    <w:rsid w:val="00EB4B30"/>
    <w:rsid w:val="00EB6708"/>
    <w:rsid w:val="00EB77F4"/>
    <w:rsid w:val="00EC0505"/>
    <w:rsid w:val="00EC2FB3"/>
    <w:rsid w:val="00EC4D21"/>
    <w:rsid w:val="00EC55C6"/>
    <w:rsid w:val="00EC5C1D"/>
    <w:rsid w:val="00EC61CF"/>
    <w:rsid w:val="00EC62EC"/>
    <w:rsid w:val="00EC7160"/>
    <w:rsid w:val="00EC77F0"/>
    <w:rsid w:val="00ED056A"/>
    <w:rsid w:val="00ED21F7"/>
    <w:rsid w:val="00ED2E8C"/>
    <w:rsid w:val="00ED35E2"/>
    <w:rsid w:val="00ED399F"/>
    <w:rsid w:val="00ED3D66"/>
    <w:rsid w:val="00ED51BF"/>
    <w:rsid w:val="00ED6DAC"/>
    <w:rsid w:val="00ED732D"/>
    <w:rsid w:val="00ED739C"/>
    <w:rsid w:val="00ED7B0E"/>
    <w:rsid w:val="00ED7BE9"/>
    <w:rsid w:val="00EE0653"/>
    <w:rsid w:val="00EE1441"/>
    <w:rsid w:val="00EE1595"/>
    <w:rsid w:val="00EE1B14"/>
    <w:rsid w:val="00EE1E3D"/>
    <w:rsid w:val="00EE40AB"/>
    <w:rsid w:val="00EE48B8"/>
    <w:rsid w:val="00EE571E"/>
    <w:rsid w:val="00EE6B94"/>
    <w:rsid w:val="00EF0F9B"/>
    <w:rsid w:val="00EF1C3C"/>
    <w:rsid w:val="00EF2D9B"/>
    <w:rsid w:val="00EF54B6"/>
    <w:rsid w:val="00EF798C"/>
    <w:rsid w:val="00EF7CC5"/>
    <w:rsid w:val="00F00CB8"/>
    <w:rsid w:val="00F01961"/>
    <w:rsid w:val="00F02109"/>
    <w:rsid w:val="00F02EAE"/>
    <w:rsid w:val="00F04BF7"/>
    <w:rsid w:val="00F04F98"/>
    <w:rsid w:val="00F05243"/>
    <w:rsid w:val="00F07A58"/>
    <w:rsid w:val="00F1030D"/>
    <w:rsid w:val="00F10BD7"/>
    <w:rsid w:val="00F10F1F"/>
    <w:rsid w:val="00F1118F"/>
    <w:rsid w:val="00F11B22"/>
    <w:rsid w:val="00F11F22"/>
    <w:rsid w:val="00F12861"/>
    <w:rsid w:val="00F12F94"/>
    <w:rsid w:val="00F147D0"/>
    <w:rsid w:val="00F151F5"/>
    <w:rsid w:val="00F160E2"/>
    <w:rsid w:val="00F1709B"/>
    <w:rsid w:val="00F20630"/>
    <w:rsid w:val="00F2091B"/>
    <w:rsid w:val="00F2152E"/>
    <w:rsid w:val="00F2421E"/>
    <w:rsid w:val="00F24AB3"/>
    <w:rsid w:val="00F277C0"/>
    <w:rsid w:val="00F30C1A"/>
    <w:rsid w:val="00F31FBB"/>
    <w:rsid w:val="00F320A8"/>
    <w:rsid w:val="00F32E2D"/>
    <w:rsid w:val="00F330BB"/>
    <w:rsid w:val="00F3378A"/>
    <w:rsid w:val="00F33F2C"/>
    <w:rsid w:val="00F40265"/>
    <w:rsid w:val="00F40495"/>
    <w:rsid w:val="00F417B2"/>
    <w:rsid w:val="00F43797"/>
    <w:rsid w:val="00F43FE3"/>
    <w:rsid w:val="00F4478B"/>
    <w:rsid w:val="00F449A9"/>
    <w:rsid w:val="00F44B02"/>
    <w:rsid w:val="00F5116B"/>
    <w:rsid w:val="00F517D0"/>
    <w:rsid w:val="00F52927"/>
    <w:rsid w:val="00F53767"/>
    <w:rsid w:val="00F53C9F"/>
    <w:rsid w:val="00F543FA"/>
    <w:rsid w:val="00F545E0"/>
    <w:rsid w:val="00F54F18"/>
    <w:rsid w:val="00F54FB1"/>
    <w:rsid w:val="00F553A0"/>
    <w:rsid w:val="00F567A6"/>
    <w:rsid w:val="00F56D08"/>
    <w:rsid w:val="00F61092"/>
    <w:rsid w:val="00F617AC"/>
    <w:rsid w:val="00F653FC"/>
    <w:rsid w:val="00F6668D"/>
    <w:rsid w:val="00F66B87"/>
    <w:rsid w:val="00F67DBF"/>
    <w:rsid w:val="00F70CF8"/>
    <w:rsid w:val="00F70F1F"/>
    <w:rsid w:val="00F712B2"/>
    <w:rsid w:val="00F72E67"/>
    <w:rsid w:val="00F73F87"/>
    <w:rsid w:val="00F766FD"/>
    <w:rsid w:val="00F767E4"/>
    <w:rsid w:val="00F76D51"/>
    <w:rsid w:val="00F81380"/>
    <w:rsid w:val="00F8165D"/>
    <w:rsid w:val="00F829E6"/>
    <w:rsid w:val="00F8350B"/>
    <w:rsid w:val="00F83ADF"/>
    <w:rsid w:val="00F83B9E"/>
    <w:rsid w:val="00F84381"/>
    <w:rsid w:val="00F8651B"/>
    <w:rsid w:val="00F9045B"/>
    <w:rsid w:val="00F91C5B"/>
    <w:rsid w:val="00F926DA"/>
    <w:rsid w:val="00F932BD"/>
    <w:rsid w:val="00F933C1"/>
    <w:rsid w:val="00F940C1"/>
    <w:rsid w:val="00F941FD"/>
    <w:rsid w:val="00F95F3E"/>
    <w:rsid w:val="00F96EC4"/>
    <w:rsid w:val="00F97BC5"/>
    <w:rsid w:val="00F97D95"/>
    <w:rsid w:val="00FA1960"/>
    <w:rsid w:val="00FA21A9"/>
    <w:rsid w:val="00FA2CA8"/>
    <w:rsid w:val="00FA2F53"/>
    <w:rsid w:val="00FA357D"/>
    <w:rsid w:val="00FA3F33"/>
    <w:rsid w:val="00FA5422"/>
    <w:rsid w:val="00FA599E"/>
    <w:rsid w:val="00FB0EE8"/>
    <w:rsid w:val="00FB13F4"/>
    <w:rsid w:val="00FB1886"/>
    <w:rsid w:val="00FB2B82"/>
    <w:rsid w:val="00FB4235"/>
    <w:rsid w:val="00FB5C47"/>
    <w:rsid w:val="00FB6B8C"/>
    <w:rsid w:val="00FB7375"/>
    <w:rsid w:val="00FC0586"/>
    <w:rsid w:val="00FC15D2"/>
    <w:rsid w:val="00FC2167"/>
    <w:rsid w:val="00FC2518"/>
    <w:rsid w:val="00FC3DA3"/>
    <w:rsid w:val="00FC42BD"/>
    <w:rsid w:val="00FC53B6"/>
    <w:rsid w:val="00FC5D79"/>
    <w:rsid w:val="00FD218F"/>
    <w:rsid w:val="00FD23DB"/>
    <w:rsid w:val="00FD30AA"/>
    <w:rsid w:val="00FD3A8F"/>
    <w:rsid w:val="00FD3E9F"/>
    <w:rsid w:val="00FD49C4"/>
    <w:rsid w:val="00FD51D6"/>
    <w:rsid w:val="00FD579B"/>
    <w:rsid w:val="00FD5A6C"/>
    <w:rsid w:val="00FD67CF"/>
    <w:rsid w:val="00FE2A52"/>
    <w:rsid w:val="00FE3A7A"/>
    <w:rsid w:val="00FE3DE2"/>
    <w:rsid w:val="00FE4391"/>
    <w:rsid w:val="00FE450C"/>
    <w:rsid w:val="00FE593B"/>
    <w:rsid w:val="00FE66D1"/>
    <w:rsid w:val="00FE7B32"/>
    <w:rsid w:val="00FF03F9"/>
    <w:rsid w:val="00FF1308"/>
    <w:rsid w:val="00FF5312"/>
    <w:rsid w:val="00FF5938"/>
    <w:rsid w:val="00FF5AE1"/>
    <w:rsid w:val="00FF621B"/>
    <w:rsid w:val="00FF62C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B08069-DEDF-4AEB-8C83-1BB2F404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B5C47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360" w:after="240"/>
      <w:jc w:val="both"/>
      <w:outlineLvl w:val="0"/>
    </w:pPr>
    <w:rPr>
      <w:rFonts w:ascii="Calibri" w:eastAsia="Calibri" w:hAnsi="Calibri"/>
      <w:b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FB5C47"/>
    <w:pPr>
      <w:numPr>
        <w:ilvl w:val="1"/>
        <w:numId w:val="1"/>
      </w:numPr>
      <w:spacing w:before="120"/>
      <w:jc w:val="both"/>
      <w:outlineLvl w:val="1"/>
    </w:pPr>
    <w:rPr>
      <w:rFonts w:ascii="Calibri" w:eastAsia="Calibri" w:hAnsi="Calibri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FB5C47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FB5C47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D46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468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1D46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D4682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4682"/>
    <w:pPr>
      <w:ind w:left="708"/>
    </w:pPr>
  </w:style>
  <w:style w:type="character" w:styleId="Siln">
    <w:name w:val="Strong"/>
    <w:uiPriority w:val="22"/>
    <w:qFormat/>
    <w:rsid w:val="000F090C"/>
    <w:rPr>
      <w:b/>
      <w:bCs/>
    </w:rPr>
  </w:style>
  <w:style w:type="paragraph" w:customStyle="1" w:styleId="Default">
    <w:name w:val="Default"/>
    <w:rsid w:val="000F090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0F090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FB5C47"/>
    <w:rPr>
      <w:rFonts w:ascii="Calibri" w:eastAsia="Calibri" w:hAnsi="Calibri" w:cs="Times New Roman"/>
      <w:b/>
      <w:shd w:val="pct15" w:color="auto" w:fill="auto"/>
    </w:rPr>
  </w:style>
  <w:style w:type="character" w:customStyle="1" w:styleId="Nadpis2Char">
    <w:name w:val="Nadpis 2 Char"/>
    <w:basedOn w:val="Standardnpsmoodstavce"/>
    <w:link w:val="Nadpis2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FB5C47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Reichl Roman</dc:creator>
  <cp:lastModifiedBy>Reichl Roman</cp:lastModifiedBy>
  <cp:revision>3</cp:revision>
  <dcterms:created xsi:type="dcterms:W3CDTF">2017-08-03T07:23:00Z</dcterms:created>
  <dcterms:modified xsi:type="dcterms:W3CDTF">2017-08-03T07:29:00Z</dcterms:modified>
</cp:coreProperties>
</file>