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3B" w:rsidRDefault="00FE593B" w:rsidP="00FB5C47">
      <w:pPr>
        <w:autoSpaceDE w:val="0"/>
        <w:autoSpaceDN w:val="0"/>
        <w:adjustRightInd w:val="0"/>
        <w:jc w:val="center"/>
        <w:rPr>
          <w:b/>
        </w:rPr>
      </w:pPr>
    </w:p>
    <w:p w:rsidR="00D64DEE" w:rsidRPr="00FB5C47" w:rsidRDefault="00D64DEE" w:rsidP="00D64DEE">
      <w:pPr>
        <w:autoSpaceDE w:val="0"/>
        <w:autoSpaceDN w:val="0"/>
        <w:adjustRightInd w:val="0"/>
        <w:jc w:val="center"/>
        <w:rPr>
          <w:b/>
        </w:rPr>
      </w:pPr>
      <w:r w:rsidRPr="00FB5C47">
        <w:rPr>
          <w:b/>
        </w:rPr>
        <w:t>Příloha č. 1</w:t>
      </w:r>
    </w:p>
    <w:p w:rsidR="00D64DEE" w:rsidRPr="00FB5C47" w:rsidRDefault="00D64DEE" w:rsidP="00D64DEE">
      <w:pPr>
        <w:tabs>
          <w:tab w:val="left" w:pos="2693"/>
          <w:tab w:val="center" w:pos="4524"/>
        </w:tabs>
        <w:autoSpaceDE w:val="0"/>
        <w:autoSpaceDN w:val="0"/>
        <w:adjustRightInd w:val="0"/>
      </w:pP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ab/>
      </w:r>
      <w:r w:rsidRPr="00FB5C47">
        <w:rPr>
          <w:b/>
          <w:bCs/>
        </w:rPr>
        <w:t>KRYCÍ LIST NABÍDKY</w:t>
      </w:r>
    </w:p>
    <w:p w:rsidR="00D64DEE" w:rsidRPr="00FB5C47" w:rsidRDefault="00D64DEE" w:rsidP="00D64DEE">
      <w:pPr>
        <w:spacing w:after="240"/>
        <w:jc w:val="center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k zakázce na služby s názvem:</w:t>
      </w:r>
    </w:p>
    <w:p w:rsidR="00D64DEE" w:rsidRPr="00FB5C47" w:rsidRDefault="00D64DEE" w:rsidP="00D64DEE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„ZPRACOVÁNÍ PROVEDITELNOSTI A NASTAVENÍ STRATEGIE MODERNIZACE ICT HLKS“</w:t>
      </w:r>
    </w:p>
    <w:p w:rsidR="00D64DEE" w:rsidRPr="00FB5C47" w:rsidRDefault="00D64DEE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B5C47">
        <w:rPr>
          <w:rStyle w:val="Siln"/>
          <w:rFonts w:ascii="Times New Roman" w:hAnsi="Times New Roman" w:cs="Times New Roman"/>
          <w:sz w:val="22"/>
          <w:szCs w:val="22"/>
        </w:rPr>
        <w:t xml:space="preserve">zadávané mimo režim zákona č. 134/2016 Sb., o zadávání veřejných zakázek (dále jen „ZZVZ“) </w:t>
      </w:r>
      <w:r w:rsidRPr="00FB5C47">
        <w:rPr>
          <w:rFonts w:ascii="Times New Roman" w:hAnsi="Times New Roman" w:cs="Times New Roman"/>
          <w:bCs/>
          <w:sz w:val="22"/>
          <w:szCs w:val="22"/>
        </w:rPr>
        <w:t>a v souladu s Pravidly pro výběr dodavatelů „</w:t>
      </w:r>
      <w:proofErr w:type="gramStart"/>
      <w:r w:rsidRPr="00FB5C47">
        <w:rPr>
          <w:rFonts w:ascii="Times New Roman" w:hAnsi="Times New Roman" w:cs="Times New Roman"/>
          <w:bCs/>
          <w:sz w:val="22"/>
          <w:szCs w:val="22"/>
        </w:rPr>
        <w:t xml:space="preserve">MPO </w:t>
      </w:r>
      <w:r w:rsidRPr="00FB5C47">
        <w:rPr>
          <w:rFonts w:ascii="Times New Roman" w:hAnsi="Times New Roman" w:cs="Times New Roman"/>
          <w:sz w:val="22"/>
          <w:szCs w:val="22"/>
        </w:rPr>
        <w:t xml:space="preserve"> </w:t>
      </w:r>
      <w:r w:rsidRPr="00FB5C47">
        <w:rPr>
          <w:rFonts w:ascii="Times New Roman" w:hAnsi="Times New Roman" w:cs="Times New Roman"/>
          <w:bCs/>
          <w:sz w:val="22"/>
          <w:szCs w:val="22"/>
        </w:rPr>
        <w:t>pro</w:t>
      </w:r>
      <w:proofErr w:type="gramEnd"/>
      <w:r w:rsidRPr="00FB5C47">
        <w:rPr>
          <w:rFonts w:ascii="Times New Roman" w:hAnsi="Times New Roman" w:cs="Times New Roman"/>
          <w:bCs/>
          <w:sz w:val="22"/>
          <w:szCs w:val="22"/>
        </w:rPr>
        <w:t xml:space="preserve"> oblast zadávání zakázek pro programové období 2014-2020“ a Pravidly pro zadávání veřejných zakázek zadavatele.</w:t>
      </w:r>
    </w:p>
    <w:p w:rsidR="00D64DEE" w:rsidRPr="00FB5C47" w:rsidRDefault="00D64DEE" w:rsidP="00D64DEE">
      <w:pPr>
        <w:spacing w:before="240" w:after="120"/>
        <w:ind w:left="2835" w:hanging="2835"/>
        <w:jc w:val="both"/>
        <w:outlineLvl w:val="1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Zadavatel:</w:t>
      </w:r>
    </w:p>
    <w:p w:rsidR="00D64DEE" w:rsidRPr="00FB5C47" w:rsidRDefault="00D64DEE" w:rsidP="00D64DEE">
      <w:pPr>
        <w:rPr>
          <w:b/>
          <w:sz w:val="22"/>
          <w:szCs w:val="22"/>
        </w:rPr>
      </w:pPr>
      <w:r w:rsidRPr="00FB5C47">
        <w:rPr>
          <w:bCs/>
          <w:sz w:val="22"/>
          <w:szCs w:val="22"/>
        </w:rPr>
        <w:t>Název/Obchodní firma:</w:t>
      </w:r>
      <w:r w:rsidRPr="00FB5C47">
        <w:rPr>
          <w:bCs/>
          <w:sz w:val="22"/>
          <w:szCs w:val="22"/>
        </w:rPr>
        <w:tab/>
      </w:r>
      <w:r w:rsidRPr="00FB5C47">
        <w:rPr>
          <w:bCs/>
          <w:sz w:val="22"/>
          <w:szCs w:val="22"/>
        </w:rPr>
        <w:tab/>
        <w:t>Horské lázně Karlova Studánka, státní podnik</w:t>
      </w:r>
      <w:r w:rsidRPr="00FB5C47">
        <w:rPr>
          <w:b/>
          <w:sz w:val="22"/>
          <w:szCs w:val="22"/>
          <w:highlight w:val="yellow"/>
        </w:rPr>
        <w:t xml:space="preserve"> 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Sídlo: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793 24 Karlova Studánka 6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Zastoupen: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Ing. Jan Poštulka, ředitel podniku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14450216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DIČ: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CZ14450216</w:t>
      </w:r>
    </w:p>
    <w:p w:rsidR="00D64DEE" w:rsidRPr="00FB5C47" w:rsidRDefault="00D64DEE" w:rsidP="00D64DEE">
      <w:pPr>
        <w:spacing w:after="120"/>
        <w:rPr>
          <w:sz w:val="22"/>
          <w:szCs w:val="22"/>
        </w:rPr>
      </w:pPr>
      <w:r w:rsidRPr="00FB5C47">
        <w:rPr>
          <w:sz w:val="22"/>
          <w:szCs w:val="22"/>
        </w:rPr>
        <w:t>Zapsaná v obchodním rejstříku vedeném Krajským soudem v Ostravě, oddíl AXIV, vložka 481</w:t>
      </w:r>
    </w:p>
    <w:p w:rsidR="00D64DEE" w:rsidRPr="00FB5C47" w:rsidRDefault="00D64DEE" w:rsidP="00D64DEE">
      <w:pPr>
        <w:spacing w:before="120" w:after="120"/>
        <w:jc w:val="both"/>
        <w:outlineLvl w:val="1"/>
        <w:rPr>
          <w:b/>
          <w:bCs/>
          <w:sz w:val="22"/>
          <w:szCs w:val="22"/>
          <w:u w:val="single"/>
          <w:lang w:eastAsia="ar-SA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Účastník:</w:t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Obchodní firma/název/jméno:</w:t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Sídlo/místo podnikání:</w:t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E-mail:</w:t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IČ:</w:t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DIČ:</w:t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Osoba oprávněná zastupovat dodavatele:</w:t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Kontaktní osoba:</w:t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Bankovní spojení:</w:t>
      </w:r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5"/>
        <w:gridCol w:w="4794"/>
      </w:tblGrid>
      <w:tr w:rsidR="00D64DEE" w:rsidRPr="00FB5C47" w:rsidTr="00B53DC2">
        <w:trPr>
          <w:trHeight w:val="149"/>
        </w:trPr>
        <w:tc>
          <w:tcPr>
            <w:tcW w:w="5000" w:type="pct"/>
            <w:gridSpan w:val="2"/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pStyle w:val="Nadpis2"/>
              <w:widowControl w:val="0"/>
              <w:numPr>
                <w:ilvl w:val="0"/>
                <w:numId w:val="0"/>
              </w:numPr>
              <w:spacing w:before="0" w:after="120"/>
              <w:ind w:left="397" w:hanging="397"/>
              <w:rPr>
                <w:rFonts w:ascii="Times New Roman" w:hAnsi="Times New Roman"/>
                <w:sz w:val="22"/>
                <w:szCs w:val="22"/>
              </w:rPr>
            </w:pPr>
            <w:r w:rsidRPr="00FB5C4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Hodnotící kritéria: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nabídky budou ve všech částech</w:t>
            </w:r>
            <w:r w:rsidRPr="00FB5C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hodnoceny dle ekonomické výhodnosti nabídek podle nejnižší nabídkové ceny.</w:t>
            </w:r>
          </w:p>
          <w:p w:rsidR="00D64DEE" w:rsidRPr="00FB5C47" w:rsidRDefault="00D64DEE" w:rsidP="00B53DC2">
            <w:pPr>
              <w:jc w:val="both"/>
              <w:rPr>
                <w:b/>
                <w:sz w:val="22"/>
                <w:szCs w:val="22"/>
              </w:rPr>
            </w:pPr>
            <w:r w:rsidRPr="00FB5C47">
              <w:rPr>
                <w:sz w:val="22"/>
                <w:szCs w:val="22"/>
              </w:rPr>
              <w:t xml:space="preserve">V případě rozporu </w:t>
            </w:r>
            <w:r w:rsidRPr="00FB5C47">
              <w:rPr>
                <w:sz w:val="22"/>
                <w:szCs w:val="22"/>
                <w:u w:val="single"/>
              </w:rPr>
              <w:t xml:space="preserve">mezi krycím listem nebo jinou částí nabídky a návrhem smlouvy o plnění předmětu zakázky </w:t>
            </w:r>
            <w:r w:rsidRPr="00FB5C47">
              <w:rPr>
                <w:sz w:val="22"/>
                <w:szCs w:val="22"/>
              </w:rPr>
              <w:t>budou pro posouzení a hodnocení nabídky účastníka relevantní údaje uvedené v návrhu smlouvy o plnění předmětu zakázky.</w:t>
            </w:r>
          </w:p>
        </w:tc>
      </w:tr>
      <w:tr w:rsidR="00D64DEE" w:rsidRPr="00FB5C47" w:rsidTr="00B53DC2">
        <w:trPr>
          <w:trHeight w:val="183"/>
        </w:trPr>
        <w:tc>
          <w:tcPr>
            <w:tcW w:w="234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rPr>
                <w:b/>
                <w:sz w:val="22"/>
                <w:szCs w:val="22"/>
              </w:rPr>
            </w:pPr>
            <w:r w:rsidRPr="00FB5C47">
              <w:rPr>
                <w:b/>
                <w:sz w:val="22"/>
                <w:szCs w:val="22"/>
              </w:rPr>
              <w:t xml:space="preserve">Nabídková cena v Kč bez DPH </w:t>
            </w:r>
          </w:p>
        </w:tc>
        <w:tc>
          <w:tcPr>
            <w:tcW w:w="265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rPr>
                <w:sz w:val="22"/>
                <w:szCs w:val="22"/>
              </w:rPr>
            </w:pPr>
          </w:p>
        </w:tc>
      </w:tr>
      <w:tr w:rsidR="00D64DEE" w:rsidRPr="00FB5C47" w:rsidTr="00B53DC2">
        <w:trPr>
          <w:trHeight w:val="76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rPr>
                <w:b/>
                <w:sz w:val="22"/>
                <w:szCs w:val="22"/>
              </w:rPr>
            </w:pPr>
            <w:r w:rsidRPr="00FB5C47">
              <w:rPr>
                <w:b/>
                <w:sz w:val="22"/>
                <w:szCs w:val="22"/>
              </w:rPr>
              <w:t>Příslušná sazba DPH a samotná DPH v Kč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rPr>
                <w:sz w:val="22"/>
                <w:szCs w:val="22"/>
              </w:rPr>
            </w:pPr>
          </w:p>
        </w:tc>
      </w:tr>
      <w:tr w:rsidR="00D64DEE" w:rsidRPr="00FB5C47" w:rsidTr="00B53DC2">
        <w:trPr>
          <w:trHeight w:val="70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rPr>
                <w:b/>
                <w:sz w:val="22"/>
                <w:szCs w:val="22"/>
              </w:rPr>
            </w:pPr>
            <w:r w:rsidRPr="00FB5C47">
              <w:rPr>
                <w:b/>
                <w:sz w:val="22"/>
                <w:szCs w:val="22"/>
              </w:rPr>
              <w:t xml:space="preserve">Nabídková cena v Kč vč. DPH 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rPr>
                <w:sz w:val="22"/>
                <w:szCs w:val="22"/>
              </w:rPr>
            </w:pPr>
          </w:p>
        </w:tc>
      </w:tr>
    </w:tbl>
    <w:p w:rsidR="00D64DEE" w:rsidRPr="00FB5C47" w:rsidRDefault="00D64DEE" w:rsidP="00D64DEE">
      <w:pPr>
        <w:jc w:val="both"/>
        <w:rPr>
          <w:sz w:val="22"/>
          <w:szCs w:val="22"/>
        </w:rPr>
      </w:pPr>
    </w:p>
    <w:p w:rsidR="00D64DEE" w:rsidRPr="00FB5C47" w:rsidRDefault="00D64DEE" w:rsidP="00D64DEE">
      <w:pPr>
        <w:jc w:val="both"/>
        <w:rPr>
          <w:sz w:val="22"/>
          <w:szCs w:val="22"/>
        </w:rPr>
      </w:pPr>
      <w:r w:rsidRPr="00FB5C47">
        <w:rPr>
          <w:sz w:val="22"/>
          <w:szCs w:val="22"/>
        </w:rPr>
        <w:t xml:space="preserve">V </w:t>
      </w:r>
      <w:r w:rsidRPr="00FB5C47">
        <w:rPr>
          <w:sz w:val="22"/>
          <w:szCs w:val="22"/>
          <w:highlight w:val="yellow"/>
        </w:rPr>
        <w:t>………………………</w:t>
      </w:r>
      <w:r w:rsidRPr="00FB5C47">
        <w:rPr>
          <w:sz w:val="22"/>
          <w:szCs w:val="22"/>
        </w:rPr>
        <w:t xml:space="preserve"> dne </w:t>
      </w:r>
      <w:r w:rsidRPr="00FB5C47">
        <w:rPr>
          <w:sz w:val="22"/>
          <w:szCs w:val="22"/>
          <w:highlight w:val="yellow"/>
        </w:rPr>
        <w:t>………</w:t>
      </w:r>
      <w:proofErr w:type="gramStart"/>
      <w:r w:rsidRPr="00FB5C47">
        <w:rPr>
          <w:sz w:val="22"/>
          <w:szCs w:val="22"/>
          <w:highlight w:val="yellow"/>
        </w:rPr>
        <w:t>…..</w:t>
      </w:r>
      <w:proofErr w:type="gramEnd"/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  <w:u w:val="single"/>
        </w:rPr>
      </w:pPr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  <w:u w:val="single"/>
        </w:rPr>
        <w:t>Osoba oprávněná zastupovat účastníka</w:t>
      </w:r>
      <w:r w:rsidRPr="00FB5C47">
        <w:rPr>
          <w:b/>
          <w:bCs/>
          <w:sz w:val="22"/>
          <w:szCs w:val="22"/>
        </w:rPr>
        <w:t>:</w:t>
      </w:r>
    </w:p>
    <w:p w:rsidR="00D64DEE" w:rsidRPr="00FB5C47" w:rsidRDefault="00D64DEE" w:rsidP="00D64DEE">
      <w:pPr>
        <w:pStyle w:val="Odstavecseseznamem"/>
        <w:widowControl w:val="0"/>
        <w:autoSpaceDE w:val="0"/>
        <w:ind w:left="0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Titul, jméno, příjmení: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bCs/>
          <w:sz w:val="22"/>
          <w:szCs w:val="22"/>
        </w:rPr>
        <w:t>Titul, na základě kterého je osoba oprávněna zastupovat účastníka:</w:t>
      </w:r>
    </w:p>
    <w:p w:rsidR="00622626" w:rsidRDefault="00D64DEE" w:rsidP="00D64DEE">
      <w:pPr>
        <w:pStyle w:val="Odstavecseseznamem"/>
        <w:widowControl w:val="0"/>
        <w:autoSpaceDE w:val="0"/>
        <w:spacing w:after="120"/>
        <w:ind w:left="0"/>
      </w:pPr>
      <w:r w:rsidRPr="00FB5C47">
        <w:rPr>
          <w:bCs/>
          <w:sz w:val="22"/>
          <w:szCs w:val="22"/>
        </w:rPr>
        <w:t>Podpis oprávněné osoby:</w:t>
      </w:r>
    </w:p>
    <w:sectPr w:rsidR="00622626" w:rsidSect="00F33B89">
      <w:headerReference w:type="default" r:id="rId7"/>
      <w:footerReference w:type="default" r:id="rId8"/>
      <w:headerReference w:type="first" r:id="rId9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467" w:rsidRDefault="00202467">
      <w:r>
        <w:separator/>
      </w:r>
    </w:p>
  </w:endnote>
  <w:endnote w:type="continuationSeparator" w:id="0">
    <w:p w:rsidR="00202467" w:rsidRDefault="0020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Pr="00E73371" w:rsidRDefault="001D4682" w:rsidP="00E73371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D64DEE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E73371" w:rsidRDefault="001D4682" w:rsidP="00F33B89">
    <w:pPr>
      <w:pStyle w:val="Zpat"/>
      <w:tabs>
        <w:tab w:val="clear" w:pos="4536"/>
        <w:tab w:val="clear" w:pos="9072"/>
        <w:tab w:val="left" w:pos="1155"/>
      </w:tabs>
    </w:pPr>
    <w:r>
      <w:tab/>
    </w:r>
  </w:p>
  <w:p w:rsidR="00E73371" w:rsidRPr="00F33B89" w:rsidRDefault="00202467" w:rsidP="00F33B89">
    <w:pPr>
      <w:pStyle w:val="Zpat"/>
      <w:tabs>
        <w:tab w:val="clear" w:pos="4536"/>
        <w:tab w:val="clear" w:pos="9072"/>
        <w:tab w:val="left" w:pos="11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467" w:rsidRDefault="00202467">
      <w:r>
        <w:separator/>
      </w:r>
    </w:p>
  </w:footnote>
  <w:footnote w:type="continuationSeparator" w:id="0">
    <w:p w:rsidR="00202467" w:rsidRDefault="00202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Default="00202467" w:rsidP="00B61C00">
    <w:pPr>
      <w:pStyle w:val="Zhlav"/>
      <w:pBdr>
        <w:bottom w:val="single" w:sz="4" w:space="1" w:color="auto"/>
      </w:pBdr>
    </w:pPr>
  </w:p>
  <w:p w:rsidR="00E73371" w:rsidRDefault="00202467" w:rsidP="00B61C00">
    <w:pPr>
      <w:pStyle w:val="Zhlav"/>
      <w:pBdr>
        <w:bottom w:val="single" w:sz="4" w:space="1" w:color="auto"/>
      </w:pBdr>
    </w:pPr>
  </w:p>
  <w:p w:rsidR="00E73371" w:rsidRPr="00B61C00" w:rsidRDefault="00202467" w:rsidP="00B61C00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BF" w:rsidRDefault="00FE593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4605655</wp:posOffset>
          </wp:positionH>
          <wp:positionV relativeFrom="page">
            <wp:posOffset>295910</wp:posOffset>
          </wp:positionV>
          <wp:extent cx="1134110" cy="635000"/>
          <wp:effectExtent l="0" t="0" r="889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4D22691" wp14:editId="1D1E6571">
          <wp:extent cx="4391025" cy="638175"/>
          <wp:effectExtent l="0" t="0" r="9525" b="9525"/>
          <wp:docPr id="3" name="Obrázek 2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371" w:rsidRDefault="00202467" w:rsidP="00561DAC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00F86AD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2"/>
      <w:numFmt w:val="decimal"/>
      <w:pStyle w:val="Nadpis2"/>
      <w:lvlText w:val="%2)"/>
      <w:lvlJc w:val="left"/>
      <w:pPr>
        <w:ind w:left="397" w:hanging="397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82"/>
    <w:rsid w:val="00000114"/>
    <w:rsid w:val="00000A49"/>
    <w:rsid w:val="0000222F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7301"/>
    <w:rsid w:val="00057ABE"/>
    <w:rsid w:val="00060495"/>
    <w:rsid w:val="00062707"/>
    <w:rsid w:val="0006286B"/>
    <w:rsid w:val="00062D45"/>
    <w:rsid w:val="00063BFE"/>
    <w:rsid w:val="000645FE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090C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D4682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467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0BBA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E69D3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457B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3FD3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0A70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626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5D9B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5D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3F2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5BF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57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64DEE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4EDB"/>
    <w:rsid w:val="00E25A16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3A2F"/>
    <w:rsid w:val="00EA40E3"/>
    <w:rsid w:val="00EA46A4"/>
    <w:rsid w:val="00EA46F7"/>
    <w:rsid w:val="00EA6815"/>
    <w:rsid w:val="00EB3A92"/>
    <w:rsid w:val="00EB4B30"/>
    <w:rsid w:val="00EB6708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3F33"/>
    <w:rsid w:val="00FA5422"/>
    <w:rsid w:val="00FA599E"/>
    <w:rsid w:val="00FB0EE8"/>
    <w:rsid w:val="00FB13F4"/>
    <w:rsid w:val="00FB1886"/>
    <w:rsid w:val="00FB2B82"/>
    <w:rsid w:val="00FB4235"/>
    <w:rsid w:val="00FB5C47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593B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08069-DEDF-4AEB-8C83-1BB2F40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B5C47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360" w:after="240"/>
      <w:jc w:val="both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B5C47"/>
    <w:pPr>
      <w:numPr>
        <w:ilvl w:val="1"/>
        <w:numId w:val="1"/>
      </w:numPr>
      <w:spacing w:before="120"/>
      <w:jc w:val="both"/>
      <w:outlineLvl w:val="1"/>
    </w:pPr>
    <w:rPr>
      <w:rFonts w:ascii="Calibri" w:eastAsia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FB5C4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FB5C4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46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1D46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82"/>
    <w:pPr>
      <w:ind w:left="708"/>
    </w:pPr>
  </w:style>
  <w:style w:type="character" w:styleId="Siln">
    <w:name w:val="Strong"/>
    <w:uiPriority w:val="22"/>
    <w:qFormat/>
    <w:rsid w:val="000F090C"/>
    <w:rPr>
      <w:b/>
      <w:bCs/>
    </w:rPr>
  </w:style>
  <w:style w:type="paragraph" w:customStyle="1" w:styleId="Default">
    <w:name w:val="Default"/>
    <w:rsid w:val="000F09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0F090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B5C47"/>
    <w:rPr>
      <w:rFonts w:ascii="Calibri" w:eastAsia="Calibri" w:hAnsi="Calibri" w:cs="Times New Roman"/>
      <w:b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FB5C47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3</cp:revision>
  <dcterms:created xsi:type="dcterms:W3CDTF">2017-08-03T07:41:00Z</dcterms:created>
  <dcterms:modified xsi:type="dcterms:W3CDTF">2017-08-03T07:42:00Z</dcterms:modified>
</cp:coreProperties>
</file>