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4D72D" w14:textId="48959876" w:rsidR="0037295C" w:rsidRPr="008D78A0" w:rsidRDefault="00A8148A" w:rsidP="00676236">
      <w:pPr>
        <w:pStyle w:val="Nzev"/>
        <w:rPr>
          <w:rFonts w:ascii="Times New Roman" w:hAnsi="Times New Roman"/>
          <w:sz w:val="24"/>
          <w:szCs w:val="24"/>
        </w:rPr>
      </w:pPr>
      <w:r w:rsidRPr="008D78A0">
        <w:rPr>
          <w:rFonts w:ascii="Times New Roman" w:hAnsi="Times New Roman"/>
          <w:sz w:val="24"/>
          <w:szCs w:val="24"/>
        </w:rPr>
        <w:t xml:space="preserve">RÁMCOVÁ </w:t>
      </w:r>
      <w:r w:rsidR="00886E44" w:rsidRPr="008D78A0">
        <w:rPr>
          <w:rFonts w:ascii="Times New Roman" w:hAnsi="Times New Roman"/>
          <w:sz w:val="24"/>
          <w:szCs w:val="24"/>
        </w:rPr>
        <w:t>DOHODA</w:t>
      </w:r>
    </w:p>
    <w:p w14:paraId="612B285C" w14:textId="5B466D0B" w:rsidR="0012319F" w:rsidRPr="008D78A0" w:rsidRDefault="003A0CB2" w:rsidP="0081173F">
      <w:pPr>
        <w:pStyle w:val="Nzev"/>
        <w:tabs>
          <w:tab w:val="center" w:pos="4703"/>
          <w:tab w:val="left" w:pos="8102"/>
        </w:tabs>
        <w:jc w:val="left"/>
        <w:rPr>
          <w:rFonts w:ascii="Times New Roman" w:hAnsi="Times New Roman"/>
          <w:b/>
          <w:sz w:val="24"/>
          <w:szCs w:val="24"/>
        </w:rPr>
      </w:pPr>
      <w:r w:rsidRPr="008D78A0">
        <w:rPr>
          <w:rFonts w:ascii="Times New Roman" w:hAnsi="Times New Roman"/>
          <w:bCs/>
          <w:iCs/>
          <w:noProof/>
          <w:sz w:val="24"/>
          <w:szCs w:val="24"/>
        </w:rPr>
        <mc:AlternateContent>
          <mc:Choice Requires="wpg">
            <w:drawing>
              <wp:anchor distT="0" distB="0" distL="114300" distR="114300" simplePos="0" relativeHeight="251661312" behindDoc="0" locked="0" layoutInCell="1" allowOverlap="1" wp14:anchorId="11BD564E" wp14:editId="1FFD071F">
                <wp:simplePos x="0" y="0"/>
                <wp:positionH relativeFrom="column">
                  <wp:posOffset>-3175</wp:posOffset>
                </wp:positionH>
                <wp:positionV relativeFrom="paragraph">
                  <wp:posOffset>303530</wp:posOffset>
                </wp:positionV>
                <wp:extent cx="6054725" cy="3578860"/>
                <wp:effectExtent l="0" t="0" r="22225" b="21590"/>
                <wp:wrapTopAndBottom/>
                <wp:docPr id="5" name="Skupina 5"/>
                <wp:cNvGraphicFramePr/>
                <a:graphic xmlns:a="http://schemas.openxmlformats.org/drawingml/2006/main">
                  <a:graphicData uri="http://schemas.microsoft.com/office/word/2010/wordprocessingGroup">
                    <wpg:wgp>
                      <wpg:cNvGrpSpPr/>
                      <wpg:grpSpPr>
                        <a:xfrm>
                          <a:off x="0" y="0"/>
                          <a:ext cx="6054725" cy="3578860"/>
                          <a:chOff x="-416967" y="3569818"/>
                          <a:chExt cx="6055286" cy="2908935"/>
                        </a:xfrm>
                      </wpg:grpSpPr>
                      <wps:wsp>
                        <wps:cNvPr id="217" name="Textové pole 2"/>
                        <wps:cNvSpPr txBox="1">
                          <a:spLocks noChangeArrowheads="1"/>
                        </wps:cNvSpPr>
                        <wps:spPr bwMode="auto">
                          <a:xfrm>
                            <a:off x="-416967" y="3569818"/>
                            <a:ext cx="2961005" cy="2908935"/>
                          </a:xfrm>
                          <a:prstGeom prst="rect">
                            <a:avLst/>
                          </a:prstGeom>
                          <a:solidFill>
                            <a:srgbClr val="FFFFFF"/>
                          </a:solidFill>
                          <a:ln w="9525">
                            <a:solidFill>
                              <a:srgbClr val="000000"/>
                            </a:solidFill>
                            <a:miter lim="800000"/>
                            <a:headEnd/>
                            <a:tailEnd/>
                          </a:ln>
                        </wps:spPr>
                        <wps:txbx>
                          <w:txbxContent>
                            <w:tbl>
                              <w:tblPr>
                                <w:tblW w:w="4424" w:type="dxa"/>
                                <w:tblInd w:w="-34" w:type="dxa"/>
                                <w:tblLayout w:type="fixed"/>
                                <w:tblLook w:val="04A0" w:firstRow="1" w:lastRow="0" w:firstColumn="1" w:lastColumn="0" w:noHBand="0" w:noVBand="1"/>
                              </w:tblPr>
                              <w:tblGrid>
                                <w:gridCol w:w="1163"/>
                                <w:gridCol w:w="3261"/>
                              </w:tblGrid>
                              <w:tr w:rsidR="00A1327C" w:rsidRPr="00A779ED" w14:paraId="567B3A92" w14:textId="77777777" w:rsidTr="00470940">
                                <w:tc>
                                  <w:tcPr>
                                    <w:tcW w:w="4424" w:type="dxa"/>
                                    <w:gridSpan w:val="2"/>
                                  </w:tcPr>
                                  <w:p w14:paraId="2F226B4D" w14:textId="77777777" w:rsidR="00A1327C" w:rsidRPr="00A779ED" w:rsidRDefault="00A1327C" w:rsidP="00470940">
                                    <w:pPr>
                                      <w:rPr>
                                        <w:rFonts w:ascii="Times New Roman" w:hAnsi="Times New Roman"/>
                                        <w:sz w:val="24"/>
                                      </w:rPr>
                                    </w:pPr>
                                    <w:r w:rsidRPr="00A779ED">
                                      <w:rPr>
                                        <w:rFonts w:ascii="Times New Roman" w:hAnsi="Times New Roman"/>
                                        <w:b/>
                                        <w:sz w:val="24"/>
                                      </w:rPr>
                                      <w:t>Horské lázně Karlova Studánka, státní podnik</w:t>
                                    </w:r>
                                  </w:p>
                                </w:tc>
                              </w:tr>
                              <w:tr w:rsidR="00A1327C" w:rsidRPr="00A779ED" w14:paraId="396D935C" w14:textId="77777777" w:rsidTr="00470940">
                                <w:tc>
                                  <w:tcPr>
                                    <w:tcW w:w="1163" w:type="dxa"/>
                                    <w:hideMark/>
                                  </w:tcPr>
                                  <w:p w14:paraId="5082C576"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Sídlo:</w:t>
                                    </w:r>
                                  </w:p>
                                </w:tc>
                                <w:tc>
                                  <w:tcPr>
                                    <w:tcW w:w="3261" w:type="dxa"/>
                                    <w:hideMark/>
                                  </w:tcPr>
                                  <w:p w14:paraId="43DE1237"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č. p. 6, Karlova Studánka, PSČ: 793 24</w:t>
                                    </w:r>
                                  </w:p>
                                </w:tc>
                              </w:tr>
                              <w:tr w:rsidR="00A1327C" w:rsidRPr="00A779ED" w14:paraId="574AFD91" w14:textId="77777777" w:rsidTr="00470940">
                                <w:tc>
                                  <w:tcPr>
                                    <w:tcW w:w="1163" w:type="dxa"/>
                                    <w:hideMark/>
                                  </w:tcPr>
                                  <w:p w14:paraId="3BBAFFEC"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IČO:</w:t>
                                    </w:r>
                                  </w:p>
                                </w:tc>
                                <w:tc>
                                  <w:tcPr>
                                    <w:tcW w:w="3261" w:type="dxa"/>
                                    <w:hideMark/>
                                  </w:tcPr>
                                  <w:p w14:paraId="0FF8CFDD" w14:textId="77777777" w:rsidR="00A1327C" w:rsidRPr="00A779ED" w:rsidRDefault="00A1327C" w:rsidP="00470940">
                                    <w:pPr>
                                      <w:rPr>
                                        <w:rFonts w:ascii="Times New Roman" w:hAnsi="Times New Roman"/>
                                        <w:sz w:val="24"/>
                                      </w:rPr>
                                    </w:pPr>
                                    <w:r w:rsidRPr="00A779ED">
                                      <w:rPr>
                                        <w:rFonts w:ascii="Times New Roman" w:hAnsi="Times New Roman"/>
                                        <w:sz w:val="24"/>
                                      </w:rPr>
                                      <w:t>14450216</w:t>
                                    </w:r>
                                  </w:p>
                                </w:tc>
                              </w:tr>
                              <w:tr w:rsidR="00A1327C" w:rsidRPr="00A779ED" w14:paraId="7A779804" w14:textId="77777777" w:rsidTr="00470940">
                                <w:tc>
                                  <w:tcPr>
                                    <w:tcW w:w="1163" w:type="dxa"/>
                                    <w:hideMark/>
                                  </w:tcPr>
                                  <w:p w14:paraId="72EE8AED"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DIČ:</w:t>
                                    </w:r>
                                  </w:p>
                                </w:tc>
                                <w:tc>
                                  <w:tcPr>
                                    <w:tcW w:w="3261" w:type="dxa"/>
                                    <w:hideMark/>
                                  </w:tcPr>
                                  <w:p w14:paraId="44548B7A" w14:textId="77777777" w:rsidR="00A1327C" w:rsidRPr="00A779ED" w:rsidRDefault="00A1327C" w:rsidP="00470940">
                                    <w:pPr>
                                      <w:rPr>
                                        <w:rStyle w:val="platne"/>
                                        <w:rFonts w:ascii="Times New Roman" w:hAnsi="Times New Roman"/>
                                        <w:sz w:val="24"/>
                                      </w:rPr>
                                    </w:pPr>
                                    <w:r w:rsidRPr="00A779ED">
                                      <w:rPr>
                                        <w:rFonts w:ascii="Times New Roman" w:hAnsi="Times New Roman"/>
                                        <w:sz w:val="24"/>
                                      </w:rPr>
                                      <w:t>CZ14450216</w:t>
                                    </w:r>
                                  </w:p>
                                </w:tc>
                              </w:tr>
                              <w:tr w:rsidR="00A1327C" w:rsidRPr="00A779ED" w14:paraId="26CFBD28" w14:textId="77777777" w:rsidTr="00470940">
                                <w:tc>
                                  <w:tcPr>
                                    <w:tcW w:w="1163" w:type="dxa"/>
                                    <w:hideMark/>
                                  </w:tcPr>
                                  <w:p w14:paraId="590FC358"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Bankovní spojení:</w:t>
                                    </w:r>
                                  </w:p>
                                </w:tc>
                                <w:tc>
                                  <w:tcPr>
                                    <w:tcW w:w="3261" w:type="dxa"/>
                                    <w:hideMark/>
                                  </w:tcPr>
                                  <w:p w14:paraId="4CC5E467" w14:textId="77777777" w:rsidR="00A1327C" w:rsidRPr="00A779ED" w:rsidRDefault="00A1327C" w:rsidP="00470940">
                                    <w:pPr>
                                      <w:rPr>
                                        <w:rFonts w:ascii="Times New Roman" w:hAnsi="Times New Roman"/>
                                        <w:sz w:val="24"/>
                                      </w:rPr>
                                    </w:pPr>
                                    <w:r w:rsidRPr="00A779ED">
                                      <w:rPr>
                                        <w:rFonts w:ascii="Times New Roman" w:hAnsi="Times New Roman"/>
                                        <w:sz w:val="24"/>
                                      </w:rPr>
                                      <w:t xml:space="preserve">Komerční banka a.s., </w:t>
                                    </w:r>
                                  </w:p>
                                  <w:p w14:paraId="5ED830A9" w14:textId="77777777" w:rsidR="00A1327C" w:rsidRPr="00A779ED" w:rsidRDefault="00A1327C" w:rsidP="00470940">
                                    <w:pPr>
                                      <w:rPr>
                                        <w:rStyle w:val="platne"/>
                                        <w:rFonts w:ascii="Times New Roman" w:hAnsi="Times New Roman"/>
                                        <w:sz w:val="24"/>
                                      </w:rPr>
                                    </w:pPr>
                                    <w:r w:rsidRPr="00A779ED">
                                      <w:rPr>
                                        <w:rFonts w:ascii="Times New Roman" w:hAnsi="Times New Roman"/>
                                        <w:sz w:val="24"/>
                                      </w:rPr>
                                      <w:t xml:space="preserve">č. </w:t>
                                    </w:r>
                                    <w:proofErr w:type="spellStart"/>
                                    <w:r w:rsidRPr="00A779ED">
                                      <w:rPr>
                                        <w:rFonts w:ascii="Times New Roman" w:hAnsi="Times New Roman"/>
                                        <w:sz w:val="24"/>
                                      </w:rPr>
                                      <w:t>ú.</w:t>
                                    </w:r>
                                    <w:proofErr w:type="spellEnd"/>
                                    <w:r w:rsidRPr="00A779ED">
                                      <w:rPr>
                                        <w:rFonts w:ascii="Times New Roman" w:hAnsi="Times New Roman"/>
                                        <w:sz w:val="24"/>
                                      </w:rPr>
                                      <w:t>: 9909771/0100</w:t>
                                    </w:r>
                                  </w:p>
                                </w:tc>
                              </w:tr>
                              <w:tr w:rsidR="00A1327C" w:rsidRPr="00A779ED" w14:paraId="453D33E0" w14:textId="77777777" w:rsidTr="00470940">
                                <w:tc>
                                  <w:tcPr>
                                    <w:tcW w:w="1163" w:type="dxa"/>
                                    <w:hideMark/>
                                  </w:tcPr>
                                  <w:p w14:paraId="0A986161" w14:textId="77777777" w:rsidR="00A1327C" w:rsidRPr="00A779ED" w:rsidRDefault="00A1327C" w:rsidP="00470940">
                                    <w:pPr>
                                      <w:rPr>
                                        <w:rFonts w:ascii="Times New Roman" w:hAnsi="Times New Roman"/>
                                        <w:sz w:val="24"/>
                                      </w:rPr>
                                    </w:pPr>
                                    <w:r w:rsidRPr="00A779ED">
                                      <w:rPr>
                                        <w:rFonts w:ascii="Times New Roman" w:hAnsi="Times New Roman"/>
                                        <w:sz w:val="24"/>
                                      </w:rPr>
                                      <w:t>Zápis:</w:t>
                                    </w:r>
                                  </w:p>
                                </w:tc>
                                <w:tc>
                                  <w:tcPr>
                                    <w:tcW w:w="3261" w:type="dxa"/>
                                    <w:hideMark/>
                                  </w:tcPr>
                                  <w:p w14:paraId="12DC8269" w14:textId="77777777" w:rsidR="00A1327C" w:rsidRPr="00A779ED" w:rsidRDefault="00A1327C" w:rsidP="00470940">
                                    <w:pPr>
                                      <w:rPr>
                                        <w:rFonts w:ascii="Times New Roman" w:hAnsi="Times New Roman"/>
                                        <w:sz w:val="24"/>
                                      </w:rPr>
                                    </w:pPr>
                                    <w:r w:rsidRPr="00A779ED">
                                      <w:rPr>
                                        <w:rFonts w:ascii="Times New Roman" w:hAnsi="Times New Roman"/>
                                        <w:sz w:val="24"/>
                                      </w:rPr>
                                      <w:t xml:space="preserve">v obchodním rejstříku vedeném Krajským soudem v Ostravě, </w:t>
                                    </w:r>
                                  </w:p>
                                  <w:p w14:paraId="3083A427" w14:textId="77777777" w:rsidR="00A1327C" w:rsidRPr="00A779ED" w:rsidRDefault="00A1327C" w:rsidP="00470940">
                                    <w:pPr>
                                      <w:rPr>
                                        <w:rFonts w:ascii="Times New Roman" w:hAnsi="Times New Roman"/>
                                        <w:sz w:val="24"/>
                                      </w:rPr>
                                    </w:pPr>
                                    <w:r w:rsidRPr="00A779ED">
                                      <w:rPr>
                                        <w:rFonts w:ascii="Times New Roman" w:hAnsi="Times New Roman"/>
                                        <w:sz w:val="24"/>
                                      </w:rPr>
                                      <w:t>oddíl AXIV, vložka 481</w:t>
                                    </w:r>
                                  </w:p>
                                </w:tc>
                              </w:tr>
                              <w:tr w:rsidR="00A1327C" w:rsidRPr="00A779ED" w14:paraId="3C935892" w14:textId="77777777" w:rsidTr="00470940">
                                <w:tc>
                                  <w:tcPr>
                                    <w:tcW w:w="1163" w:type="dxa"/>
                                    <w:hideMark/>
                                  </w:tcPr>
                                  <w:p w14:paraId="57FBEBB2" w14:textId="77777777" w:rsidR="00A1327C" w:rsidRPr="00A779ED" w:rsidRDefault="00A1327C" w:rsidP="00470940">
                                    <w:pPr>
                                      <w:rPr>
                                        <w:rFonts w:ascii="Times New Roman" w:hAnsi="Times New Roman"/>
                                        <w:sz w:val="24"/>
                                      </w:rPr>
                                    </w:pPr>
                                    <w:r w:rsidRPr="00A779ED">
                                      <w:rPr>
                                        <w:rFonts w:ascii="Times New Roman" w:hAnsi="Times New Roman"/>
                                        <w:sz w:val="24"/>
                                      </w:rPr>
                                      <w:t>Zastoupen:</w:t>
                                    </w:r>
                                  </w:p>
                                </w:tc>
                                <w:tc>
                                  <w:tcPr>
                                    <w:tcW w:w="3261" w:type="dxa"/>
                                    <w:hideMark/>
                                  </w:tcPr>
                                  <w:p w14:paraId="768DE4E7" w14:textId="77777777" w:rsidR="00A1327C" w:rsidRPr="00A779ED" w:rsidRDefault="00A1327C" w:rsidP="00470940">
                                    <w:pPr>
                                      <w:rPr>
                                        <w:rFonts w:ascii="Times New Roman" w:hAnsi="Times New Roman"/>
                                        <w:sz w:val="24"/>
                                      </w:rPr>
                                    </w:pPr>
                                    <w:r w:rsidRPr="00A779ED">
                                      <w:rPr>
                                        <w:rFonts w:ascii="Times New Roman" w:hAnsi="Times New Roman"/>
                                        <w:sz w:val="24"/>
                                      </w:rPr>
                                      <w:t>Ing. Jan Poštulka, ředitel</w:t>
                                    </w:r>
                                  </w:p>
                                </w:tc>
                              </w:tr>
                              <w:tr w:rsidR="00A1327C" w:rsidRPr="00A779ED" w14:paraId="31A9ACFF" w14:textId="77777777" w:rsidTr="00470940">
                                <w:tc>
                                  <w:tcPr>
                                    <w:tcW w:w="1163" w:type="dxa"/>
                                  </w:tcPr>
                                  <w:p w14:paraId="7BB9AD2E" w14:textId="77777777" w:rsidR="00A1327C" w:rsidRPr="00A779ED" w:rsidRDefault="00A1327C" w:rsidP="00470940">
                                    <w:pPr>
                                      <w:rPr>
                                        <w:rFonts w:ascii="Times New Roman" w:hAnsi="Times New Roman"/>
                                        <w:sz w:val="24"/>
                                      </w:rPr>
                                    </w:pPr>
                                    <w:r w:rsidRPr="00A779ED">
                                      <w:rPr>
                                        <w:rFonts w:ascii="Times New Roman" w:hAnsi="Times New Roman"/>
                                        <w:sz w:val="24"/>
                                      </w:rPr>
                                      <w:t>E-mail:</w:t>
                                    </w:r>
                                  </w:p>
                                </w:tc>
                                <w:tc>
                                  <w:tcPr>
                                    <w:tcW w:w="3261" w:type="dxa"/>
                                  </w:tcPr>
                                  <w:p w14:paraId="1D35BD3E" w14:textId="77777777" w:rsidR="00A1327C" w:rsidRPr="00A779ED" w:rsidRDefault="00A6103B" w:rsidP="00470940">
                                    <w:pPr>
                                      <w:rPr>
                                        <w:rFonts w:ascii="Times New Roman" w:hAnsi="Times New Roman"/>
                                        <w:sz w:val="24"/>
                                      </w:rPr>
                                    </w:pPr>
                                    <w:hyperlink r:id="rId8" w:history="1">
                                      <w:r w:rsidR="00A1327C" w:rsidRPr="00A779ED">
                                        <w:rPr>
                                          <w:rStyle w:val="Hypertextovodkaz"/>
                                          <w:rFonts w:ascii="Times New Roman" w:hAnsi="Times New Roman"/>
                                          <w:sz w:val="24"/>
                                        </w:rPr>
                                        <w:t>podatelna@horskelazne.cz</w:t>
                                      </w:r>
                                    </w:hyperlink>
                                  </w:p>
                                </w:tc>
                              </w:tr>
                              <w:tr w:rsidR="00A1327C" w:rsidRPr="00A779ED" w14:paraId="05CE8ED3" w14:textId="77777777" w:rsidTr="00470940">
                                <w:trPr>
                                  <w:trHeight w:val="145"/>
                                </w:trPr>
                                <w:tc>
                                  <w:tcPr>
                                    <w:tcW w:w="1163" w:type="dxa"/>
                                  </w:tcPr>
                                  <w:p w14:paraId="555E7253" w14:textId="77777777" w:rsidR="00A1327C" w:rsidRPr="00A779ED" w:rsidRDefault="00A1327C" w:rsidP="00470940">
                                    <w:pPr>
                                      <w:rPr>
                                        <w:rFonts w:ascii="Times New Roman" w:hAnsi="Times New Roman"/>
                                        <w:sz w:val="24"/>
                                      </w:rPr>
                                    </w:pPr>
                                  </w:p>
                                </w:tc>
                                <w:tc>
                                  <w:tcPr>
                                    <w:tcW w:w="3261" w:type="dxa"/>
                                  </w:tcPr>
                                  <w:p w14:paraId="6A367FED" w14:textId="77777777" w:rsidR="00A1327C" w:rsidRPr="00A779ED" w:rsidRDefault="00A1327C" w:rsidP="00470940">
                                    <w:pPr>
                                      <w:rPr>
                                        <w:rFonts w:ascii="Times New Roman" w:hAnsi="Times New Roman"/>
                                        <w:sz w:val="24"/>
                                      </w:rPr>
                                    </w:pPr>
                                  </w:p>
                                  <w:p w14:paraId="2354C321" w14:textId="77777777" w:rsidR="00A1327C" w:rsidRPr="00A779ED" w:rsidRDefault="00A1327C" w:rsidP="00470940">
                                    <w:pPr>
                                      <w:rPr>
                                        <w:rFonts w:ascii="Times New Roman" w:hAnsi="Times New Roman"/>
                                        <w:sz w:val="24"/>
                                      </w:rPr>
                                    </w:pPr>
                                  </w:p>
                                </w:tc>
                              </w:tr>
                              <w:tr w:rsidR="00A1327C" w:rsidRPr="00A779ED" w14:paraId="10047886" w14:textId="77777777" w:rsidTr="00470940">
                                <w:tc>
                                  <w:tcPr>
                                    <w:tcW w:w="4424" w:type="dxa"/>
                                    <w:gridSpan w:val="2"/>
                                  </w:tcPr>
                                  <w:p w14:paraId="6049F337" w14:textId="77777777" w:rsidR="00A1327C" w:rsidRPr="00A779ED" w:rsidRDefault="00A1327C" w:rsidP="00470940">
                                    <w:pPr>
                                      <w:rPr>
                                        <w:rFonts w:ascii="Times New Roman" w:hAnsi="Times New Roman"/>
                                        <w:sz w:val="24"/>
                                      </w:rPr>
                                    </w:pPr>
                                    <w:r w:rsidRPr="00A779ED">
                                      <w:rPr>
                                        <w:rFonts w:ascii="Times New Roman" w:hAnsi="Times New Roman"/>
                                        <w:sz w:val="24"/>
                                      </w:rPr>
                                      <w:t>(dále označován jako „</w:t>
                                    </w:r>
                                    <w:r w:rsidRPr="00A779ED">
                                      <w:rPr>
                                        <w:rFonts w:ascii="Times New Roman" w:hAnsi="Times New Roman"/>
                                        <w:b/>
                                        <w:i/>
                                        <w:sz w:val="24"/>
                                      </w:rPr>
                                      <w:t>objednatel</w:t>
                                    </w:r>
                                    <w:r w:rsidRPr="00A779ED">
                                      <w:rPr>
                                        <w:rFonts w:ascii="Times New Roman" w:hAnsi="Times New Roman"/>
                                        <w:sz w:val="24"/>
                                      </w:rPr>
                                      <w:t>“)</w:t>
                                    </w:r>
                                  </w:p>
                                </w:tc>
                              </w:tr>
                            </w:tbl>
                            <w:p w14:paraId="528F9651" w14:textId="5F96A5B1" w:rsidR="00A1327C" w:rsidRPr="00A779ED" w:rsidRDefault="00A1327C">
                              <w:pPr>
                                <w:rPr>
                                  <w:rFonts w:ascii="Times New Roman" w:hAnsi="Times New Roman"/>
                                  <w:sz w:val="24"/>
                                </w:rPr>
                              </w:pPr>
                            </w:p>
                          </w:txbxContent>
                        </wps:txbx>
                        <wps:bodyPr rot="0" vert="horz" wrap="square" lIns="91440" tIns="45720" rIns="91440" bIns="45720" anchor="t" anchorCtr="0">
                          <a:noAutofit/>
                        </wps:bodyPr>
                      </wps:wsp>
                      <wps:wsp>
                        <wps:cNvPr id="4" name="Textové pole 2"/>
                        <wps:cNvSpPr txBox="1">
                          <a:spLocks noChangeArrowheads="1"/>
                        </wps:cNvSpPr>
                        <wps:spPr bwMode="auto">
                          <a:xfrm>
                            <a:off x="2677314" y="3569818"/>
                            <a:ext cx="2961005" cy="2908935"/>
                          </a:xfrm>
                          <a:prstGeom prst="rect">
                            <a:avLst/>
                          </a:prstGeom>
                          <a:solidFill>
                            <a:srgbClr val="FFFFFF"/>
                          </a:solidFill>
                          <a:ln w="9525">
                            <a:solidFill>
                              <a:srgbClr val="000000"/>
                            </a:solidFill>
                            <a:miter lim="800000"/>
                            <a:headEnd/>
                            <a:tailEnd/>
                          </a:ln>
                        </wps:spPr>
                        <wps:txbx>
                          <w:txbxContent>
                            <w:tbl>
                              <w:tblPr>
                                <w:tblW w:w="4424" w:type="dxa"/>
                                <w:tblInd w:w="-34" w:type="dxa"/>
                                <w:tblLayout w:type="fixed"/>
                                <w:tblLook w:val="04A0" w:firstRow="1" w:lastRow="0" w:firstColumn="1" w:lastColumn="0" w:noHBand="0" w:noVBand="1"/>
                              </w:tblPr>
                              <w:tblGrid>
                                <w:gridCol w:w="1163"/>
                                <w:gridCol w:w="3261"/>
                              </w:tblGrid>
                              <w:tr w:rsidR="00A1327C" w:rsidRPr="00C16244" w14:paraId="542D5401" w14:textId="77777777" w:rsidTr="00C23054">
                                <w:sdt>
                                  <w:sdtPr>
                                    <w:rPr>
                                      <w:rFonts w:ascii="Times New Roman" w:hAnsi="Times New Roman"/>
                                      <w:b/>
                                      <w:sz w:val="24"/>
                                    </w:rPr>
                                    <w:alias w:val="Název dle veřejného rejstříku nebo jiné evidence"/>
                                    <w:tag w:val="Název dle veřejného rejstříku nebo jiné evidence"/>
                                    <w:id w:val="-1426181683"/>
                                    <w:placeholder>
                                      <w:docPart w:val="8F08BA5E621A41B0B28AC392C099CC75"/>
                                    </w:placeholder>
                                    <w:showingPlcHdr/>
                                    <w15:color w:val="00FF00"/>
                                  </w:sdtPr>
                                  <w:sdtEndPr/>
                                  <w:sdtContent>
                                    <w:tc>
                                      <w:tcPr>
                                        <w:tcW w:w="4424" w:type="dxa"/>
                                        <w:gridSpan w:val="2"/>
                                      </w:tcPr>
                                      <w:p w14:paraId="5587C214" w14:textId="2BC9E8D7" w:rsidR="00A1327C" w:rsidRPr="00A779ED" w:rsidRDefault="00A1327C" w:rsidP="00BB6F7B">
                                        <w:pPr>
                                          <w:rPr>
                                            <w:rFonts w:ascii="Times New Roman" w:hAnsi="Times New Roman"/>
                                            <w:b/>
                                            <w:sz w:val="24"/>
                                          </w:rPr>
                                        </w:pPr>
                                        <w:r w:rsidRPr="00A779ED">
                                          <w:rPr>
                                            <w:rStyle w:val="Zstupntext"/>
                                            <w:rFonts w:ascii="Times New Roman" w:hAnsi="Times New Roman"/>
                                            <w:sz w:val="24"/>
                                            <w:highlight w:val="cyan"/>
                                          </w:rPr>
                                          <w:t>Klikněte sem a zadejte text.</w:t>
                                        </w:r>
                                      </w:p>
                                    </w:tc>
                                  </w:sdtContent>
                                </w:sdt>
                              </w:tr>
                              <w:tr w:rsidR="00A1327C" w:rsidRPr="00D215AD" w14:paraId="4ED1B58F" w14:textId="77777777" w:rsidTr="00C23054">
                                <w:tc>
                                  <w:tcPr>
                                    <w:tcW w:w="1163" w:type="dxa"/>
                                    <w:hideMark/>
                                  </w:tcPr>
                                  <w:p w14:paraId="69FC82ED" w14:textId="77777777" w:rsidR="00A1327C" w:rsidRPr="00A779ED" w:rsidRDefault="00A1327C" w:rsidP="00821E99">
                                    <w:pPr>
                                      <w:tabs>
                                        <w:tab w:val="left" w:pos="6495"/>
                                      </w:tabs>
                                      <w:rPr>
                                        <w:rFonts w:ascii="Times New Roman" w:hAnsi="Times New Roman"/>
                                        <w:sz w:val="24"/>
                                      </w:rPr>
                                    </w:pPr>
                                    <w:r w:rsidRPr="00A779ED">
                                      <w:rPr>
                                        <w:rFonts w:ascii="Times New Roman" w:hAnsi="Times New Roman"/>
                                        <w:sz w:val="24"/>
                                      </w:rPr>
                                      <w:t>Sídlo:</w:t>
                                    </w:r>
                                  </w:p>
                                </w:tc>
                                <w:sdt>
                                  <w:sdtPr>
                                    <w:rPr>
                                      <w:rFonts w:ascii="Times New Roman" w:hAnsi="Times New Roman"/>
                                      <w:sz w:val="24"/>
                                    </w:rPr>
                                    <w:alias w:val="adresa sídla dle veřejného rejstříku nebo jiné evidence"/>
                                    <w:tag w:val="adresa sídla dle veřejného rejstříku nebo jiné evidence"/>
                                    <w:id w:val="-579756306"/>
                                    <w:placeholder>
                                      <w:docPart w:val="7662B6221EC441CE97BEDD94EEEDC2CF"/>
                                    </w:placeholder>
                                    <w:showingPlcHdr/>
                                    <w15:color w:val="00FF00"/>
                                  </w:sdtPr>
                                  <w:sdtEndPr/>
                                  <w:sdtContent>
                                    <w:tc>
                                      <w:tcPr>
                                        <w:tcW w:w="3261" w:type="dxa"/>
                                        <w:hideMark/>
                                      </w:tcPr>
                                      <w:p w14:paraId="1737B2C4" w14:textId="22F8F6F0" w:rsidR="00A1327C" w:rsidRPr="00A779ED" w:rsidRDefault="00A1327C" w:rsidP="00DB48F5">
                                        <w:pPr>
                                          <w:rPr>
                                            <w:rFonts w:ascii="Times New Roman" w:hAnsi="Times New Roman"/>
                                            <w:sz w:val="24"/>
                                          </w:rPr>
                                        </w:pPr>
                                        <w:r w:rsidRPr="00A779ED">
                                          <w:rPr>
                                            <w:rStyle w:val="Zstupntext"/>
                                            <w:rFonts w:ascii="Times New Roman" w:hAnsi="Times New Roman"/>
                                            <w:sz w:val="24"/>
                                            <w:highlight w:val="cyan"/>
                                          </w:rPr>
                                          <w:t>Klikněte sem a zadejte text.</w:t>
                                        </w:r>
                                      </w:p>
                                    </w:tc>
                                  </w:sdtContent>
                                </w:sdt>
                              </w:tr>
                              <w:tr w:rsidR="00A1327C" w:rsidRPr="00D215AD" w14:paraId="2DC617BD" w14:textId="77777777" w:rsidTr="00C23054">
                                <w:tc>
                                  <w:tcPr>
                                    <w:tcW w:w="1163" w:type="dxa"/>
                                    <w:hideMark/>
                                  </w:tcPr>
                                  <w:p w14:paraId="5E2F1D2B" w14:textId="77777777" w:rsidR="00A1327C" w:rsidRPr="00A779ED" w:rsidRDefault="00A1327C" w:rsidP="00821E99">
                                    <w:pPr>
                                      <w:tabs>
                                        <w:tab w:val="left" w:pos="6495"/>
                                      </w:tabs>
                                      <w:rPr>
                                        <w:rFonts w:ascii="Times New Roman" w:hAnsi="Times New Roman"/>
                                        <w:sz w:val="24"/>
                                      </w:rPr>
                                    </w:pPr>
                                    <w:r w:rsidRPr="00A779ED">
                                      <w:rPr>
                                        <w:rFonts w:ascii="Times New Roman" w:hAnsi="Times New Roman"/>
                                        <w:sz w:val="24"/>
                                      </w:rPr>
                                      <w:t>IČO:</w:t>
                                    </w:r>
                                  </w:p>
                                </w:tc>
                                <w:sdt>
                                  <w:sdtPr>
                                    <w:rPr>
                                      <w:rFonts w:ascii="Times New Roman" w:hAnsi="Times New Roman"/>
                                      <w:sz w:val="24"/>
                                    </w:rPr>
                                    <w:alias w:val="IČO dle veřejného rejstříku/ARES"/>
                                    <w:tag w:val="IČO dle veřejného rejstříku/ARES"/>
                                    <w:id w:val="1603300854"/>
                                    <w:placeholder>
                                      <w:docPart w:val="9433DEB691FB468DB326F56276EA9794"/>
                                    </w:placeholder>
                                    <w:showingPlcHdr/>
                                    <w15:color w:val="00FF00"/>
                                  </w:sdtPr>
                                  <w:sdtEndPr/>
                                  <w:sdtContent>
                                    <w:tc>
                                      <w:tcPr>
                                        <w:tcW w:w="3261" w:type="dxa"/>
                                        <w:hideMark/>
                                      </w:tcPr>
                                      <w:p w14:paraId="507EDBE1" w14:textId="401A4A19" w:rsidR="00A1327C" w:rsidRPr="00A779ED" w:rsidRDefault="00A1327C" w:rsidP="00DB48F5">
                                        <w:pPr>
                                          <w:rPr>
                                            <w:rFonts w:ascii="Times New Roman" w:hAnsi="Times New Roman"/>
                                            <w:sz w:val="24"/>
                                          </w:rPr>
                                        </w:pPr>
                                        <w:r w:rsidRPr="00A779ED">
                                          <w:rPr>
                                            <w:rStyle w:val="Zstupntext"/>
                                            <w:rFonts w:ascii="Times New Roman" w:hAnsi="Times New Roman"/>
                                            <w:sz w:val="24"/>
                                            <w:highlight w:val="cyan"/>
                                          </w:rPr>
                                          <w:t>Klikněte sem a zadejte text.</w:t>
                                        </w:r>
                                      </w:p>
                                    </w:tc>
                                  </w:sdtContent>
                                </w:sdt>
                              </w:tr>
                              <w:tr w:rsidR="00A1327C" w:rsidRPr="00D215AD" w14:paraId="494E8690" w14:textId="77777777" w:rsidTr="00C23054">
                                <w:tc>
                                  <w:tcPr>
                                    <w:tcW w:w="1163" w:type="dxa"/>
                                    <w:hideMark/>
                                  </w:tcPr>
                                  <w:p w14:paraId="23896EB3" w14:textId="77777777" w:rsidR="00A1327C" w:rsidRPr="00A779ED" w:rsidRDefault="00A1327C" w:rsidP="00821E99">
                                    <w:pPr>
                                      <w:tabs>
                                        <w:tab w:val="left" w:pos="6495"/>
                                      </w:tabs>
                                      <w:rPr>
                                        <w:rFonts w:ascii="Times New Roman" w:hAnsi="Times New Roman"/>
                                        <w:sz w:val="24"/>
                                      </w:rPr>
                                    </w:pPr>
                                    <w:r w:rsidRPr="00A779ED">
                                      <w:rPr>
                                        <w:rFonts w:ascii="Times New Roman" w:hAnsi="Times New Roman"/>
                                        <w:sz w:val="24"/>
                                      </w:rPr>
                                      <w:t>DIČ:</w:t>
                                    </w:r>
                                  </w:p>
                                </w:tc>
                                <w:sdt>
                                  <w:sdtPr>
                                    <w:rPr>
                                      <w:rStyle w:val="platne"/>
                                      <w:rFonts w:ascii="Times New Roman" w:hAnsi="Times New Roman"/>
                                      <w:sz w:val="24"/>
                                    </w:rPr>
                                    <w:alias w:val="DIČ dle ARES"/>
                                    <w:tag w:val="DIČ dle ARES"/>
                                    <w:id w:val="-506057130"/>
                                    <w:placeholder>
                                      <w:docPart w:val="AEC968D156C1435FAE1E57A3AEEC928B"/>
                                    </w:placeholder>
                                    <w:showingPlcHdr/>
                                    <w15:color w:val="00FF00"/>
                                  </w:sdtPr>
                                  <w:sdtEndPr>
                                    <w:rPr>
                                      <w:rStyle w:val="platne"/>
                                    </w:rPr>
                                  </w:sdtEndPr>
                                  <w:sdtContent>
                                    <w:tc>
                                      <w:tcPr>
                                        <w:tcW w:w="3261" w:type="dxa"/>
                                        <w:hideMark/>
                                      </w:tcPr>
                                      <w:p w14:paraId="6A6895FA" w14:textId="7DB5B60A" w:rsidR="00A1327C" w:rsidRPr="00A779ED" w:rsidRDefault="00A1327C" w:rsidP="00DB48F5">
                                        <w:pPr>
                                          <w:rPr>
                                            <w:rStyle w:val="platne"/>
                                            <w:rFonts w:ascii="Times New Roman" w:hAnsi="Times New Roman"/>
                                            <w:sz w:val="24"/>
                                          </w:rPr>
                                        </w:pPr>
                                        <w:r w:rsidRPr="00A779ED">
                                          <w:rPr>
                                            <w:rStyle w:val="Zstupntext"/>
                                            <w:rFonts w:ascii="Times New Roman" w:hAnsi="Times New Roman"/>
                                            <w:sz w:val="24"/>
                                            <w:highlight w:val="cyan"/>
                                          </w:rPr>
                                          <w:t>Klikněte sem a zadejte text.</w:t>
                                        </w:r>
                                      </w:p>
                                    </w:tc>
                                  </w:sdtContent>
                                </w:sdt>
                              </w:tr>
                              <w:tr w:rsidR="00A1327C" w:rsidRPr="00D215AD" w14:paraId="3FF7E479" w14:textId="77777777" w:rsidTr="00C23054">
                                <w:tc>
                                  <w:tcPr>
                                    <w:tcW w:w="1163" w:type="dxa"/>
                                    <w:hideMark/>
                                  </w:tcPr>
                                  <w:p w14:paraId="648D2DFC" w14:textId="77777777" w:rsidR="00A1327C" w:rsidRPr="00A779ED" w:rsidRDefault="00A1327C" w:rsidP="00821E99">
                                    <w:pPr>
                                      <w:tabs>
                                        <w:tab w:val="left" w:pos="6495"/>
                                      </w:tabs>
                                      <w:rPr>
                                        <w:rFonts w:ascii="Times New Roman" w:hAnsi="Times New Roman"/>
                                        <w:sz w:val="24"/>
                                      </w:rPr>
                                    </w:pPr>
                                    <w:r w:rsidRPr="00A779ED">
                                      <w:rPr>
                                        <w:rFonts w:ascii="Times New Roman" w:hAnsi="Times New Roman"/>
                                        <w:sz w:val="24"/>
                                      </w:rPr>
                                      <w:t>Bankovní spojení:</w:t>
                                    </w:r>
                                  </w:p>
                                </w:tc>
                                <w:tc>
                                  <w:tcPr>
                                    <w:tcW w:w="3261" w:type="dxa"/>
                                    <w:hideMark/>
                                  </w:tcPr>
                                  <w:p w14:paraId="4819F32E" w14:textId="77777777" w:rsidR="00A1327C" w:rsidRPr="00A779ED" w:rsidRDefault="00A6103B" w:rsidP="00DB48F5">
                                    <w:pPr>
                                      <w:rPr>
                                        <w:rFonts w:ascii="Times New Roman" w:hAnsi="Times New Roman"/>
                                        <w:sz w:val="24"/>
                                      </w:rPr>
                                    </w:pPr>
                                    <w:sdt>
                                      <w:sdtPr>
                                        <w:rPr>
                                          <w:rFonts w:ascii="Times New Roman" w:hAnsi="Times New Roman"/>
                                          <w:sz w:val="24"/>
                                        </w:rPr>
                                        <w:alias w:val="Název banky, a.s."/>
                                        <w:tag w:val="Název banky, a.s."/>
                                        <w:id w:val="-616218794"/>
                                        <w:placeholder>
                                          <w:docPart w:val="8E826F0AD73C47C786FC6A8F5F188501"/>
                                        </w:placeholder>
                                        <w:showingPlcHdr/>
                                        <w15:color w:val="00FF00"/>
                                      </w:sdtPr>
                                      <w:sdtEndPr/>
                                      <w:sdtContent>
                                        <w:r w:rsidR="00A1327C" w:rsidRPr="00A779ED">
                                          <w:rPr>
                                            <w:rStyle w:val="Zstupntext"/>
                                            <w:rFonts w:ascii="Times New Roman" w:hAnsi="Times New Roman"/>
                                            <w:sz w:val="24"/>
                                            <w:highlight w:val="cyan"/>
                                          </w:rPr>
                                          <w:t>Klikněte sem a zadejte text.</w:t>
                                        </w:r>
                                      </w:sdtContent>
                                    </w:sdt>
                                    <w:r w:rsidR="00A1327C" w:rsidRPr="00A779ED">
                                      <w:rPr>
                                        <w:rFonts w:ascii="Times New Roman" w:hAnsi="Times New Roman"/>
                                        <w:sz w:val="24"/>
                                      </w:rPr>
                                      <w:t xml:space="preserve">, </w:t>
                                    </w:r>
                                  </w:p>
                                  <w:p w14:paraId="1729F710" w14:textId="2692FBA9" w:rsidR="00A1327C" w:rsidRPr="00A779ED" w:rsidRDefault="00A1327C" w:rsidP="00DB48F5">
                                    <w:pPr>
                                      <w:rPr>
                                        <w:rStyle w:val="platne"/>
                                        <w:rFonts w:ascii="Times New Roman" w:hAnsi="Times New Roman"/>
                                        <w:sz w:val="24"/>
                                      </w:rPr>
                                    </w:pPr>
                                    <w:r w:rsidRPr="00A779ED">
                                      <w:rPr>
                                        <w:rFonts w:ascii="Times New Roman" w:hAnsi="Times New Roman"/>
                                        <w:sz w:val="24"/>
                                      </w:rPr>
                                      <w:t xml:space="preserve"> </w:t>
                                    </w:r>
                                    <w:sdt>
                                      <w:sdtPr>
                                        <w:rPr>
                                          <w:rFonts w:ascii="Times New Roman" w:hAnsi="Times New Roman"/>
                                          <w:sz w:val="24"/>
                                        </w:rPr>
                                        <w:alias w:val="číslo bankovního účtu"/>
                                        <w:tag w:val="číslo bankovního účtu"/>
                                        <w:id w:val="697898082"/>
                                        <w:placeholder>
                                          <w:docPart w:val="E90CD58C35F04BA59F2778F8B23A70D8"/>
                                        </w:placeholder>
                                        <w15:color w:val="00FF00"/>
                                      </w:sdtPr>
                                      <w:sdtEndPr/>
                                      <w:sdtContent>
                                        <w:proofErr w:type="spellStart"/>
                                        <w:proofErr w:type="gramStart"/>
                                        <w:r w:rsidRPr="00A779ED">
                                          <w:rPr>
                                            <w:rFonts w:ascii="Times New Roman" w:hAnsi="Times New Roman"/>
                                            <w:sz w:val="24"/>
                                          </w:rPr>
                                          <w:t>č.ú</w:t>
                                        </w:r>
                                        <w:proofErr w:type="spellEnd"/>
                                        <w:r w:rsidRPr="00A779ED">
                                          <w:rPr>
                                            <w:rFonts w:ascii="Times New Roman" w:hAnsi="Times New Roman"/>
                                            <w:sz w:val="24"/>
                                          </w:rPr>
                                          <w:t xml:space="preserve">.: </w:t>
                                        </w:r>
                                      </w:sdtContent>
                                    </w:sdt>
                                    <w:proofErr w:type="gramEnd"/>
                                  </w:p>
                                </w:tc>
                              </w:tr>
                              <w:tr w:rsidR="00A1327C" w:rsidRPr="0093445D" w14:paraId="40464961" w14:textId="77777777" w:rsidTr="00C23054">
                                <w:tc>
                                  <w:tcPr>
                                    <w:tcW w:w="1163" w:type="dxa"/>
                                    <w:hideMark/>
                                  </w:tcPr>
                                  <w:p w14:paraId="2404D09F" w14:textId="77777777" w:rsidR="00A1327C" w:rsidRPr="00A779ED" w:rsidRDefault="00A1327C" w:rsidP="00821E99">
                                    <w:pPr>
                                      <w:rPr>
                                        <w:rFonts w:ascii="Times New Roman" w:hAnsi="Times New Roman"/>
                                        <w:sz w:val="24"/>
                                      </w:rPr>
                                    </w:pPr>
                                    <w:r w:rsidRPr="00A779ED">
                                      <w:rPr>
                                        <w:rFonts w:ascii="Times New Roman" w:hAnsi="Times New Roman"/>
                                        <w:sz w:val="24"/>
                                      </w:rPr>
                                      <w:t>Zápis/</w:t>
                                    </w:r>
                                  </w:p>
                                  <w:p w14:paraId="67C4355B" w14:textId="77777777" w:rsidR="00A1327C" w:rsidRPr="00A779ED" w:rsidRDefault="00A1327C" w:rsidP="00821E99">
                                    <w:pPr>
                                      <w:rPr>
                                        <w:rFonts w:ascii="Times New Roman" w:hAnsi="Times New Roman"/>
                                        <w:sz w:val="24"/>
                                        <w:highlight w:val="cyan"/>
                                      </w:rPr>
                                    </w:pPr>
                                    <w:r w:rsidRPr="00A779ED">
                                      <w:rPr>
                                        <w:rFonts w:ascii="Times New Roman" w:hAnsi="Times New Roman"/>
                                        <w:sz w:val="24"/>
                                      </w:rPr>
                                      <w:t>evidence:</w:t>
                                    </w:r>
                                  </w:p>
                                </w:tc>
                                <w:tc>
                                  <w:tcPr>
                                    <w:tcW w:w="3261" w:type="dxa"/>
                                    <w:hideMark/>
                                  </w:tcPr>
                                  <w:p w14:paraId="521DEDEE" w14:textId="77777777" w:rsidR="00A1327C" w:rsidRPr="00A779ED" w:rsidRDefault="00A1327C" w:rsidP="003A0CB2">
                                    <w:pPr>
                                      <w:rPr>
                                        <w:rFonts w:ascii="Times New Roman" w:hAnsi="Times New Roman"/>
                                        <w:sz w:val="24"/>
                                      </w:rPr>
                                    </w:pPr>
                                    <w:r w:rsidRPr="00A779ED">
                                      <w:rPr>
                                        <w:rFonts w:ascii="Times New Roman" w:hAnsi="Times New Roman"/>
                                        <w:sz w:val="24"/>
                                      </w:rPr>
                                      <w:t xml:space="preserve">Zápis v </w:t>
                                    </w:r>
                                    <w:sdt>
                                      <w:sdtPr>
                                        <w:rPr>
                                          <w:rFonts w:ascii="Times New Roman" w:hAnsi="Times New Roman"/>
                                          <w:sz w:val="24"/>
                                        </w:rPr>
                                        <w:alias w:val="Druh veřejného rejstříku"/>
                                        <w:tag w:val="Druh veřejného rejstříku"/>
                                        <w:id w:val="-1919080747"/>
                                        <w:placeholder>
                                          <w:docPart w:val="30BCAEA5482145608AB241DADF9FACEF"/>
                                        </w:placeholder>
                                        <w:showingPlcHdr/>
                                        <w15:color w:val="00FF00"/>
                                        <w:comboBox>
                                          <w:listItem w:displayText="obchodním" w:value="obchodním"/>
                                          <w:listItem w:displayText="spolkovém" w:value="spolkovém"/>
                                          <w:listItem w:displayText="nadačním" w:value="nadačním"/>
                                        </w:comboBox>
                                      </w:sdtPr>
                                      <w:sdtEndPr/>
                                      <w:sdtContent>
                                        <w:r w:rsidRPr="00A779ED">
                                          <w:rPr>
                                            <w:rStyle w:val="Zstupntext"/>
                                            <w:rFonts w:ascii="Times New Roman" w:hAnsi="Times New Roman"/>
                                            <w:sz w:val="24"/>
                                            <w:highlight w:val="cyan"/>
                                          </w:rPr>
                                          <w:t>Zvolte položku.</w:t>
                                        </w:r>
                                      </w:sdtContent>
                                    </w:sdt>
                                    <w:r w:rsidRPr="00A779ED">
                                      <w:rPr>
                                        <w:rFonts w:ascii="Times New Roman" w:hAnsi="Times New Roman"/>
                                        <w:sz w:val="24"/>
                                      </w:rPr>
                                      <w:t xml:space="preserve"> rejstříku vedeném u </w:t>
                                    </w:r>
                                    <w:sdt>
                                      <w:sdtPr>
                                        <w:rPr>
                                          <w:rFonts w:ascii="Times New Roman" w:hAnsi="Times New Roman"/>
                                          <w:sz w:val="24"/>
                                        </w:rPr>
                                        <w:alias w:val="Rejstříkový soud"/>
                                        <w:tag w:val="Rejstříkový soud"/>
                                        <w:id w:val="147177229"/>
                                        <w:placeholder>
                                          <w:docPart w:val="30BCAEA5482145608AB241DADF9FACEF"/>
                                        </w:placeholder>
                                        <w:showingPlcHdr/>
                                        <w15:color w:val="00FF00"/>
                                        <w:comboBox>
                                          <w:listItem w:displayText="Krajského soudu v Ostravě" w:value="Krajského soudu v Ostravě"/>
                                          <w:listItem w:displayText="Krajského soudu v Brně" w:value="Krajského soudu v Brně"/>
                                          <w:listItem w:displayText="Městského soudu v Praze" w:value="Městského soudu v Praze"/>
                                          <w:listItem w:displayText="Krajského soudu v Praze" w:value="Krajského soudu v Praze"/>
                                          <w:listItem w:displayText="Krajského soudu v Hradci Králové" w:value="Krajského soudu v Hradci Králové"/>
                                          <w:listItem w:displayText="Krajského soudu v Českých Budějovicích" w:value="Krajského soudu v Českých Budějovicích"/>
                                          <w:listItem w:displayText="Krajského soudu v Plzni" w:value="Krajského soudu v Plzni"/>
                                          <w:listItem w:displayText="Krajského soudu v Ústí nad Labem" w:value="Krajského soudu v Ústí nad Labem"/>
                                        </w:comboBox>
                                      </w:sdtPr>
                                      <w:sdtEndPr/>
                                      <w:sdtContent>
                                        <w:r w:rsidRPr="00A779ED">
                                          <w:rPr>
                                            <w:rStyle w:val="Zstupntext"/>
                                            <w:rFonts w:ascii="Times New Roman" w:hAnsi="Times New Roman"/>
                                            <w:sz w:val="24"/>
                                            <w:highlight w:val="cyan"/>
                                          </w:rPr>
                                          <w:t>Zvolte položku.</w:t>
                                        </w:r>
                                      </w:sdtContent>
                                    </w:sdt>
                                    <w:r w:rsidRPr="00A779ED">
                                      <w:rPr>
                                        <w:rFonts w:ascii="Times New Roman" w:hAnsi="Times New Roman"/>
                                        <w:sz w:val="24"/>
                                      </w:rPr>
                                      <w:t xml:space="preserve">, oddíl </w:t>
                                    </w:r>
                                    <w:sdt>
                                      <w:sdtPr>
                                        <w:rPr>
                                          <w:rFonts w:ascii="Times New Roman" w:hAnsi="Times New Roman"/>
                                          <w:sz w:val="24"/>
                                        </w:rPr>
                                        <w:alias w:val="Oddíl veřejného rejstříku"/>
                                        <w:tag w:val="Oddíl veřejného rejstříku"/>
                                        <w:id w:val="-1828205453"/>
                                        <w:placeholder>
                                          <w:docPart w:val="30BCAEA5482145608AB241DADF9FACEF"/>
                                        </w:placeholder>
                                        <w:showingPlcHdr/>
                                        <w15:color w:val="00FF00"/>
                                        <w:comboBox>
                                          <w:listItem w:value="Zvolte položku."/>
                                          <w:listItem w:displayText="A" w:value="A"/>
                                          <w:listItem w:displayText="B" w:value="B"/>
                                          <w:listItem w:displayText="C" w:value="C"/>
                                          <w:listItem w:displayText="L" w:value="L"/>
                                        </w:comboBox>
                                      </w:sdtPr>
                                      <w:sdtEndPr/>
                                      <w:sdtContent>
                                        <w:r w:rsidRPr="00A779ED">
                                          <w:rPr>
                                            <w:rStyle w:val="Zstupntext"/>
                                            <w:rFonts w:ascii="Times New Roman" w:hAnsi="Times New Roman"/>
                                            <w:sz w:val="24"/>
                                            <w:highlight w:val="cyan"/>
                                          </w:rPr>
                                          <w:t>Zvolte položku.</w:t>
                                        </w:r>
                                      </w:sdtContent>
                                    </w:sdt>
                                    <w:r w:rsidRPr="00A779ED">
                                      <w:rPr>
                                        <w:rFonts w:ascii="Times New Roman" w:hAnsi="Times New Roman"/>
                                        <w:sz w:val="24"/>
                                      </w:rPr>
                                      <w:t xml:space="preserve">, vložka </w:t>
                                    </w:r>
                                    <w:sdt>
                                      <w:sdtPr>
                                        <w:rPr>
                                          <w:rFonts w:ascii="Times New Roman" w:hAnsi="Times New Roman"/>
                                          <w:sz w:val="24"/>
                                        </w:rPr>
                                        <w:alias w:val="číslo vložky veřejného rejstříku"/>
                                        <w:tag w:val="číslo vložky veřejného rejstříku"/>
                                        <w:id w:val="568917452"/>
                                        <w:placeholder>
                                          <w:docPart w:val="09D60C4573F8458C98C7184427EE8F3E"/>
                                        </w:placeholder>
                                        <w:showingPlcHdr/>
                                        <w15:color w:val="00FF00"/>
                                      </w:sdtPr>
                                      <w:sdtEndPr>
                                        <w:rPr>
                                          <w:rFonts w:eastAsia="Calibri"/>
                                        </w:rPr>
                                      </w:sdtEndPr>
                                      <w:sdtContent>
                                        <w:r w:rsidRPr="00A779ED">
                                          <w:rPr>
                                            <w:rStyle w:val="Zstupntext"/>
                                            <w:rFonts w:ascii="Times New Roman" w:hAnsi="Times New Roman"/>
                                            <w:sz w:val="24"/>
                                            <w:highlight w:val="cyan"/>
                                          </w:rPr>
                                          <w:t>Klikněte sem a zadejte text.</w:t>
                                        </w:r>
                                      </w:sdtContent>
                                    </w:sdt>
                                  </w:p>
                                  <w:p w14:paraId="46081CD1" w14:textId="613D9B80" w:rsidR="00A1327C" w:rsidRPr="00A779ED" w:rsidRDefault="00A1327C" w:rsidP="003A0CB2">
                                    <w:pPr>
                                      <w:autoSpaceDE w:val="0"/>
                                      <w:autoSpaceDN w:val="0"/>
                                      <w:adjustRightInd w:val="0"/>
                                      <w:rPr>
                                        <w:rFonts w:ascii="Times New Roman" w:eastAsia="Calibri" w:hAnsi="Times New Roman"/>
                                        <w:sz w:val="24"/>
                                        <w:highlight w:val="cyan"/>
                                      </w:rPr>
                                    </w:pPr>
                                    <w:r w:rsidRPr="00A779ED">
                                      <w:rPr>
                                        <w:rFonts w:ascii="Times New Roman" w:hAnsi="Times New Roman"/>
                                        <w:sz w:val="24"/>
                                      </w:rPr>
                                      <w:t xml:space="preserve">Fyzická osoba podnikající na základě živnostenského oprávnění evidovaného u </w:t>
                                    </w:r>
                                    <w:sdt>
                                      <w:sdtPr>
                                        <w:rPr>
                                          <w:rFonts w:ascii="Times New Roman" w:hAnsi="Times New Roman"/>
                                          <w:sz w:val="24"/>
                                        </w:rPr>
                                        <w:alias w:val="Evidující orgán"/>
                                        <w:tag w:val="Evidující orgán"/>
                                        <w:id w:val="-1364120033"/>
                                        <w:placeholder>
                                          <w:docPart w:val="B16E3A5392B246D2AC9858322F875FD2"/>
                                        </w:placeholder>
                                        <w:showingPlcHdr/>
                                        <w15:color w:val="00FF00"/>
                                        <w:comboBox>
                                          <w:listItem w:displayText="Městského úřadu" w:value="Městského úřadu"/>
                                          <w:listItem w:displayText="Magistrátu" w:value="Magistrátu"/>
                                          <w:listItem w:displayText="Obecního úřadu" w:value="Obecního úřadu"/>
                                        </w:comboBox>
                                      </w:sdtPr>
                                      <w:sdtEndPr/>
                                      <w:sdtContent>
                                        <w:r w:rsidRPr="00A779ED">
                                          <w:rPr>
                                            <w:rStyle w:val="Zstupntext"/>
                                            <w:rFonts w:ascii="Times New Roman" w:hAnsi="Times New Roman"/>
                                            <w:sz w:val="24"/>
                                            <w:highlight w:val="cyan"/>
                                          </w:rPr>
                                          <w:t>Zvolte položku.</w:t>
                                        </w:r>
                                      </w:sdtContent>
                                    </w:sdt>
                                    <w:r w:rsidRPr="00A779ED">
                                      <w:rPr>
                                        <w:rFonts w:ascii="Times New Roman" w:hAnsi="Times New Roman"/>
                                        <w:sz w:val="24"/>
                                      </w:rPr>
                                      <w:t xml:space="preserve"> </w:t>
                                    </w:r>
                                    <w:sdt>
                                      <w:sdtPr>
                                        <w:rPr>
                                          <w:rFonts w:ascii="Times New Roman" w:hAnsi="Times New Roman"/>
                                          <w:sz w:val="24"/>
                                        </w:rPr>
                                        <w:alias w:val="Název města/obce"/>
                                        <w:tag w:val="Název města/obce"/>
                                        <w:id w:val="817688910"/>
                                        <w:placeholder>
                                          <w:docPart w:val="1BFC30173A01416FB962240BDAD1A6EE"/>
                                        </w:placeholder>
                                        <w:showingPlcHdr/>
                                        <w15:color w:val="00FF00"/>
                                      </w:sdtPr>
                                      <w:sdtEndPr/>
                                      <w:sdtContent>
                                        <w:r w:rsidRPr="00A779ED">
                                          <w:rPr>
                                            <w:rStyle w:val="Zstupntext"/>
                                            <w:rFonts w:ascii="Times New Roman" w:hAnsi="Times New Roman"/>
                                            <w:sz w:val="24"/>
                                            <w:highlight w:val="cyan"/>
                                          </w:rPr>
                                          <w:t>Klikněte sem a zadejte text.</w:t>
                                        </w:r>
                                      </w:sdtContent>
                                    </w:sdt>
                                  </w:p>
                                </w:tc>
                              </w:tr>
                              <w:tr w:rsidR="00A1327C" w:rsidRPr="00D215AD" w14:paraId="196DEB80" w14:textId="77777777" w:rsidTr="00C23054">
                                <w:tc>
                                  <w:tcPr>
                                    <w:tcW w:w="1163" w:type="dxa"/>
                                    <w:hideMark/>
                                  </w:tcPr>
                                  <w:p w14:paraId="6379E4B4" w14:textId="77777777" w:rsidR="00A1327C" w:rsidRPr="00A779ED" w:rsidRDefault="00A1327C" w:rsidP="00821E99">
                                    <w:pPr>
                                      <w:rPr>
                                        <w:rFonts w:ascii="Times New Roman" w:hAnsi="Times New Roman"/>
                                        <w:sz w:val="24"/>
                                      </w:rPr>
                                    </w:pPr>
                                    <w:r w:rsidRPr="00A779ED">
                                      <w:rPr>
                                        <w:rFonts w:ascii="Times New Roman" w:hAnsi="Times New Roman"/>
                                        <w:sz w:val="24"/>
                                      </w:rPr>
                                      <w:t>Zastoupen:</w:t>
                                    </w:r>
                                    <w:bookmarkStart w:id="0" w:name="_GoBack"/>
                                    <w:bookmarkEnd w:id="0"/>
                                  </w:p>
                                </w:tc>
                                <w:sdt>
                                  <w:sdtPr>
                                    <w:rPr>
                                      <w:rFonts w:ascii="Times New Roman" w:hAnsi="Times New Roman"/>
                                      <w:sz w:val="24"/>
                                    </w:rPr>
                                    <w:alias w:val="U fyzické osoby zmocněnec nebo prokurista, jinak řádek smazat"/>
                                    <w:tag w:val="jméno, příjmení a funkce osoby s právem podpisu smlouvy. U fyzické osoby – osoba s plnou mocí nebo prokurou, jinak řádek smazat"/>
                                    <w:id w:val="-973678947"/>
                                    <w:placeholder>
                                      <w:docPart w:val="A2E211082CCB4C588DC68378DD9E67ED"/>
                                    </w:placeholder>
                                    <w:showingPlcHdr/>
                                    <w15:color w:val="00FF00"/>
                                  </w:sdtPr>
                                  <w:sdtEndPr/>
                                  <w:sdtContent>
                                    <w:tc>
                                      <w:tcPr>
                                        <w:tcW w:w="3261" w:type="dxa"/>
                                        <w:hideMark/>
                                      </w:tcPr>
                                      <w:p w14:paraId="5647BEC2" w14:textId="541331F0" w:rsidR="00A1327C" w:rsidRPr="00A779ED" w:rsidRDefault="00A1327C" w:rsidP="00DB48F5">
                                        <w:pPr>
                                          <w:rPr>
                                            <w:rFonts w:ascii="Times New Roman" w:hAnsi="Times New Roman"/>
                                            <w:sz w:val="24"/>
                                          </w:rPr>
                                        </w:pPr>
                                        <w:r w:rsidRPr="00A779ED">
                                          <w:rPr>
                                            <w:rStyle w:val="Zstupntext"/>
                                            <w:rFonts w:ascii="Times New Roman" w:hAnsi="Times New Roman"/>
                                            <w:sz w:val="24"/>
                                            <w:highlight w:val="cyan"/>
                                          </w:rPr>
                                          <w:t>Klikněte sem a zadejte text.</w:t>
                                        </w:r>
                                      </w:p>
                                    </w:tc>
                                  </w:sdtContent>
                                </w:sdt>
                              </w:tr>
                              <w:tr w:rsidR="00A1327C" w:rsidRPr="00D215AD" w14:paraId="1344BCBC" w14:textId="77777777" w:rsidTr="00C23054">
                                <w:tc>
                                  <w:tcPr>
                                    <w:tcW w:w="1163" w:type="dxa"/>
                                  </w:tcPr>
                                  <w:p w14:paraId="28F04ADE" w14:textId="77777777" w:rsidR="00A1327C" w:rsidRPr="00A779ED" w:rsidRDefault="00A1327C" w:rsidP="00821E99">
                                    <w:pPr>
                                      <w:rPr>
                                        <w:rFonts w:ascii="Times New Roman" w:hAnsi="Times New Roman"/>
                                        <w:sz w:val="24"/>
                                      </w:rPr>
                                    </w:pPr>
                                    <w:r w:rsidRPr="00A779ED">
                                      <w:rPr>
                                        <w:rFonts w:ascii="Times New Roman" w:hAnsi="Times New Roman"/>
                                        <w:sz w:val="24"/>
                                      </w:rPr>
                                      <w:t>E-mail:</w:t>
                                    </w:r>
                                  </w:p>
                                </w:tc>
                                <w:sdt>
                                  <w:sdtPr>
                                    <w:rPr>
                                      <w:rFonts w:ascii="Times New Roman" w:hAnsi="Times New Roman"/>
                                      <w:sz w:val="24"/>
                                    </w:rPr>
                                    <w:alias w:val="obecný e-mail"/>
                                    <w:tag w:val="adresa sídla dle veřejného rejstříku nebo jiné evidence"/>
                                    <w:id w:val="-1357570026"/>
                                    <w:placeholder>
                                      <w:docPart w:val="34A50C5494D74DA9831C636FE233967E"/>
                                    </w:placeholder>
                                    <w15:color w:val="00FF00"/>
                                  </w:sdtPr>
                                  <w:sdtEndPr/>
                                  <w:sdtContent>
                                    <w:tc>
                                      <w:tcPr>
                                        <w:tcW w:w="3261" w:type="dxa"/>
                                      </w:tcPr>
                                      <w:p w14:paraId="2574F76C" w14:textId="608AE464" w:rsidR="00A1327C" w:rsidRPr="00A779ED" w:rsidRDefault="00A1327C" w:rsidP="00DB48F5">
                                        <w:pPr>
                                          <w:rPr>
                                            <w:rFonts w:ascii="Times New Roman" w:hAnsi="Times New Roman"/>
                                            <w:sz w:val="24"/>
                                          </w:rPr>
                                        </w:pPr>
                                        <w:r w:rsidRPr="00A779ED">
                                          <w:rPr>
                                            <w:rFonts w:ascii="Times New Roman" w:hAnsi="Times New Roman"/>
                                            <w:sz w:val="24"/>
                                          </w:rPr>
                                          <w:tab/>
                                        </w:r>
                                      </w:p>
                                    </w:tc>
                                  </w:sdtContent>
                                </w:sdt>
                              </w:tr>
                              <w:tr w:rsidR="00A1327C" w14:paraId="2C26341A" w14:textId="77777777" w:rsidTr="00C23054">
                                <w:trPr>
                                  <w:trHeight w:val="106"/>
                                </w:trPr>
                                <w:tc>
                                  <w:tcPr>
                                    <w:tcW w:w="1163" w:type="dxa"/>
                                  </w:tcPr>
                                  <w:p w14:paraId="4F092B3F" w14:textId="77777777" w:rsidR="00A1327C" w:rsidRPr="00A779ED" w:rsidRDefault="00A1327C" w:rsidP="00821E99">
                                    <w:pPr>
                                      <w:rPr>
                                        <w:rFonts w:ascii="Times New Roman" w:hAnsi="Times New Roman"/>
                                        <w:sz w:val="24"/>
                                      </w:rPr>
                                    </w:pPr>
                                  </w:p>
                                </w:tc>
                                <w:tc>
                                  <w:tcPr>
                                    <w:tcW w:w="3261" w:type="dxa"/>
                                  </w:tcPr>
                                  <w:p w14:paraId="2DCCFD82" w14:textId="77777777" w:rsidR="00A1327C" w:rsidRPr="00A779ED" w:rsidRDefault="00A1327C" w:rsidP="00821E99">
                                    <w:pPr>
                                      <w:rPr>
                                        <w:rFonts w:ascii="Times New Roman" w:hAnsi="Times New Roman"/>
                                        <w:sz w:val="24"/>
                                        <w:highlight w:val="lightGray"/>
                                      </w:rPr>
                                    </w:pPr>
                                  </w:p>
                                </w:tc>
                              </w:tr>
                              <w:tr w:rsidR="00A1327C" w:rsidRPr="00D215AD" w14:paraId="14C7D1C4" w14:textId="77777777" w:rsidTr="00C23054">
                                <w:tc>
                                  <w:tcPr>
                                    <w:tcW w:w="4424" w:type="dxa"/>
                                    <w:gridSpan w:val="2"/>
                                  </w:tcPr>
                                  <w:p w14:paraId="50A9950C" w14:textId="0925D7C5" w:rsidR="00A1327C" w:rsidRPr="00A779ED" w:rsidRDefault="00A1327C" w:rsidP="00282A7C">
                                    <w:pPr>
                                      <w:tabs>
                                        <w:tab w:val="left" w:pos="6265"/>
                                      </w:tabs>
                                      <w:rPr>
                                        <w:rFonts w:ascii="Times New Roman" w:hAnsi="Times New Roman"/>
                                        <w:sz w:val="24"/>
                                      </w:rPr>
                                    </w:pPr>
                                    <w:r w:rsidRPr="00A779ED">
                                      <w:rPr>
                                        <w:rFonts w:ascii="Times New Roman" w:hAnsi="Times New Roman"/>
                                        <w:sz w:val="24"/>
                                      </w:rPr>
                                      <w:t>(dále označován jako „</w:t>
                                    </w:r>
                                    <w:r w:rsidRPr="00A779ED">
                                      <w:rPr>
                                        <w:rFonts w:ascii="Times New Roman" w:hAnsi="Times New Roman"/>
                                        <w:b/>
                                        <w:i/>
                                        <w:sz w:val="24"/>
                                      </w:rPr>
                                      <w:t>dodavatel</w:t>
                                    </w:r>
                                    <w:r w:rsidRPr="00A779ED">
                                      <w:rPr>
                                        <w:rFonts w:ascii="Times New Roman" w:hAnsi="Times New Roman"/>
                                        <w:sz w:val="24"/>
                                      </w:rPr>
                                      <w:t>“)</w:t>
                                    </w:r>
                                  </w:p>
                                </w:tc>
                              </w:tr>
                            </w:tbl>
                            <w:p w14:paraId="50C70EF7" w14:textId="77777777" w:rsidR="00A1327C" w:rsidRDefault="00A1327C" w:rsidP="00821E9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BD564E" id="Skupina 5" o:spid="_x0000_s1026" style="position:absolute;margin-left:-.25pt;margin-top:23.9pt;width:476.75pt;height:281.8pt;z-index:251661312;mso-width-relative:margin;mso-height-relative:margin" coordorigin="-4169,35698" coordsize="60552,29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">
                <v:shapetype id="_x0000_t202" coordsize="21600,21600" o:spt="202" path="m,l,21600r21600,l21600,xe">
                  <v:stroke joinstyle="miter"/>
                  <v:path gradientshapeok="t" o:connecttype="rect"/>
                </v:shapetype>
                <v:shape id="Textové pole 2" o:spid="_x0000_s1027" type="#_x0000_t202" style="position:absolute;left:-4169;top:35698;width:29609;height:29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tbl>
                        <w:tblPr>
                          <w:tblW w:w="4424" w:type="dxa"/>
                          <w:tblInd w:w="-34" w:type="dxa"/>
                          <w:tblLayout w:type="fixed"/>
                          <w:tblLook w:val="04A0" w:firstRow="1" w:lastRow="0" w:firstColumn="1" w:lastColumn="0" w:noHBand="0" w:noVBand="1"/>
                        </w:tblPr>
                        <w:tblGrid>
                          <w:gridCol w:w="1163"/>
                          <w:gridCol w:w="3261"/>
                        </w:tblGrid>
                        <w:tr w:rsidR="00A1327C" w:rsidRPr="00A779ED" w14:paraId="567B3A92" w14:textId="77777777" w:rsidTr="00470940">
                          <w:tc>
                            <w:tcPr>
                              <w:tcW w:w="4424" w:type="dxa"/>
                              <w:gridSpan w:val="2"/>
                            </w:tcPr>
                            <w:p w14:paraId="2F226B4D" w14:textId="77777777" w:rsidR="00A1327C" w:rsidRPr="00A779ED" w:rsidRDefault="00A1327C" w:rsidP="00470940">
                              <w:pPr>
                                <w:rPr>
                                  <w:rFonts w:ascii="Times New Roman" w:hAnsi="Times New Roman"/>
                                  <w:sz w:val="24"/>
                                </w:rPr>
                              </w:pPr>
                              <w:r w:rsidRPr="00A779ED">
                                <w:rPr>
                                  <w:rFonts w:ascii="Times New Roman" w:hAnsi="Times New Roman"/>
                                  <w:b/>
                                  <w:sz w:val="24"/>
                                </w:rPr>
                                <w:t>Horské lázně Karlova Studánka, státní podnik</w:t>
                              </w:r>
                            </w:p>
                          </w:tc>
                        </w:tr>
                        <w:tr w:rsidR="00A1327C" w:rsidRPr="00A779ED" w14:paraId="396D935C" w14:textId="77777777" w:rsidTr="00470940">
                          <w:tc>
                            <w:tcPr>
                              <w:tcW w:w="1163" w:type="dxa"/>
                              <w:hideMark/>
                            </w:tcPr>
                            <w:p w14:paraId="5082C576"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Sídlo:</w:t>
                              </w:r>
                            </w:p>
                          </w:tc>
                          <w:tc>
                            <w:tcPr>
                              <w:tcW w:w="3261" w:type="dxa"/>
                              <w:hideMark/>
                            </w:tcPr>
                            <w:p w14:paraId="43DE1237"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č. p. 6, Karlova Studánka, PSČ: 793 24</w:t>
                              </w:r>
                            </w:p>
                          </w:tc>
                        </w:tr>
                        <w:tr w:rsidR="00A1327C" w:rsidRPr="00A779ED" w14:paraId="574AFD91" w14:textId="77777777" w:rsidTr="00470940">
                          <w:tc>
                            <w:tcPr>
                              <w:tcW w:w="1163" w:type="dxa"/>
                              <w:hideMark/>
                            </w:tcPr>
                            <w:p w14:paraId="3BBAFFEC"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IČO:</w:t>
                              </w:r>
                            </w:p>
                          </w:tc>
                          <w:tc>
                            <w:tcPr>
                              <w:tcW w:w="3261" w:type="dxa"/>
                              <w:hideMark/>
                            </w:tcPr>
                            <w:p w14:paraId="0FF8CFDD" w14:textId="77777777" w:rsidR="00A1327C" w:rsidRPr="00A779ED" w:rsidRDefault="00A1327C" w:rsidP="00470940">
                              <w:pPr>
                                <w:rPr>
                                  <w:rFonts w:ascii="Times New Roman" w:hAnsi="Times New Roman"/>
                                  <w:sz w:val="24"/>
                                </w:rPr>
                              </w:pPr>
                              <w:r w:rsidRPr="00A779ED">
                                <w:rPr>
                                  <w:rFonts w:ascii="Times New Roman" w:hAnsi="Times New Roman"/>
                                  <w:sz w:val="24"/>
                                </w:rPr>
                                <w:t>14450216</w:t>
                              </w:r>
                            </w:p>
                          </w:tc>
                        </w:tr>
                        <w:tr w:rsidR="00A1327C" w:rsidRPr="00A779ED" w14:paraId="7A779804" w14:textId="77777777" w:rsidTr="00470940">
                          <w:tc>
                            <w:tcPr>
                              <w:tcW w:w="1163" w:type="dxa"/>
                              <w:hideMark/>
                            </w:tcPr>
                            <w:p w14:paraId="72EE8AED"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DIČ:</w:t>
                              </w:r>
                            </w:p>
                          </w:tc>
                          <w:tc>
                            <w:tcPr>
                              <w:tcW w:w="3261" w:type="dxa"/>
                              <w:hideMark/>
                            </w:tcPr>
                            <w:p w14:paraId="44548B7A" w14:textId="77777777" w:rsidR="00A1327C" w:rsidRPr="00A779ED" w:rsidRDefault="00A1327C" w:rsidP="00470940">
                              <w:pPr>
                                <w:rPr>
                                  <w:rStyle w:val="platne"/>
                                  <w:rFonts w:ascii="Times New Roman" w:hAnsi="Times New Roman"/>
                                  <w:sz w:val="24"/>
                                </w:rPr>
                              </w:pPr>
                              <w:r w:rsidRPr="00A779ED">
                                <w:rPr>
                                  <w:rFonts w:ascii="Times New Roman" w:hAnsi="Times New Roman"/>
                                  <w:sz w:val="24"/>
                                </w:rPr>
                                <w:t>CZ14450216</w:t>
                              </w:r>
                            </w:p>
                          </w:tc>
                        </w:tr>
                        <w:tr w:rsidR="00A1327C" w:rsidRPr="00A779ED" w14:paraId="26CFBD28" w14:textId="77777777" w:rsidTr="00470940">
                          <w:tc>
                            <w:tcPr>
                              <w:tcW w:w="1163" w:type="dxa"/>
                              <w:hideMark/>
                            </w:tcPr>
                            <w:p w14:paraId="590FC358" w14:textId="77777777" w:rsidR="00A1327C" w:rsidRPr="00A779ED" w:rsidRDefault="00A1327C" w:rsidP="00470940">
                              <w:pPr>
                                <w:tabs>
                                  <w:tab w:val="left" w:pos="6495"/>
                                </w:tabs>
                                <w:rPr>
                                  <w:rFonts w:ascii="Times New Roman" w:hAnsi="Times New Roman"/>
                                  <w:sz w:val="24"/>
                                </w:rPr>
                              </w:pPr>
                              <w:r w:rsidRPr="00A779ED">
                                <w:rPr>
                                  <w:rFonts w:ascii="Times New Roman" w:hAnsi="Times New Roman"/>
                                  <w:sz w:val="24"/>
                                </w:rPr>
                                <w:t>Bankovní spojení:</w:t>
                              </w:r>
                            </w:p>
                          </w:tc>
                          <w:tc>
                            <w:tcPr>
                              <w:tcW w:w="3261" w:type="dxa"/>
                              <w:hideMark/>
                            </w:tcPr>
                            <w:p w14:paraId="4CC5E467" w14:textId="77777777" w:rsidR="00A1327C" w:rsidRPr="00A779ED" w:rsidRDefault="00A1327C" w:rsidP="00470940">
                              <w:pPr>
                                <w:rPr>
                                  <w:rFonts w:ascii="Times New Roman" w:hAnsi="Times New Roman"/>
                                  <w:sz w:val="24"/>
                                </w:rPr>
                              </w:pPr>
                              <w:r w:rsidRPr="00A779ED">
                                <w:rPr>
                                  <w:rFonts w:ascii="Times New Roman" w:hAnsi="Times New Roman"/>
                                  <w:sz w:val="24"/>
                                </w:rPr>
                                <w:t xml:space="preserve">Komerční banka a.s., </w:t>
                              </w:r>
                            </w:p>
                            <w:p w14:paraId="5ED830A9" w14:textId="77777777" w:rsidR="00A1327C" w:rsidRPr="00A779ED" w:rsidRDefault="00A1327C" w:rsidP="00470940">
                              <w:pPr>
                                <w:rPr>
                                  <w:rStyle w:val="platne"/>
                                  <w:rFonts w:ascii="Times New Roman" w:hAnsi="Times New Roman"/>
                                  <w:sz w:val="24"/>
                                </w:rPr>
                              </w:pPr>
                              <w:r w:rsidRPr="00A779ED">
                                <w:rPr>
                                  <w:rFonts w:ascii="Times New Roman" w:hAnsi="Times New Roman"/>
                                  <w:sz w:val="24"/>
                                </w:rPr>
                                <w:t xml:space="preserve">č. </w:t>
                              </w:r>
                              <w:proofErr w:type="spellStart"/>
                              <w:r w:rsidRPr="00A779ED">
                                <w:rPr>
                                  <w:rFonts w:ascii="Times New Roman" w:hAnsi="Times New Roman"/>
                                  <w:sz w:val="24"/>
                                </w:rPr>
                                <w:t>ú.</w:t>
                              </w:r>
                              <w:proofErr w:type="spellEnd"/>
                              <w:r w:rsidRPr="00A779ED">
                                <w:rPr>
                                  <w:rFonts w:ascii="Times New Roman" w:hAnsi="Times New Roman"/>
                                  <w:sz w:val="24"/>
                                </w:rPr>
                                <w:t>: 9909771/0100</w:t>
                              </w:r>
                            </w:p>
                          </w:tc>
                        </w:tr>
                        <w:tr w:rsidR="00A1327C" w:rsidRPr="00A779ED" w14:paraId="453D33E0" w14:textId="77777777" w:rsidTr="00470940">
                          <w:tc>
                            <w:tcPr>
                              <w:tcW w:w="1163" w:type="dxa"/>
                              <w:hideMark/>
                            </w:tcPr>
                            <w:p w14:paraId="0A986161" w14:textId="77777777" w:rsidR="00A1327C" w:rsidRPr="00A779ED" w:rsidRDefault="00A1327C" w:rsidP="00470940">
                              <w:pPr>
                                <w:rPr>
                                  <w:rFonts w:ascii="Times New Roman" w:hAnsi="Times New Roman"/>
                                  <w:sz w:val="24"/>
                                </w:rPr>
                              </w:pPr>
                              <w:r w:rsidRPr="00A779ED">
                                <w:rPr>
                                  <w:rFonts w:ascii="Times New Roman" w:hAnsi="Times New Roman"/>
                                  <w:sz w:val="24"/>
                                </w:rPr>
                                <w:t>Zápis:</w:t>
                              </w:r>
                            </w:p>
                          </w:tc>
                          <w:tc>
                            <w:tcPr>
                              <w:tcW w:w="3261" w:type="dxa"/>
                              <w:hideMark/>
                            </w:tcPr>
                            <w:p w14:paraId="12DC8269" w14:textId="77777777" w:rsidR="00A1327C" w:rsidRPr="00A779ED" w:rsidRDefault="00A1327C" w:rsidP="00470940">
                              <w:pPr>
                                <w:rPr>
                                  <w:rFonts w:ascii="Times New Roman" w:hAnsi="Times New Roman"/>
                                  <w:sz w:val="24"/>
                                </w:rPr>
                              </w:pPr>
                              <w:r w:rsidRPr="00A779ED">
                                <w:rPr>
                                  <w:rFonts w:ascii="Times New Roman" w:hAnsi="Times New Roman"/>
                                  <w:sz w:val="24"/>
                                </w:rPr>
                                <w:t xml:space="preserve">v obchodním rejstříku vedeném Krajským soudem v Ostravě, </w:t>
                              </w:r>
                            </w:p>
                            <w:p w14:paraId="3083A427" w14:textId="77777777" w:rsidR="00A1327C" w:rsidRPr="00A779ED" w:rsidRDefault="00A1327C" w:rsidP="00470940">
                              <w:pPr>
                                <w:rPr>
                                  <w:rFonts w:ascii="Times New Roman" w:hAnsi="Times New Roman"/>
                                  <w:sz w:val="24"/>
                                </w:rPr>
                              </w:pPr>
                              <w:r w:rsidRPr="00A779ED">
                                <w:rPr>
                                  <w:rFonts w:ascii="Times New Roman" w:hAnsi="Times New Roman"/>
                                  <w:sz w:val="24"/>
                                </w:rPr>
                                <w:t>oddíl AXIV, vložka 481</w:t>
                              </w:r>
                            </w:p>
                          </w:tc>
                        </w:tr>
                        <w:tr w:rsidR="00A1327C" w:rsidRPr="00A779ED" w14:paraId="3C935892" w14:textId="77777777" w:rsidTr="00470940">
                          <w:tc>
                            <w:tcPr>
                              <w:tcW w:w="1163" w:type="dxa"/>
                              <w:hideMark/>
                            </w:tcPr>
                            <w:p w14:paraId="57FBEBB2" w14:textId="77777777" w:rsidR="00A1327C" w:rsidRPr="00A779ED" w:rsidRDefault="00A1327C" w:rsidP="00470940">
                              <w:pPr>
                                <w:rPr>
                                  <w:rFonts w:ascii="Times New Roman" w:hAnsi="Times New Roman"/>
                                  <w:sz w:val="24"/>
                                </w:rPr>
                              </w:pPr>
                              <w:r w:rsidRPr="00A779ED">
                                <w:rPr>
                                  <w:rFonts w:ascii="Times New Roman" w:hAnsi="Times New Roman"/>
                                  <w:sz w:val="24"/>
                                </w:rPr>
                                <w:t>Zastoupen:</w:t>
                              </w:r>
                            </w:p>
                          </w:tc>
                          <w:tc>
                            <w:tcPr>
                              <w:tcW w:w="3261" w:type="dxa"/>
                              <w:hideMark/>
                            </w:tcPr>
                            <w:p w14:paraId="768DE4E7" w14:textId="77777777" w:rsidR="00A1327C" w:rsidRPr="00A779ED" w:rsidRDefault="00A1327C" w:rsidP="00470940">
                              <w:pPr>
                                <w:rPr>
                                  <w:rFonts w:ascii="Times New Roman" w:hAnsi="Times New Roman"/>
                                  <w:sz w:val="24"/>
                                </w:rPr>
                              </w:pPr>
                              <w:r w:rsidRPr="00A779ED">
                                <w:rPr>
                                  <w:rFonts w:ascii="Times New Roman" w:hAnsi="Times New Roman"/>
                                  <w:sz w:val="24"/>
                                </w:rPr>
                                <w:t>Ing. Jan Poštulka, ředitel</w:t>
                              </w:r>
                            </w:p>
                          </w:tc>
                        </w:tr>
                        <w:tr w:rsidR="00A1327C" w:rsidRPr="00A779ED" w14:paraId="31A9ACFF" w14:textId="77777777" w:rsidTr="00470940">
                          <w:tc>
                            <w:tcPr>
                              <w:tcW w:w="1163" w:type="dxa"/>
                            </w:tcPr>
                            <w:p w14:paraId="7BB9AD2E" w14:textId="77777777" w:rsidR="00A1327C" w:rsidRPr="00A779ED" w:rsidRDefault="00A1327C" w:rsidP="00470940">
                              <w:pPr>
                                <w:rPr>
                                  <w:rFonts w:ascii="Times New Roman" w:hAnsi="Times New Roman"/>
                                  <w:sz w:val="24"/>
                                </w:rPr>
                              </w:pPr>
                              <w:r w:rsidRPr="00A779ED">
                                <w:rPr>
                                  <w:rFonts w:ascii="Times New Roman" w:hAnsi="Times New Roman"/>
                                  <w:sz w:val="24"/>
                                </w:rPr>
                                <w:t>E-mail:</w:t>
                              </w:r>
                            </w:p>
                          </w:tc>
                          <w:tc>
                            <w:tcPr>
                              <w:tcW w:w="3261" w:type="dxa"/>
                            </w:tcPr>
                            <w:p w14:paraId="1D35BD3E" w14:textId="77777777" w:rsidR="00A1327C" w:rsidRPr="00A779ED" w:rsidRDefault="00A6103B" w:rsidP="00470940">
                              <w:pPr>
                                <w:rPr>
                                  <w:rFonts w:ascii="Times New Roman" w:hAnsi="Times New Roman"/>
                                  <w:sz w:val="24"/>
                                </w:rPr>
                              </w:pPr>
                              <w:hyperlink r:id="rId9" w:history="1">
                                <w:r w:rsidR="00A1327C" w:rsidRPr="00A779ED">
                                  <w:rPr>
                                    <w:rStyle w:val="Hypertextovodkaz"/>
                                    <w:rFonts w:ascii="Times New Roman" w:hAnsi="Times New Roman"/>
                                    <w:sz w:val="24"/>
                                  </w:rPr>
                                  <w:t>podatelna@horskelazne.cz</w:t>
                                </w:r>
                              </w:hyperlink>
                            </w:p>
                          </w:tc>
                        </w:tr>
                        <w:tr w:rsidR="00A1327C" w:rsidRPr="00A779ED" w14:paraId="05CE8ED3" w14:textId="77777777" w:rsidTr="00470940">
                          <w:trPr>
                            <w:trHeight w:val="145"/>
                          </w:trPr>
                          <w:tc>
                            <w:tcPr>
                              <w:tcW w:w="1163" w:type="dxa"/>
                            </w:tcPr>
                            <w:p w14:paraId="555E7253" w14:textId="77777777" w:rsidR="00A1327C" w:rsidRPr="00A779ED" w:rsidRDefault="00A1327C" w:rsidP="00470940">
                              <w:pPr>
                                <w:rPr>
                                  <w:rFonts w:ascii="Times New Roman" w:hAnsi="Times New Roman"/>
                                  <w:sz w:val="24"/>
                                </w:rPr>
                              </w:pPr>
                            </w:p>
                          </w:tc>
                          <w:tc>
                            <w:tcPr>
                              <w:tcW w:w="3261" w:type="dxa"/>
                            </w:tcPr>
                            <w:p w14:paraId="6A367FED" w14:textId="77777777" w:rsidR="00A1327C" w:rsidRPr="00A779ED" w:rsidRDefault="00A1327C" w:rsidP="00470940">
                              <w:pPr>
                                <w:rPr>
                                  <w:rFonts w:ascii="Times New Roman" w:hAnsi="Times New Roman"/>
                                  <w:sz w:val="24"/>
                                </w:rPr>
                              </w:pPr>
                            </w:p>
                            <w:p w14:paraId="2354C321" w14:textId="77777777" w:rsidR="00A1327C" w:rsidRPr="00A779ED" w:rsidRDefault="00A1327C" w:rsidP="00470940">
                              <w:pPr>
                                <w:rPr>
                                  <w:rFonts w:ascii="Times New Roman" w:hAnsi="Times New Roman"/>
                                  <w:sz w:val="24"/>
                                </w:rPr>
                              </w:pPr>
                            </w:p>
                          </w:tc>
                        </w:tr>
                        <w:tr w:rsidR="00A1327C" w:rsidRPr="00A779ED" w14:paraId="10047886" w14:textId="77777777" w:rsidTr="00470940">
                          <w:tc>
                            <w:tcPr>
                              <w:tcW w:w="4424" w:type="dxa"/>
                              <w:gridSpan w:val="2"/>
                            </w:tcPr>
                            <w:p w14:paraId="6049F337" w14:textId="77777777" w:rsidR="00A1327C" w:rsidRPr="00A779ED" w:rsidRDefault="00A1327C" w:rsidP="00470940">
                              <w:pPr>
                                <w:rPr>
                                  <w:rFonts w:ascii="Times New Roman" w:hAnsi="Times New Roman"/>
                                  <w:sz w:val="24"/>
                                </w:rPr>
                              </w:pPr>
                              <w:r w:rsidRPr="00A779ED">
                                <w:rPr>
                                  <w:rFonts w:ascii="Times New Roman" w:hAnsi="Times New Roman"/>
                                  <w:sz w:val="24"/>
                                </w:rPr>
                                <w:t>(dále označován jako „</w:t>
                              </w:r>
                              <w:r w:rsidRPr="00A779ED">
                                <w:rPr>
                                  <w:rFonts w:ascii="Times New Roman" w:hAnsi="Times New Roman"/>
                                  <w:b/>
                                  <w:i/>
                                  <w:sz w:val="24"/>
                                </w:rPr>
                                <w:t>objednatel</w:t>
                              </w:r>
                              <w:r w:rsidRPr="00A779ED">
                                <w:rPr>
                                  <w:rFonts w:ascii="Times New Roman" w:hAnsi="Times New Roman"/>
                                  <w:sz w:val="24"/>
                                </w:rPr>
                                <w:t>“)</w:t>
                              </w:r>
                            </w:p>
                          </w:tc>
                        </w:tr>
                      </w:tbl>
                      <w:p w14:paraId="528F9651" w14:textId="5F96A5B1" w:rsidR="00A1327C" w:rsidRPr="00A779ED" w:rsidRDefault="00A1327C">
                        <w:pPr>
                          <w:rPr>
                            <w:rFonts w:ascii="Times New Roman" w:hAnsi="Times New Roman"/>
                            <w:sz w:val="24"/>
                          </w:rPr>
                        </w:pPr>
                      </w:p>
                    </w:txbxContent>
                  </v:textbox>
                </v:shape>
                <v:shape id="Textové pole 2" o:spid="_x0000_s1028" type="#_x0000_t202" style="position:absolute;left:26773;top:35698;width:29610;height:29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tbl>
                        <w:tblPr>
                          <w:tblW w:w="4424" w:type="dxa"/>
                          <w:tblInd w:w="-34" w:type="dxa"/>
                          <w:tblLayout w:type="fixed"/>
                          <w:tblLook w:val="04A0" w:firstRow="1" w:lastRow="0" w:firstColumn="1" w:lastColumn="0" w:noHBand="0" w:noVBand="1"/>
                        </w:tblPr>
                        <w:tblGrid>
                          <w:gridCol w:w="1163"/>
                          <w:gridCol w:w="3261"/>
                        </w:tblGrid>
                        <w:tr w:rsidR="00A1327C" w:rsidRPr="00C16244" w14:paraId="542D5401" w14:textId="77777777" w:rsidTr="00C23054">
                          <w:sdt>
                            <w:sdtPr>
                              <w:rPr>
                                <w:rFonts w:ascii="Times New Roman" w:hAnsi="Times New Roman"/>
                                <w:b/>
                                <w:sz w:val="24"/>
                              </w:rPr>
                              <w:alias w:val="Název dle veřejného rejstříku nebo jiné evidence"/>
                              <w:tag w:val="Název dle veřejného rejstříku nebo jiné evidence"/>
                              <w:id w:val="-1426181683"/>
                              <w:placeholder>
                                <w:docPart w:val="8F08BA5E621A41B0B28AC392C099CC75"/>
                              </w:placeholder>
                              <w:showingPlcHdr/>
                              <w15:color w:val="00FF00"/>
                            </w:sdtPr>
                            <w:sdtEndPr/>
                            <w:sdtContent>
                              <w:tc>
                                <w:tcPr>
                                  <w:tcW w:w="4424" w:type="dxa"/>
                                  <w:gridSpan w:val="2"/>
                                </w:tcPr>
                                <w:p w14:paraId="5587C214" w14:textId="2BC9E8D7" w:rsidR="00A1327C" w:rsidRPr="00A779ED" w:rsidRDefault="00A1327C" w:rsidP="00BB6F7B">
                                  <w:pPr>
                                    <w:rPr>
                                      <w:rFonts w:ascii="Times New Roman" w:hAnsi="Times New Roman"/>
                                      <w:b/>
                                      <w:sz w:val="24"/>
                                    </w:rPr>
                                  </w:pPr>
                                  <w:r w:rsidRPr="00A779ED">
                                    <w:rPr>
                                      <w:rStyle w:val="Zstupntext"/>
                                      <w:rFonts w:ascii="Times New Roman" w:hAnsi="Times New Roman"/>
                                      <w:sz w:val="24"/>
                                      <w:highlight w:val="cyan"/>
                                    </w:rPr>
                                    <w:t>Klikněte sem a zadejte text.</w:t>
                                  </w:r>
                                </w:p>
                              </w:tc>
                            </w:sdtContent>
                          </w:sdt>
                        </w:tr>
                        <w:tr w:rsidR="00A1327C" w:rsidRPr="00D215AD" w14:paraId="4ED1B58F" w14:textId="77777777" w:rsidTr="00C23054">
                          <w:tc>
                            <w:tcPr>
                              <w:tcW w:w="1163" w:type="dxa"/>
                              <w:hideMark/>
                            </w:tcPr>
                            <w:p w14:paraId="69FC82ED" w14:textId="77777777" w:rsidR="00A1327C" w:rsidRPr="00A779ED" w:rsidRDefault="00A1327C" w:rsidP="00821E99">
                              <w:pPr>
                                <w:tabs>
                                  <w:tab w:val="left" w:pos="6495"/>
                                </w:tabs>
                                <w:rPr>
                                  <w:rFonts w:ascii="Times New Roman" w:hAnsi="Times New Roman"/>
                                  <w:sz w:val="24"/>
                                </w:rPr>
                              </w:pPr>
                              <w:r w:rsidRPr="00A779ED">
                                <w:rPr>
                                  <w:rFonts w:ascii="Times New Roman" w:hAnsi="Times New Roman"/>
                                  <w:sz w:val="24"/>
                                </w:rPr>
                                <w:t>Sídlo:</w:t>
                              </w:r>
                            </w:p>
                          </w:tc>
                          <w:sdt>
                            <w:sdtPr>
                              <w:rPr>
                                <w:rFonts w:ascii="Times New Roman" w:hAnsi="Times New Roman"/>
                                <w:sz w:val="24"/>
                              </w:rPr>
                              <w:alias w:val="adresa sídla dle veřejného rejstříku nebo jiné evidence"/>
                              <w:tag w:val="adresa sídla dle veřejného rejstříku nebo jiné evidence"/>
                              <w:id w:val="-579756306"/>
                              <w:placeholder>
                                <w:docPart w:val="7662B6221EC441CE97BEDD94EEEDC2CF"/>
                              </w:placeholder>
                              <w:showingPlcHdr/>
                              <w15:color w:val="00FF00"/>
                            </w:sdtPr>
                            <w:sdtEndPr/>
                            <w:sdtContent>
                              <w:tc>
                                <w:tcPr>
                                  <w:tcW w:w="3261" w:type="dxa"/>
                                  <w:hideMark/>
                                </w:tcPr>
                                <w:p w14:paraId="1737B2C4" w14:textId="22F8F6F0" w:rsidR="00A1327C" w:rsidRPr="00A779ED" w:rsidRDefault="00A1327C" w:rsidP="00DB48F5">
                                  <w:pPr>
                                    <w:rPr>
                                      <w:rFonts w:ascii="Times New Roman" w:hAnsi="Times New Roman"/>
                                      <w:sz w:val="24"/>
                                    </w:rPr>
                                  </w:pPr>
                                  <w:r w:rsidRPr="00A779ED">
                                    <w:rPr>
                                      <w:rStyle w:val="Zstupntext"/>
                                      <w:rFonts w:ascii="Times New Roman" w:hAnsi="Times New Roman"/>
                                      <w:sz w:val="24"/>
                                      <w:highlight w:val="cyan"/>
                                    </w:rPr>
                                    <w:t>Klikněte sem a zadejte text.</w:t>
                                  </w:r>
                                </w:p>
                              </w:tc>
                            </w:sdtContent>
                          </w:sdt>
                        </w:tr>
                        <w:tr w:rsidR="00A1327C" w:rsidRPr="00D215AD" w14:paraId="2DC617BD" w14:textId="77777777" w:rsidTr="00C23054">
                          <w:tc>
                            <w:tcPr>
                              <w:tcW w:w="1163" w:type="dxa"/>
                              <w:hideMark/>
                            </w:tcPr>
                            <w:p w14:paraId="5E2F1D2B" w14:textId="77777777" w:rsidR="00A1327C" w:rsidRPr="00A779ED" w:rsidRDefault="00A1327C" w:rsidP="00821E99">
                              <w:pPr>
                                <w:tabs>
                                  <w:tab w:val="left" w:pos="6495"/>
                                </w:tabs>
                                <w:rPr>
                                  <w:rFonts w:ascii="Times New Roman" w:hAnsi="Times New Roman"/>
                                  <w:sz w:val="24"/>
                                </w:rPr>
                              </w:pPr>
                              <w:r w:rsidRPr="00A779ED">
                                <w:rPr>
                                  <w:rFonts w:ascii="Times New Roman" w:hAnsi="Times New Roman"/>
                                  <w:sz w:val="24"/>
                                </w:rPr>
                                <w:t>IČO:</w:t>
                              </w:r>
                            </w:p>
                          </w:tc>
                          <w:sdt>
                            <w:sdtPr>
                              <w:rPr>
                                <w:rFonts w:ascii="Times New Roman" w:hAnsi="Times New Roman"/>
                                <w:sz w:val="24"/>
                              </w:rPr>
                              <w:alias w:val="IČO dle veřejného rejstříku/ARES"/>
                              <w:tag w:val="IČO dle veřejného rejstříku/ARES"/>
                              <w:id w:val="1603300854"/>
                              <w:placeholder>
                                <w:docPart w:val="9433DEB691FB468DB326F56276EA9794"/>
                              </w:placeholder>
                              <w:showingPlcHdr/>
                              <w15:color w:val="00FF00"/>
                            </w:sdtPr>
                            <w:sdtEndPr/>
                            <w:sdtContent>
                              <w:tc>
                                <w:tcPr>
                                  <w:tcW w:w="3261" w:type="dxa"/>
                                  <w:hideMark/>
                                </w:tcPr>
                                <w:p w14:paraId="507EDBE1" w14:textId="401A4A19" w:rsidR="00A1327C" w:rsidRPr="00A779ED" w:rsidRDefault="00A1327C" w:rsidP="00DB48F5">
                                  <w:pPr>
                                    <w:rPr>
                                      <w:rFonts w:ascii="Times New Roman" w:hAnsi="Times New Roman"/>
                                      <w:sz w:val="24"/>
                                    </w:rPr>
                                  </w:pPr>
                                  <w:r w:rsidRPr="00A779ED">
                                    <w:rPr>
                                      <w:rStyle w:val="Zstupntext"/>
                                      <w:rFonts w:ascii="Times New Roman" w:hAnsi="Times New Roman"/>
                                      <w:sz w:val="24"/>
                                      <w:highlight w:val="cyan"/>
                                    </w:rPr>
                                    <w:t>Klikněte sem a zadejte text.</w:t>
                                  </w:r>
                                </w:p>
                              </w:tc>
                            </w:sdtContent>
                          </w:sdt>
                        </w:tr>
                        <w:tr w:rsidR="00A1327C" w:rsidRPr="00D215AD" w14:paraId="494E8690" w14:textId="77777777" w:rsidTr="00C23054">
                          <w:tc>
                            <w:tcPr>
                              <w:tcW w:w="1163" w:type="dxa"/>
                              <w:hideMark/>
                            </w:tcPr>
                            <w:p w14:paraId="23896EB3" w14:textId="77777777" w:rsidR="00A1327C" w:rsidRPr="00A779ED" w:rsidRDefault="00A1327C" w:rsidP="00821E99">
                              <w:pPr>
                                <w:tabs>
                                  <w:tab w:val="left" w:pos="6495"/>
                                </w:tabs>
                                <w:rPr>
                                  <w:rFonts w:ascii="Times New Roman" w:hAnsi="Times New Roman"/>
                                  <w:sz w:val="24"/>
                                </w:rPr>
                              </w:pPr>
                              <w:r w:rsidRPr="00A779ED">
                                <w:rPr>
                                  <w:rFonts w:ascii="Times New Roman" w:hAnsi="Times New Roman"/>
                                  <w:sz w:val="24"/>
                                </w:rPr>
                                <w:t>DIČ:</w:t>
                              </w:r>
                            </w:p>
                          </w:tc>
                          <w:sdt>
                            <w:sdtPr>
                              <w:rPr>
                                <w:rStyle w:val="platne"/>
                                <w:rFonts w:ascii="Times New Roman" w:hAnsi="Times New Roman"/>
                                <w:sz w:val="24"/>
                              </w:rPr>
                              <w:alias w:val="DIČ dle ARES"/>
                              <w:tag w:val="DIČ dle ARES"/>
                              <w:id w:val="-506057130"/>
                              <w:placeholder>
                                <w:docPart w:val="AEC968D156C1435FAE1E57A3AEEC928B"/>
                              </w:placeholder>
                              <w:showingPlcHdr/>
                              <w15:color w:val="00FF00"/>
                            </w:sdtPr>
                            <w:sdtEndPr>
                              <w:rPr>
                                <w:rStyle w:val="platne"/>
                              </w:rPr>
                            </w:sdtEndPr>
                            <w:sdtContent>
                              <w:tc>
                                <w:tcPr>
                                  <w:tcW w:w="3261" w:type="dxa"/>
                                  <w:hideMark/>
                                </w:tcPr>
                                <w:p w14:paraId="6A6895FA" w14:textId="7DB5B60A" w:rsidR="00A1327C" w:rsidRPr="00A779ED" w:rsidRDefault="00A1327C" w:rsidP="00DB48F5">
                                  <w:pPr>
                                    <w:rPr>
                                      <w:rStyle w:val="platne"/>
                                      <w:rFonts w:ascii="Times New Roman" w:hAnsi="Times New Roman"/>
                                      <w:sz w:val="24"/>
                                    </w:rPr>
                                  </w:pPr>
                                  <w:r w:rsidRPr="00A779ED">
                                    <w:rPr>
                                      <w:rStyle w:val="Zstupntext"/>
                                      <w:rFonts w:ascii="Times New Roman" w:hAnsi="Times New Roman"/>
                                      <w:sz w:val="24"/>
                                      <w:highlight w:val="cyan"/>
                                    </w:rPr>
                                    <w:t>Klikněte sem a zadejte text.</w:t>
                                  </w:r>
                                </w:p>
                              </w:tc>
                            </w:sdtContent>
                          </w:sdt>
                        </w:tr>
                        <w:tr w:rsidR="00A1327C" w:rsidRPr="00D215AD" w14:paraId="3FF7E479" w14:textId="77777777" w:rsidTr="00C23054">
                          <w:tc>
                            <w:tcPr>
                              <w:tcW w:w="1163" w:type="dxa"/>
                              <w:hideMark/>
                            </w:tcPr>
                            <w:p w14:paraId="648D2DFC" w14:textId="77777777" w:rsidR="00A1327C" w:rsidRPr="00A779ED" w:rsidRDefault="00A1327C" w:rsidP="00821E99">
                              <w:pPr>
                                <w:tabs>
                                  <w:tab w:val="left" w:pos="6495"/>
                                </w:tabs>
                                <w:rPr>
                                  <w:rFonts w:ascii="Times New Roman" w:hAnsi="Times New Roman"/>
                                  <w:sz w:val="24"/>
                                </w:rPr>
                              </w:pPr>
                              <w:r w:rsidRPr="00A779ED">
                                <w:rPr>
                                  <w:rFonts w:ascii="Times New Roman" w:hAnsi="Times New Roman"/>
                                  <w:sz w:val="24"/>
                                </w:rPr>
                                <w:t>Bankovní spojení:</w:t>
                              </w:r>
                            </w:p>
                          </w:tc>
                          <w:tc>
                            <w:tcPr>
                              <w:tcW w:w="3261" w:type="dxa"/>
                              <w:hideMark/>
                            </w:tcPr>
                            <w:p w14:paraId="4819F32E" w14:textId="77777777" w:rsidR="00A1327C" w:rsidRPr="00A779ED" w:rsidRDefault="00A6103B" w:rsidP="00DB48F5">
                              <w:pPr>
                                <w:rPr>
                                  <w:rFonts w:ascii="Times New Roman" w:hAnsi="Times New Roman"/>
                                  <w:sz w:val="24"/>
                                </w:rPr>
                              </w:pPr>
                              <w:sdt>
                                <w:sdtPr>
                                  <w:rPr>
                                    <w:rFonts w:ascii="Times New Roman" w:hAnsi="Times New Roman"/>
                                    <w:sz w:val="24"/>
                                  </w:rPr>
                                  <w:alias w:val="Název banky, a.s."/>
                                  <w:tag w:val="Název banky, a.s."/>
                                  <w:id w:val="-616218794"/>
                                  <w:placeholder>
                                    <w:docPart w:val="8E826F0AD73C47C786FC6A8F5F188501"/>
                                  </w:placeholder>
                                  <w:showingPlcHdr/>
                                  <w15:color w:val="00FF00"/>
                                </w:sdtPr>
                                <w:sdtEndPr/>
                                <w:sdtContent>
                                  <w:r w:rsidR="00A1327C" w:rsidRPr="00A779ED">
                                    <w:rPr>
                                      <w:rStyle w:val="Zstupntext"/>
                                      <w:rFonts w:ascii="Times New Roman" w:hAnsi="Times New Roman"/>
                                      <w:sz w:val="24"/>
                                      <w:highlight w:val="cyan"/>
                                    </w:rPr>
                                    <w:t>Klikněte sem a zadejte text.</w:t>
                                  </w:r>
                                </w:sdtContent>
                              </w:sdt>
                              <w:r w:rsidR="00A1327C" w:rsidRPr="00A779ED">
                                <w:rPr>
                                  <w:rFonts w:ascii="Times New Roman" w:hAnsi="Times New Roman"/>
                                  <w:sz w:val="24"/>
                                </w:rPr>
                                <w:t xml:space="preserve">, </w:t>
                              </w:r>
                            </w:p>
                            <w:p w14:paraId="1729F710" w14:textId="2692FBA9" w:rsidR="00A1327C" w:rsidRPr="00A779ED" w:rsidRDefault="00A1327C" w:rsidP="00DB48F5">
                              <w:pPr>
                                <w:rPr>
                                  <w:rStyle w:val="platne"/>
                                  <w:rFonts w:ascii="Times New Roman" w:hAnsi="Times New Roman"/>
                                  <w:sz w:val="24"/>
                                </w:rPr>
                              </w:pPr>
                              <w:r w:rsidRPr="00A779ED">
                                <w:rPr>
                                  <w:rFonts w:ascii="Times New Roman" w:hAnsi="Times New Roman"/>
                                  <w:sz w:val="24"/>
                                </w:rPr>
                                <w:t xml:space="preserve"> </w:t>
                              </w:r>
                              <w:sdt>
                                <w:sdtPr>
                                  <w:rPr>
                                    <w:rFonts w:ascii="Times New Roman" w:hAnsi="Times New Roman"/>
                                    <w:sz w:val="24"/>
                                  </w:rPr>
                                  <w:alias w:val="číslo bankovního účtu"/>
                                  <w:tag w:val="číslo bankovního účtu"/>
                                  <w:id w:val="697898082"/>
                                  <w:placeholder>
                                    <w:docPart w:val="E90CD58C35F04BA59F2778F8B23A70D8"/>
                                  </w:placeholder>
                                  <w15:color w:val="00FF00"/>
                                </w:sdtPr>
                                <w:sdtEndPr/>
                                <w:sdtContent>
                                  <w:proofErr w:type="spellStart"/>
                                  <w:proofErr w:type="gramStart"/>
                                  <w:r w:rsidRPr="00A779ED">
                                    <w:rPr>
                                      <w:rFonts w:ascii="Times New Roman" w:hAnsi="Times New Roman"/>
                                      <w:sz w:val="24"/>
                                    </w:rPr>
                                    <w:t>č.ú</w:t>
                                  </w:r>
                                  <w:proofErr w:type="spellEnd"/>
                                  <w:r w:rsidRPr="00A779ED">
                                    <w:rPr>
                                      <w:rFonts w:ascii="Times New Roman" w:hAnsi="Times New Roman"/>
                                      <w:sz w:val="24"/>
                                    </w:rPr>
                                    <w:t xml:space="preserve">.: </w:t>
                                  </w:r>
                                </w:sdtContent>
                              </w:sdt>
                              <w:proofErr w:type="gramEnd"/>
                            </w:p>
                          </w:tc>
                        </w:tr>
                        <w:tr w:rsidR="00A1327C" w:rsidRPr="0093445D" w14:paraId="40464961" w14:textId="77777777" w:rsidTr="00C23054">
                          <w:tc>
                            <w:tcPr>
                              <w:tcW w:w="1163" w:type="dxa"/>
                              <w:hideMark/>
                            </w:tcPr>
                            <w:p w14:paraId="2404D09F" w14:textId="77777777" w:rsidR="00A1327C" w:rsidRPr="00A779ED" w:rsidRDefault="00A1327C" w:rsidP="00821E99">
                              <w:pPr>
                                <w:rPr>
                                  <w:rFonts w:ascii="Times New Roman" w:hAnsi="Times New Roman"/>
                                  <w:sz w:val="24"/>
                                </w:rPr>
                              </w:pPr>
                              <w:r w:rsidRPr="00A779ED">
                                <w:rPr>
                                  <w:rFonts w:ascii="Times New Roman" w:hAnsi="Times New Roman"/>
                                  <w:sz w:val="24"/>
                                </w:rPr>
                                <w:t>Zápis/</w:t>
                              </w:r>
                            </w:p>
                            <w:p w14:paraId="67C4355B" w14:textId="77777777" w:rsidR="00A1327C" w:rsidRPr="00A779ED" w:rsidRDefault="00A1327C" w:rsidP="00821E99">
                              <w:pPr>
                                <w:rPr>
                                  <w:rFonts w:ascii="Times New Roman" w:hAnsi="Times New Roman"/>
                                  <w:sz w:val="24"/>
                                  <w:highlight w:val="cyan"/>
                                </w:rPr>
                              </w:pPr>
                              <w:r w:rsidRPr="00A779ED">
                                <w:rPr>
                                  <w:rFonts w:ascii="Times New Roman" w:hAnsi="Times New Roman"/>
                                  <w:sz w:val="24"/>
                                </w:rPr>
                                <w:t>evidence:</w:t>
                              </w:r>
                            </w:p>
                          </w:tc>
                          <w:tc>
                            <w:tcPr>
                              <w:tcW w:w="3261" w:type="dxa"/>
                              <w:hideMark/>
                            </w:tcPr>
                            <w:p w14:paraId="521DEDEE" w14:textId="77777777" w:rsidR="00A1327C" w:rsidRPr="00A779ED" w:rsidRDefault="00A1327C" w:rsidP="003A0CB2">
                              <w:pPr>
                                <w:rPr>
                                  <w:rFonts w:ascii="Times New Roman" w:hAnsi="Times New Roman"/>
                                  <w:sz w:val="24"/>
                                </w:rPr>
                              </w:pPr>
                              <w:r w:rsidRPr="00A779ED">
                                <w:rPr>
                                  <w:rFonts w:ascii="Times New Roman" w:hAnsi="Times New Roman"/>
                                  <w:sz w:val="24"/>
                                </w:rPr>
                                <w:t xml:space="preserve">Zápis v </w:t>
                              </w:r>
                              <w:sdt>
                                <w:sdtPr>
                                  <w:rPr>
                                    <w:rFonts w:ascii="Times New Roman" w:hAnsi="Times New Roman"/>
                                    <w:sz w:val="24"/>
                                  </w:rPr>
                                  <w:alias w:val="Druh veřejného rejstříku"/>
                                  <w:tag w:val="Druh veřejného rejstříku"/>
                                  <w:id w:val="-1919080747"/>
                                  <w:placeholder>
                                    <w:docPart w:val="30BCAEA5482145608AB241DADF9FACEF"/>
                                  </w:placeholder>
                                  <w:showingPlcHdr/>
                                  <w15:color w:val="00FF00"/>
                                  <w:comboBox>
                                    <w:listItem w:displayText="obchodním" w:value="obchodním"/>
                                    <w:listItem w:displayText="spolkovém" w:value="spolkovém"/>
                                    <w:listItem w:displayText="nadačním" w:value="nadačním"/>
                                  </w:comboBox>
                                </w:sdtPr>
                                <w:sdtEndPr/>
                                <w:sdtContent>
                                  <w:r w:rsidRPr="00A779ED">
                                    <w:rPr>
                                      <w:rStyle w:val="Zstupntext"/>
                                      <w:rFonts w:ascii="Times New Roman" w:hAnsi="Times New Roman"/>
                                      <w:sz w:val="24"/>
                                      <w:highlight w:val="cyan"/>
                                    </w:rPr>
                                    <w:t>Zvolte položku.</w:t>
                                  </w:r>
                                </w:sdtContent>
                              </w:sdt>
                              <w:r w:rsidRPr="00A779ED">
                                <w:rPr>
                                  <w:rFonts w:ascii="Times New Roman" w:hAnsi="Times New Roman"/>
                                  <w:sz w:val="24"/>
                                </w:rPr>
                                <w:t xml:space="preserve"> rejstříku vedeném u </w:t>
                              </w:r>
                              <w:sdt>
                                <w:sdtPr>
                                  <w:rPr>
                                    <w:rFonts w:ascii="Times New Roman" w:hAnsi="Times New Roman"/>
                                    <w:sz w:val="24"/>
                                  </w:rPr>
                                  <w:alias w:val="Rejstříkový soud"/>
                                  <w:tag w:val="Rejstříkový soud"/>
                                  <w:id w:val="147177229"/>
                                  <w:placeholder>
                                    <w:docPart w:val="30BCAEA5482145608AB241DADF9FACEF"/>
                                  </w:placeholder>
                                  <w:showingPlcHdr/>
                                  <w15:color w:val="00FF00"/>
                                  <w:comboBox>
                                    <w:listItem w:displayText="Krajského soudu v Ostravě" w:value="Krajského soudu v Ostravě"/>
                                    <w:listItem w:displayText="Krajského soudu v Brně" w:value="Krajského soudu v Brně"/>
                                    <w:listItem w:displayText="Městského soudu v Praze" w:value="Městského soudu v Praze"/>
                                    <w:listItem w:displayText="Krajského soudu v Praze" w:value="Krajského soudu v Praze"/>
                                    <w:listItem w:displayText="Krajského soudu v Hradci Králové" w:value="Krajského soudu v Hradci Králové"/>
                                    <w:listItem w:displayText="Krajského soudu v Českých Budějovicích" w:value="Krajského soudu v Českých Budějovicích"/>
                                    <w:listItem w:displayText="Krajského soudu v Plzni" w:value="Krajského soudu v Plzni"/>
                                    <w:listItem w:displayText="Krajského soudu v Ústí nad Labem" w:value="Krajského soudu v Ústí nad Labem"/>
                                  </w:comboBox>
                                </w:sdtPr>
                                <w:sdtEndPr/>
                                <w:sdtContent>
                                  <w:r w:rsidRPr="00A779ED">
                                    <w:rPr>
                                      <w:rStyle w:val="Zstupntext"/>
                                      <w:rFonts w:ascii="Times New Roman" w:hAnsi="Times New Roman"/>
                                      <w:sz w:val="24"/>
                                      <w:highlight w:val="cyan"/>
                                    </w:rPr>
                                    <w:t>Zvolte položku.</w:t>
                                  </w:r>
                                </w:sdtContent>
                              </w:sdt>
                              <w:r w:rsidRPr="00A779ED">
                                <w:rPr>
                                  <w:rFonts w:ascii="Times New Roman" w:hAnsi="Times New Roman"/>
                                  <w:sz w:val="24"/>
                                </w:rPr>
                                <w:t xml:space="preserve">, oddíl </w:t>
                              </w:r>
                              <w:sdt>
                                <w:sdtPr>
                                  <w:rPr>
                                    <w:rFonts w:ascii="Times New Roman" w:hAnsi="Times New Roman"/>
                                    <w:sz w:val="24"/>
                                  </w:rPr>
                                  <w:alias w:val="Oddíl veřejného rejstříku"/>
                                  <w:tag w:val="Oddíl veřejného rejstříku"/>
                                  <w:id w:val="-1828205453"/>
                                  <w:placeholder>
                                    <w:docPart w:val="30BCAEA5482145608AB241DADF9FACEF"/>
                                  </w:placeholder>
                                  <w:showingPlcHdr/>
                                  <w15:color w:val="00FF00"/>
                                  <w:comboBox>
                                    <w:listItem w:value="Zvolte položku."/>
                                    <w:listItem w:displayText="A" w:value="A"/>
                                    <w:listItem w:displayText="B" w:value="B"/>
                                    <w:listItem w:displayText="C" w:value="C"/>
                                    <w:listItem w:displayText="L" w:value="L"/>
                                  </w:comboBox>
                                </w:sdtPr>
                                <w:sdtEndPr/>
                                <w:sdtContent>
                                  <w:r w:rsidRPr="00A779ED">
                                    <w:rPr>
                                      <w:rStyle w:val="Zstupntext"/>
                                      <w:rFonts w:ascii="Times New Roman" w:hAnsi="Times New Roman"/>
                                      <w:sz w:val="24"/>
                                      <w:highlight w:val="cyan"/>
                                    </w:rPr>
                                    <w:t>Zvolte položku.</w:t>
                                  </w:r>
                                </w:sdtContent>
                              </w:sdt>
                              <w:r w:rsidRPr="00A779ED">
                                <w:rPr>
                                  <w:rFonts w:ascii="Times New Roman" w:hAnsi="Times New Roman"/>
                                  <w:sz w:val="24"/>
                                </w:rPr>
                                <w:t xml:space="preserve">, vložka </w:t>
                              </w:r>
                              <w:sdt>
                                <w:sdtPr>
                                  <w:rPr>
                                    <w:rFonts w:ascii="Times New Roman" w:hAnsi="Times New Roman"/>
                                    <w:sz w:val="24"/>
                                  </w:rPr>
                                  <w:alias w:val="číslo vložky veřejného rejstříku"/>
                                  <w:tag w:val="číslo vložky veřejného rejstříku"/>
                                  <w:id w:val="568917452"/>
                                  <w:placeholder>
                                    <w:docPart w:val="09D60C4573F8458C98C7184427EE8F3E"/>
                                  </w:placeholder>
                                  <w:showingPlcHdr/>
                                  <w15:color w:val="00FF00"/>
                                </w:sdtPr>
                                <w:sdtEndPr>
                                  <w:rPr>
                                    <w:rFonts w:eastAsia="Calibri"/>
                                  </w:rPr>
                                </w:sdtEndPr>
                                <w:sdtContent>
                                  <w:r w:rsidRPr="00A779ED">
                                    <w:rPr>
                                      <w:rStyle w:val="Zstupntext"/>
                                      <w:rFonts w:ascii="Times New Roman" w:hAnsi="Times New Roman"/>
                                      <w:sz w:val="24"/>
                                      <w:highlight w:val="cyan"/>
                                    </w:rPr>
                                    <w:t>Klikněte sem a zadejte text.</w:t>
                                  </w:r>
                                </w:sdtContent>
                              </w:sdt>
                            </w:p>
                            <w:p w14:paraId="46081CD1" w14:textId="613D9B80" w:rsidR="00A1327C" w:rsidRPr="00A779ED" w:rsidRDefault="00A1327C" w:rsidP="003A0CB2">
                              <w:pPr>
                                <w:autoSpaceDE w:val="0"/>
                                <w:autoSpaceDN w:val="0"/>
                                <w:adjustRightInd w:val="0"/>
                                <w:rPr>
                                  <w:rFonts w:ascii="Times New Roman" w:eastAsia="Calibri" w:hAnsi="Times New Roman"/>
                                  <w:sz w:val="24"/>
                                  <w:highlight w:val="cyan"/>
                                </w:rPr>
                              </w:pPr>
                              <w:r w:rsidRPr="00A779ED">
                                <w:rPr>
                                  <w:rFonts w:ascii="Times New Roman" w:hAnsi="Times New Roman"/>
                                  <w:sz w:val="24"/>
                                </w:rPr>
                                <w:t xml:space="preserve">Fyzická osoba podnikající na základě živnostenského oprávnění evidovaného u </w:t>
                              </w:r>
                              <w:sdt>
                                <w:sdtPr>
                                  <w:rPr>
                                    <w:rFonts w:ascii="Times New Roman" w:hAnsi="Times New Roman"/>
                                    <w:sz w:val="24"/>
                                  </w:rPr>
                                  <w:alias w:val="Evidující orgán"/>
                                  <w:tag w:val="Evidující orgán"/>
                                  <w:id w:val="-1364120033"/>
                                  <w:placeholder>
                                    <w:docPart w:val="B16E3A5392B246D2AC9858322F875FD2"/>
                                  </w:placeholder>
                                  <w:showingPlcHdr/>
                                  <w15:color w:val="00FF00"/>
                                  <w:comboBox>
                                    <w:listItem w:displayText="Městského úřadu" w:value="Městského úřadu"/>
                                    <w:listItem w:displayText="Magistrátu" w:value="Magistrátu"/>
                                    <w:listItem w:displayText="Obecního úřadu" w:value="Obecního úřadu"/>
                                  </w:comboBox>
                                </w:sdtPr>
                                <w:sdtEndPr/>
                                <w:sdtContent>
                                  <w:r w:rsidRPr="00A779ED">
                                    <w:rPr>
                                      <w:rStyle w:val="Zstupntext"/>
                                      <w:rFonts w:ascii="Times New Roman" w:hAnsi="Times New Roman"/>
                                      <w:sz w:val="24"/>
                                      <w:highlight w:val="cyan"/>
                                    </w:rPr>
                                    <w:t>Zvolte položku.</w:t>
                                  </w:r>
                                </w:sdtContent>
                              </w:sdt>
                              <w:r w:rsidRPr="00A779ED">
                                <w:rPr>
                                  <w:rFonts w:ascii="Times New Roman" w:hAnsi="Times New Roman"/>
                                  <w:sz w:val="24"/>
                                </w:rPr>
                                <w:t xml:space="preserve"> </w:t>
                              </w:r>
                              <w:sdt>
                                <w:sdtPr>
                                  <w:rPr>
                                    <w:rFonts w:ascii="Times New Roman" w:hAnsi="Times New Roman"/>
                                    <w:sz w:val="24"/>
                                  </w:rPr>
                                  <w:alias w:val="Název města/obce"/>
                                  <w:tag w:val="Název města/obce"/>
                                  <w:id w:val="817688910"/>
                                  <w:placeholder>
                                    <w:docPart w:val="1BFC30173A01416FB962240BDAD1A6EE"/>
                                  </w:placeholder>
                                  <w:showingPlcHdr/>
                                  <w15:color w:val="00FF00"/>
                                </w:sdtPr>
                                <w:sdtEndPr/>
                                <w:sdtContent>
                                  <w:r w:rsidRPr="00A779ED">
                                    <w:rPr>
                                      <w:rStyle w:val="Zstupntext"/>
                                      <w:rFonts w:ascii="Times New Roman" w:hAnsi="Times New Roman"/>
                                      <w:sz w:val="24"/>
                                      <w:highlight w:val="cyan"/>
                                    </w:rPr>
                                    <w:t>Klikněte sem a zadejte text.</w:t>
                                  </w:r>
                                </w:sdtContent>
                              </w:sdt>
                            </w:p>
                          </w:tc>
                        </w:tr>
                        <w:tr w:rsidR="00A1327C" w:rsidRPr="00D215AD" w14:paraId="196DEB80" w14:textId="77777777" w:rsidTr="00C23054">
                          <w:tc>
                            <w:tcPr>
                              <w:tcW w:w="1163" w:type="dxa"/>
                              <w:hideMark/>
                            </w:tcPr>
                            <w:p w14:paraId="6379E4B4" w14:textId="77777777" w:rsidR="00A1327C" w:rsidRPr="00A779ED" w:rsidRDefault="00A1327C" w:rsidP="00821E99">
                              <w:pPr>
                                <w:rPr>
                                  <w:rFonts w:ascii="Times New Roman" w:hAnsi="Times New Roman"/>
                                  <w:sz w:val="24"/>
                                </w:rPr>
                              </w:pPr>
                              <w:r w:rsidRPr="00A779ED">
                                <w:rPr>
                                  <w:rFonts w:ascii="Times New Roman" w:hAnsi="Times New Roman"/>
                                  <w:sz w:val="24"/>
                                </w:rPr>
                                <w:t>Zastoupen:</w:t>
                              </w:r>
                              <w:bookmarkStart w:id="1" w:name="_GoBack"/>
                              <w:bookmarkEnd w:id="1"/>
                            </w:p>
                          </w:tc>
                          <w:sdt>
                            <w:sdtPr>
                              <w:rPr>
                                <w:rFonts w:ascii="Times New Roman" w:hAnsi="Times New Roman"/>
                                <w:sz w:val="24"/>
                              </w:rPr>
                              <w:alias w:val="U fyzické osoby zmocněnec nebo prokurista, jinak řádek smazat"/>
                              <w:tag w:val="jméno, příjmení a funkce osoby s právem podpisu smlouvy. U fyzické osoby – osoba s plnou mocí nebo prokurou, jinak řádek smazat"/>
                              <w:id w:val="-973678947"/>
                              <w:placeholder>
                                <w:docPart w:val="A2E211082CCB4C588DC68378DD9E67ED"/>
                              </w:placeholder>
                              <w:showingPlcHdr/>
                              <w15:color w:val="00FF00"/>
                            </w:sdtPr>
                            <w:sdtEndPr/>
                            <w:sdtContent>
                              <w:tc>
                                <w:tcPr>
                                  <w:tcW w:w="3261" w:type="dxa"/>
                                  <w:hideMark/>
                                </w:tcPr>
                                <w:p w14:paraId="5647BEC2" w14:textId="541331F0" w:rsidR="00A1327C" w:rsidRPr="00A779ED" w:rsidRDefault="00A1327C" w:rsidP="00DB48F5">
                                  <w:pPr>
                                    <w:rPr>
                                      <w:rFonts w:ascii="Times New Roman" w:hAnsi="Times New Roman"/>
                                      <w:sz w:val="24"/>
                                    </w:rPr>
                                  </w:pPr>
                                  <w:r w:rsidRPr="00A779ED">
                                    <w:rPr>
                                      <w:rStyle w:val="Zstupntext"/>
                                      <w:rFonts w:ascii="Times New Roman" w:hAnsi="Times New Roman"/>
                                      <w:sz w:val="24"/>
                                      <w:highlight w:val="cyan"/>
                                    </w:rPr>
                                    <w:t>Klikněte sem a zadejte text.</w:t>
                                  </w:r>
                                </w:p>
                              </w:tc>
                            </w:sdtContent>
                          </w:sdt>
                        </w:tr>
                        <w:tr w:rsidR="00A1327C" w:rsidRPr="00D215AD" w14:paraId="1344BCBC" w14:textId="77777777" w:rsidTr="00C23054">
                          <w:tc>
                            <w:tcPr>
                              <w:tcW w:w="1163" w:type="dxa"/>
                            </w:tcPr>
                            <w:p w14:paraId="28F04ADE" w14:textId="77777777" w:rsidR="00A1327C" w:rsidRPr="00A779ED" w:rsidRDefault="00A1327C" w:rsidP="00821E99">
                              <w:pPr>
                                <w:rPr>
                                  <w:rFonts w:ascii="Times New Roman" w:hAnsi="Times New Roman"/>
                                  <w:sz w:val="24"/>
                                </w:rPr>
                              </w:pPr>
                              <w:r w:rsidRPr="00A779ED">
                                <w:rPr>
                                  <w:rFonts w:ascii="Times New Roman" w:hAnsi="Times New Roman"/>
                                  <w:sz w:val="24"/>
                                </w:rPr>
                                <w:t>E-mail:</w:t>
                              </w:r>
                            </w:p>
                          </w:tc>
                          <w:sdt>
                            <w:sdtPr>
                              <w:rPr>
                                <w:rFonts w:ascii="Times New Roman" w:hAnsi="Times New Roman"/>
                                <w:sz w:val="24"/>
                              </w:rPr>
                              <w:alias w:val="obecný e-mail"/>
                              <w:tag w:val="adresa sídla dle veřejného rejstříku nebo jiné evidence"/>
                              <w:id w:val="-1357570026"/>
                              <w:placeholder>
                                <w:docPart w:val="34A50C5494D74DA9831C636FE233967E"/>
                              </w:placeholder>
                              <w15:color w:val="00FF00"/>
                            </w:sdtPr>
                            <w:sdtEndPr/>
                            <w:sdtContent>
                              <w:tc>
                                <w:tcPr>
                                  <w:tcW w:w="3261" w:type="dxa"/>
                                </w:tcPr>
                                <w:p w14:paraId="2574F76C" w14:textId="608AE464" w:rsidR="00A1327C" w:rsidRPr="00A779ED" w:rsidRDefault="00A1327C" w:rsidP="00DB48F5">
                                  <w:pPr>
                                    <w:rPr>
                                      <w:rFonts w:ascii="Times New Roman" w:hAnsi="Times New Roman"/>
                                      <w:sz w:val="24"/>
                                    </w:rPr>
                                  </w:pPr>
                                  <w:r w:rsidRPr="00A779ED">
                                    <w:rPr>
                                      <w:rFonts w:ascii="Times New Roman" w:hAnsi="Times New Roman"/>
                                      <w:sz w:val="24"/>
                                    </w:rPr>
                                    <w:tab/>
                                  </w:r>
                                </w:p>
                              </w:tc>
                            </w:sdtContent>
                          </w:sdt>
                        </w:tr>
                        <w:tr w:rsidR="00A1327C" w14:paraId="2C26341A" w14:textId="77777777" w:rsidTr="00C23054">
                          <w:trPr>
                            <w:trHeight w:val="106"/>
                          </w:trPr>
                          <w:tc>
                            <w:tcPr>
                              <w:tcW w:w="1163" w:type="dxa"/>
                            </w:tcPr>
                            <w:p w14:paraId="4F092B3F" w14:textId="77777777" w:rsidR="00A1327C" w:rsidRPr="00A779ED" w:rsidRDefault="00A1327C" w:rsidP="00821E99">
                              <w:pPr>
                                <w:rPr>
                                  <w:rFonts w:ascii="Times New Roman" w:hAnsi="Times New Roman"/>
                                  <w:sz w:val="24"/>
                                </w:rPr>
                              </w:pPr>
                            </w:p>
                          </w:tc>
                          <w:tc>
                            <w:tcPr>
                              <w:tcW w:w="3261" w:type="dxa"/>
                            </w:tcPr>
                            <w:p w14:paraId="2DCCFD82" w14:textId="77777777" w:rsidR="00A1327C" w:rsidRPr="00A779ED" w:rsidRDefault="00A1327C" w:rsidP="00821E99">
                              <w:pPr>
                                <w:rPr>
                                  <w:rFonts w:ascii="Times New Roman" w:hAnsi="Times New Roman"/>
                                  <w:sz w:val="24"/>
                                  <w:highlight w:val="lightGray"/>
                                </w:rPr>
                              </w:pPr>
                            </w:p>
                          </w:tc>
                        </w:tr>
                        <w:tr w:rsidR="00A1327C" w:rsidRPr="00D215AD" w14:paraId="14C7D1C4" w14:textId="77777777" w:rsidTr="00C23054">
                          <w:tc>
                            <w:tcPr>
                              <w:tcW w:w="4424" w:type="dxa"/>
                              <w:gridSpan w:val="2"/>
                            </w:tcPr>
                            <w:p w14:paraId="50A9950C" w14:textId="0925D7C5" w:rsidR="00A1327C" w:rsidRPr="00A779ED" w:rsidRDefault="00A1327C" w:rsidP="00282A7C">
                              <w:pPr>
                                <w:tabs>
                                  <w:tab w:val="left" w:pos="6265"/>
                                </w:tabs>
                                <w:rPr>
                                  <w:rFonts w:ascii="Times New Roman" w:hAnsi="Times New Roman"/>
                                  <w:sz w:val="24"/>
                                </w:rPr>
                              </w:pPr>
                              <w:r w:rsidRPr="00A779ED">
                                <w:rPr>
                                  <w:rFonts w:ascii="Times New Roman" w:hAnsi="Times New Roman"/>
                                  <w:sz w:val="24"/>
                                </w:rPr>
                                <w:t>(dále označován jako „</w:t>
                              </w:r>
                              <w:r w:rsidRPr="00A779ED">
                                <w:rPr>
                                  <w:rFonts w:ascii="Times New Roman" w:hAnsi="Times New Roman"/>
                                  <w:b/>
                                  <w:i/>
                                  <w:sz w:val="24"/>
                                </w:rPr>
                                <w:t>dodavatel</w:t>
                              </w:r>
                              <w:r w:rsidRPr="00A779ED">
                                <w:rPr>
                                  <w:rFonts w:ascii="Times New Roman" w:hAnsi="Times New Roman"/>
                                  <w:sz w:val="24"/>
                                </w:rPr>
                                <w:t>“)</w:t>
                              </w:r>
                            </w:p>
                          </w:tc>
                        </w:tr>
                      </w:tbl>
                      <w:p w14:paraId="50C70EF7" w14:textId="77777777" w:rsidR="00A1327C" w:rsidRDefault="00A1327C" w:rsidP="00821E99"/>
                    </w:txbxContent>
                  </v:textbox>
                </v:shape>
                <w10:wrap type="topAndBottom"/>
              </v:group>
            </w:pict>
          </mc:Fallback>
        </mc:AlternateContent>
      </w:r>
      <w:r w:rsidR="0081173F" w:rsidRPr="008D78A0">
        <w:rPr>
          <w:rFonts w:ascii="Times New Roman" w:hAnsi="Times New Roman"/>
          <w:sz w:val="24"/>
          <w:szCs w:val="24"/>
        </w:rPr>
        <w:tab/>
      </w:r>
      <w:r w:rsidR="00676236" w:rsidRPr="008D78A0">
        <w:rPr>
          <w:rFonts w:ascii="Times New Roman" w:hAnsi="Times New Roman"/>
          <w:b/>
          <w:sz w:val="24"/>
          <w:szCs w:val="24"/>
        </w:rPr>
        <w:t xml:space="preserve">PRANÍ A ČIŠTĚNÍ PRÁDLA PRO </w:t>
      </w:r>
      <w:r w:rsidR="00E4495C" w:rsidRPr="008D78A0">
        <w:rPr>
          <w:rFonts w:ascii="Times New Roman" w:hAnsi="Times New Roman"/>
          <w:b/>
          <w:sz w:val="24"/>
          <w:szCs w:val="24"/>
        </w:rPr>
        <w:t>HLKS</w:t>
      </w:r>
      <w:r w:rsidR="0081173F" w:rsidRPr="008D78A0">
        <w:rPr>
          <w:rFonts w:ascii="Times New Roman" w:hAnsi="Times New Roman"/>
          <w:b/>
          <w:sz w:val="24"/>
          <w:szCs w:val="24"/>
        </w:rPr>
        <w:tab/>
      </w:r>
    </w:p>
    <w:p w14:paraId="2774E59D" w14:textId="7E4283EB" w:rsidR="00222BD1" w:rsidRPr="008D78A0" w:rsidRDefault="00DB48F5" w:rsidP="00BB6F7B">
      <w:pPr>
        <w:pStyle w:val="Nadpis1"/>
        <w:spacing w:before="360"/>
        <w:rPr>
          <w:rFonts w:ascii="Times New Roman" w:hAnsi="Times New Roman"/>
          <w:szCs w:val="24"/>
        </w:rPr>
      </w:pPr>
      <w:r w:rsidRPr="008D78A0">
        <w:rPr>
          <w:rFonts w:ascii="Times New Roman" w:hAnsi="Times New Roman"/>
          <w:szCs w:val="24"/>
        </w:rPr>
        <w:t>Úvodní ustanovení</w:t>
      </w:r>
    </w:p>
    <w:p w14:paraId="4A997BD8" w14:textId="788953C7" w:rsidR="00D918FC" w:rsidRPr="008D78A0" w:rsidRDefault="00D918FC" w:rsidP="00E4495C">
      <w:pPr>
        <w:pStyle w:val="Nadpis2"/>
        <w:rPr>
          <w:rFonts w:ascii="Times New Roman" w:hAnsi="Times New Roman"/>
          <w:b/>
          <w:sz w:val="24"/>
        </w:rPr>
      </w:pPr>
      <w:r w:rsidRPr="008D78A0">
        <w:rPr>
          <w:rFonts w:ascii="Times New Roman" w:hAnsi="Times New Roman"/>
          <w:sz w:val="24"/>
        </w:rPr>
        <w:t>Tato smlouva se uzavírá na základě výsledku</w:t>
      </w:r>
      <w:r w:rsidR="00A874B7" w:rsidRPr="008D78A0">
        <w:rPr>
          <w:rFonts w:ascii="Times New Roman" w:hAnsi="Times New Roman"/>
          <w:sz w:val="24"/>
        </w:rPr>
        <w:t xml:space="preserve"> </w:t>
      </w:r>
      <w:r w:rsidR="00796937" w:rsidRPr="008D78A0">
        <w:rPr>
          <w:rFonts w:ascii="Times New Roman" w:hAnsi="Times New Roman"/>
          <w:sz w:val="24"/>
        </w:rPr>
        <w:t>zadávacího</w:t>
      </w:r>
      <w:r w:rsidRPr="008D78A0">
        <w:rPr>
          <w:rFonts w:ascii="Times New Roman" w:hAnsi="Times New Roman"/>
          <w:sz w:val="24"/>
        </w:rPr>
        <w:t xml:space="preserve"> řízení veřejné zakázky malého rozsahu na </w:t>
      </w:r>
      <w:r w:rsidR="003E158C" w:rsidRPr="008D78A0">
        <w:rPr>
          <w:rFonts w:ascii="Times New Roman" w:hAnsi="Times New Roman"/>
          <w:sz w:val="24"/>
        </w:rPr>
        <w:t>služby</w:t>
      </w:r>
      <w:r w:rsidR="00796937" w:rsidRPr="008D78A0">
        <w:rPr>
          <w:rFonts w:ascii="Times New Roman" w:hAnsi="Times New Roman"/>
          <w:sz w:val="24"/>
        </w:rPr>
        <w:t xml:space="preserve"> </w:t>
      </w:r>
      <w:r w:rsidRPr="008D78A0">
        <w:rPr>
          <w:rFonts w:ascii="Times New Roman" w:hAnsi="Times New Roman"/>
          <w:sz w:val="24"/>
        </w:rPr>
        <w:t>s</w:t>
      </w:r>
      <w:r w:rsidR="008977F7" w:rsidRPr="008D78A0">
        <w:rPr>
          <w:rFonts w:ascii="Times New Roman" w:hAnsi="Times New Roman"/>
          <w:sz w:val="24"/>
        </w:rPr>
        <w:t> </w:t>
      </w:r>
      <w:r w:rsidRPr="008D78A0">
        <w:rPr>
          <w:rFonts w:ascii="Times New Roman" w:hAnsi="Times New Roman"/>
          <w:sz w:val="24"/>
        </w:rPr>
        <w:t>názvem</w:t>
      </w:r>
      <w:r w:rsidR="008977F7" w:rsidRPr="008D78A0">
        <w:rPr>
          <w:rFonts w:ascii="Times New Roman" w:hAnsi="Times New Roman"/>
          <w:sz w:val="24"/>
        </w:rPr>
        <w:t xml:space="preserve"> </w:t>
      </w:r>
      <w:r w:rsidR="00911774" w:rsidRPr="008D78A0">
        <w:rPr>
          <w:rFonts w:ascii="Times New Roman" w:hAnsi="Times New Roman"/>
          <w:sz w:val="24"/>
        </w:rPr>
        <w:t>„</w:t>
      </w:r>
      <w:r w:rsidR="00BB6F7B" w:rsidRPr="008D78A0">
        <w:rPr>
          <w:rFonts w:ascii="Times New Roman" w:hAnsi="Times New Roman"/>
          <w:sz w:val="24"/>
        </w:rPr>
        <w:t>Rámcová dohoda na praní a čištění prádla pro HLKS</w:t>
      </w:r>
      <w:r w:rsidR="00911774" w:rsidRPr="008D78A0">
        <w:rPr>
          <w:rFonts w:ascii="Times New Roman" w:hAnsi="Times New Roman"/>
          <w:sz w:val="24"/>
        </w:rPr>
        <w:t>“</w:t>
      </w:r>
      <w:r w:rsidR="008977F7" w:rsidRPr="008D78A0">
        <w:rPr>
          <w:rFonts w:ascii="Times New Roman" w:hAnsi="Times New Roman"/>
          <w:sz w:val="24"/>
        </w:rPr>
        <w:t xml:space="preserve">, </w:t>
      </w:r>
      <w:r w:rsidRPr="008D78A0">
        <w:rPr>
          <w:rFonts w:ascii="Times New Roman" w:hAnsi="Times New Roman"/>
          <w:sz w:val="24"/>
        </w:rPr>
        <w:t>kter</w:t>
      </w:r>
      <w:r w:rsidR="00796937" w:rsidRPr="008D78A0">
        <w:rPr>
          <w:rFonts w:ascii="Times New Roman" w:hAnsi="Times New Roman"/>
          <w:sz w:val="24"/>
        </w:rPr>
        <w:t>é</w:t>
      </w:r>
      <w:r w:rsidRPr="008D78A0">
        <w:rPr>
          <w:rFonts w:ascii="Times New Roman" w:hAnsi="Times New Roman"/>
          <w:sz w:val="24"/>
        </w:rPr>
        <w:t xml:space="preserve"> </w:t>
      </w:r>
      <w:r w:rsidR="00796937" w:rsidRPr="008D78A0">
        <w:rPr>
          <w:rFonts w:ascii="Times New Roman" w:hAnsi="Times New Roman"/>
          <w:sz w:val="24"/>
        </w:rPr>
        <w:t>o</w:t>
      </w:r>
      <w:r w:rsidR="002455E5" w:rsidRPr="008D78A0">
        <w:rPr>
          <w:rFonts w:ascii="Times New Roman" w:hAnsi="Times New Roman"/>
          <w:sz w:val="24"/>
        </w:rPr>
        <w:t>bjednatel</w:t>
      </w:r>
      <w:r w:rsidRPr="008D78A0">
        <w:rPr>
          <w:rFonts w:ascii="Times New Roman" w:hAnsi="Times New Roman"/>
          <w:sz w:val="24"/>
        </w:rPr>
        <w:t xml:space="preserve"> </w:t>
      </w:r>
      <w:r w:rsidR="00FB7164" w:rsidRPr="008D78A0">
        <w:rPr>
          <w:rFonts w:ascii="Times New Roman" w:hAnsi="Times New Roman"/>
          <w:sz w:val="24"/>
        </w:rPr>
        <w:t>zrealizoval</w:t>
      </w:r>
      <w:r w:rsidR="00BB6F7B" w:rsidRPr="008D78A0">
        <w:rPr>
          <w:rFonts w:ascii="Times New Roman" w:hAnsi="Times New Roman"/>
          <w:sz w:val="24"/>
        </w:rPr>
        <w:t xml:space="preserve"> v souladu s </w:t>
      </w:r>
      <w:r w:rsidRPr="008D78A0">
        <w:rPr>
          <w:rFonts w:ascii="Times New Roman" w:hAnsi="Times New Roman"/>
          <w:sz w:val="24"/>
        </w:rPr>
        <w:t xml:space="preserve">ustanovením § 6 </w:t>
      </w:r>
      <w:r w:rsidR="004802E8" w:rsidRPr="008D78A0">
        <w:rPr>
          <w:rFonts w:ascii="Times New Roman" w:hAnsi="Times New Roman"/>
          <w:sz w:val="24"/>
        </w:rPr>
        <w:t>a § 31 zákona č. 134/2016 </w:t>
      </w:r>
      <w:r w:rsidRPr="008D78A0">
        <w:rPr>
          <w:rFonts w:ascii="Times New Roman" w:hAnsi="Times New Roman"/>
          <w:sz w:val="24"/>
        </w:rPr>
        <w:t>Sb., o zadávání veřejných zakázek</w:t>
      </w:r>
      <w:r w:rsidR="008A465D" w:rsidRPr="008D78A0">
        <w:rPr>
          <w:rFonts w:ascii="Times New Roman" w:hAnsi="Times New Roman"/>
          <w:sz w:val="24"/>
        </w:rPr>
        <w:t xml:space="preserve"> v platném a účinné</w:t>
      </w:r>
      <w:r w:rsidR="00BB6F7B" w:rsidRPr="008D78A0">
        <w:rPr>
          <w:rFonts w:ascii="Times New Roman" w:hAnsi="Times New Roman"/>
          <w:sz w:val="24"/>
        </w:rPr>
        <w:t>m</w:t>
      </w:r>
      <w:r w:rsidR="008A465D" w:rsidRPr="008D78A0">
        <w:rPr>
          <w:rFonts w:ascii="Times New Roman" w:hAnsi="Times New Roman"/>
          <w:sz w:val="24"/>
        </w:rPr>
        <w:t xml:space="preserve"> znění</w:t>
      </w:r>
      <w:r w:rsidR="00796937" w:rsidRPr="008D78A0">
        <w:rPr>
          <w:rFonts w:ascii="Times New Roman" w:hAnsi="Times New Roman"/>
          <w:sz w:val="24"/>
        </w:rPr>
        <w:t xml:space="preserve"> </w:t>
      </w:r>
      <w:r w:rsidR="003E158C" w:rsidRPr="008D78A0">
        <w:rPr>
          <w:rFonts w:ascii="Times New Roman" w:hAnsi="Times New Roman"/>
          <w:sz w:val="24"/>
        </w:rPr>
        <w:t>a</w:t>
      </w:r>
      <w:r w:rsidR="00834C2C" w:rsidRPr="008D78A0">
        <w:rPr>
          <w:rFonts w:ascii="Times New Roman" w:hAnsi="Times New Roman"/>
          <w:sz w:val="24"/>
        </w:rPr>
        <w:t> </w:t>
      </w:r>
      <w:r w:rsidR="00CF22F4" w:rsidRPr="008D78A0">
        <w:rPr>
          <w:rFonts w:ascii="Times New Roman" w:hAnsi="Times New Roman"/>
          <w:sz w:val="24"/>
        </w:rPr>
        <w:t>v souladu s</w:t>
      </w:r>
      <w:r w:rsidR="00796937" w:rsidRPr="008D78A0">
        <w:rPr>
          <w:rFonts w:ascii="Times New Roman" w:hAnsi="Times New Roman"/>
          <w:sz w:val="24"/>
        </w:rPr>
        <w:t xml:space="preserve"> interními</w:t>
      </w:r>
      <w:r w:rsidRPr="008D78A0">
        <w:rPr>
          <w:rFonts w:ascii="Times New Roman" w:hAnsi="Times New Roman"/>
          <w:sz w:val="24"/>
        </w:rPr>
        <w:t xml:space="preserve"> </w:t>
      </w:r>
      <w:r w:rsidR="00796937" w:rsidRPr="008D78A0">
        <w:rPr>
          <w:rFonts w:ascii="Times New Roman" w:hAnsi="Times New Roman"/>
          <w:sz w:val="24"/>
        </w:rPr>
        <w:t>pravidly</w:t>
      </w:r>
      <w:r w:rsidR="00B17F26" w:rsidRPr="008D78A0">
        <w:rPr>
          <w:rFonts w:ascii="Times New Roman" w:hAnsi="Times New Roman"/>
          <w:sz w:val="24"/>
        </w:rPr>
        <w:t xml:space="preserve"> </w:t>
      </w:r>
      <w:r w:rsidR="00796937" w:rsidRPr="008D78A0">
        <w:rPr>
          <w:rFonts w:ascii="Times New Roman" w:hAnsi="Times New Roman"/>
          <w:sz w:val="24"/>
        </w:rPr>
        <w:t>o</w:t>
      </w:r>
      <w:r w:rsidR="00B17F26" w:rsidRPr="008D78A0">
        <w:rPr>
          <w:rFonts w:ascii="Times New Roman" w:hAnsi="Times New Roman"/>
          <w:sz w:val="24"/>
        </w:rPr>
        <w:t>bjednatele pro zadávání veřejných zakázek</w:t>
      </w:r>
      <w:r w:rsidR="00796937" w:rsidRPr="008D78A0">
        <w:rPr>
          <w:rFonts w:ascii="Times New Roman" w:hAnsi="Times New Roman"/>
          <w:sz w:val="24"/>
        </w:rPr>
        <w:t xml:space="preserve"> malého rozsahu</w:t>
      </w:r>
      <w:r w:rsidR="00772C8C" w:rsidRPr="008D78A0">
        <w:rPr>
          <w:rFonts w:ascii="Times New Roman" w:hAnsi="Times New Roman"/>
          <w:sz w:val="24"/>
        </w:rPr>
        <w:t xml:space="preserve"> formou otevřené výzvy</w:t>
      </w:r>
      <w:r w:rsidR="00BB6F7B" w:rsidRPr="008D78A0">
        <w:rPr>
          <w:rFonts w:ascii="Times New Roman" w:hAnsi="Times New Roman"/>
          <w:sz w:val="24"/>
        </w:rPr>
        <w:t xml:space="preserve"> </w:t>
      </w:r>
      <w:r w:rsidR="00824710" w:rsidRPr="008D78A0">
        <w:rPr>
          <w:rFonts w:ascii="Times New Roman" w:hAnsi="Times New Roman"/>
          <w:sz w:val="24"/>
        </w:rPr>
        <w:t>(dále také jen „</w:t>
      </w:r>
      <w:r w:rsidR="00FF0E02" w:rsidRPr="008D78A0">
        <w:rPr>
          <w:rFonts w:ascii="Times New Roman" w:hAnsi="Times New Roman"/>
          <w:b/>
          <w:i/>
          <w:sz w:val="24"/>
        </w:rPr>
        <w:t>zadávací</w:t>
      </w:r>
      <w:r w:rsidR="00824710" w:rsidRPr="008D78A0">
        <w:rPr>
          <w:rFonts w:ascii="Times New Roman" w:hAnsi="Times New Roman"/>
          <w:b/>
          <w:i/>
          <w:sz w:val="24"/>
        </w:rPr>
        <w:t xml:space="preserve"> řízení</w:t>
      </w:r>
      <w:r w:rsidR="00824710" w:rsidRPr="008D78A0">
        <w:rPr>
          <w:rFonts w:ascii="Times New Roman" w:hAnsi="Times New Roman"/>
          <w:sz w:val="24"/>
        </w:rPr>
        <w:t xml:space="preserve">“) </w:t>
      </w:r>
      <w:r w:rsidR="00BB6F7B" w:rsidRPr="008D78A0">
        <w:rPr>
          <w:rFonts w:ascii="Times New Roman" w:hAnsi="Times New Roman"/>
          <w:sz w:val="24"/>
        </w:rPr>
        <w:t>a</w:t>
      </w:r>
      <w:r w:rsidRPr="008D78A0">
        <w:rPr>
          <w:rFonts w:ascii="Times New Roman" w:hAnsi="Times New Roman"/>
          <w:sz w:val="24"/>
        </w:rPr>
        <w:t xml:space="preserve"> v</w:t>
      </w:r>
      <w:r w:rsidR="00BB6F7B" w:rsidRPr="008D78A0">
        <w:rPr>
          <w:rFonts w:ascii="Times New Roman" w:hAnsi="Times New Roman"/>
          <w:sz w:val="24"/>
        </w:rPr>
        <w:t>e</w:t>
      </w:r>
      <w:r w:rsidR="00F6271B" w:rsidRPr="008D78A0">
        <w:rPr>
          <w:rFonts w:ascii="Times New Roman" w:hAnsi="Times New Roman"/>
          <w:sz w:val="24"/>
        </w:rPr>
        <w:t> </w:t>
      </w:r>
      <w:r w:rsidR="00BB6F7B" w:rsidRPr="008D78A0">
        <w:rPr>
          <w:rFonts w:ascii="Times New Roman" w:hAnsi="Times New Roman"/>
          <w:sz w:val="24"/>
        </w:rPr>
        <w:t>kterém</w:t>
      </w:r>
      <w:r w:rsidR="00F6271B" w:rsidRPr="008D78A0">
        <w:rPr>
          <w:rFonts w:ascii="Times New Roman" w:hAnsi="Times New Roman"/>
          <w:sz w:val="24"/>
        </w:rPr>
        <w:t xml:space="preserve"> </w:t>
      </w:r>
      <w:r w:rsidR="00796937" w:rsidRPr="008D78A0">
        <w:rPr>
          <w:rFonts w:ascii="Times New Roman" w:hAnsi="Times New Roman"/>
          <w:sz w:val="24"/>
        </w:rPr>
        <w:t>objednatel</w:t>
      </w:r>
      <w:r w:rsidRPr="008D78A0">
        <w:rPr>
          <w:rFonts w:ascii="Times New Roman" w:hAnsi="Times New Roman"/>
          <w:sz w:val="24"/>
        </w:rPr>
        <w:t xml:space="preserve"> </w:t>
      </w:r>
      <w:r w:rsidR="00A84F3B" w:rsidRPr="008D78A0">
        <w:rPr>
          <w:rFonts w:ascii="Times New Roman" w:hAnsi="Times New Roman"/>
          <w:sz w:val="24"/>
        </w:rPr>
        <w:t xml:space="preserve">vybral nabídku </w:t>
      </w:r>
      <w:r w:rsidR="003F0E92" w:rsidRPr="008D78A0">
        <w:rPr>
          <w:rFonts w:ascii="Times New Roman" w:hAnsi="Times New Roman"/>
          <w:sz w:val="24"/>
        </w:rPr>
        <w:t>dodavatele</w:t>
      </w:r>
      <w:r w:rsidR="00A84F3B" w:rsidRPr="008D78A0">
        <w:rPr>
          <w:rFonts w:ascii="Times New Roman" w:hAnsi="Times New Roman"/>
          <w:sz w:val="24"/>
        </w:rPr>
        <w:t xml:space="preserve"> </w:t>
      </w:r>
      <w:r w:rsidRPr="008D78A0">
        <w:rPr>
          <w:rFonts w:ascii="Times New Roman" w:hAnsi="Times New Roman"/>
          <w:sz w:val="24"/>
        </w:rPr>
        <w:t>jako nejvhodnější.</w:t>
      </w:r>
    </w:p>
    <w:p w14:paraId="4364CD5E" w14:textId="44B3FB8D" w:rsidR="00C43389" w:rsidRPr="008D78A0" w:rsidRDefault="005714F6" w:rsidP="00AD31E6">
      <w:pPr>
        <w:pStyle w:val="Nadpis2"/>
        <w:rPr>
          <w:rFonts w:ascii="Times New Roman" w:hAnsi="Times New Roman"/>
          <w:sz w:val="24"/>
        </w:rPr>
      </w:pPr>
      <w:r w:rsidRPr="008D78A0">
        <w:rPr>
          <w:rFonts w:ascii="Times New Roman" w:hAnsi="Times New Roman"/>
          <w:sz w:val="24"/>
        </w:rPr>
        <w:t xml:space="preserve">Smluvní </w:t>
      </w:r>
      <w:r w:rsidR="003D1351" w:rsidRPr="008D78A0">
        <w:rPr>
          <w:rFonts w:ascii="Times New Roman" w:hAnsi="Times New Roman"/>
          <w:sz w:val="24"/>
        </w:rPr>
        <w:t>sjednávají</w:t>
      </w:r>
      <w:r w:rsidRPr="008D78A0">
        <w:rPr>
          <w:rFonts w:ascii="Times New Roman" w:hAnsi="Times New Roman"/>
          <w:sz w:val="24"/>
        </w:rPr>
        <w:t>, že účelem uzavření</w:t>
      </w:r>
      <w:r w:rsidR="00020D00" w:rsidRPr="008D78A0">
        <w:rPr>
          <w:rFonts w:ascii="Times New Roman" w:hAnsi="Times New Roman"/>
          <w:sz w:val="24"/>
        </w:rPr>
        <w:t xml:space="preserve"> </w:t>
      </w:r>
      <w:r w:rsidRPr="008D78A0">
        <w:rPr>
          <w:rFonts w:ascii="Times New Roman" w:hAnsi="Times New Roman"/>
          <w:sz w:val="24"/>
        </w:rPr>
        <w:t>této smlouvy</w:t>
      </w:r>
      <w:r w:rsidR="00020D00" w:rsidRPr="008D78A0">
        <w:rPr>
          <w:rFonts w:ascii="Times New Roman" w:hAnsi="Times New Roman"/>
          <w:sz w:val="24"/>
        </w:rPr>
        <w:t xml:space="preserve"> </w:t>
      </w:r>
      <w:r w:rsidRPr="008D78A0">
        <w:rPr>
          <w:rFonts w:ascii="Times New Roman" w:hAnsi="Times New Roman"/>
          <w:sz w:val="24"/>
        </w:rPr>
        <w:t>je</w:t>
      </w:r>
      <w:r w:rsidR="00052B99" w:rsidRPr="008D78A0">
        <w:rPr>
          <w:rFonts w:ascii="Times New Roman" w:hAnsi="Times New Roman"/>
          <w:sz w:val="24"/>
        </w:rPr>
        <w:t xml:space="preserve"> především</w:t>
      </w:r>
      <w:r w:rsidR="00020D00" w:rsidRPr="008D78A0">
        <w:rPr>
          <w:rFonts w:ascii="Times New Roman" w:hAnsi="Times New Roman"/>
          <w:sz w:val="24"/>
        </w:rPr>
        <w:t xml:space="preserve"> </w:t>
      </w:r>
      <w:r w:rsidR="00C04733" w:rsidRPr="008D78A0">
        <w:rPr>
          <w:rFonts w:ascii="Times New Roman" w:hAnsi="Times New Roman"/>
          <w:sz w:val="24"/>
        </w:rPr>
        <w:t>zajištění praní prádla</w:t>
      </w:r>
      <w:r w:rsidRPr="008D78A0">
        <w:rPr>
          <w:rFonts w:ascii="Times New Roman" w:hAnsi="Times New Roman"/>
          <w:sz w:val="24"/>
        </w:rPr>
        <w:t xml:space="preserve"> ve vysoké kvalitě a</w:t>
      </w:r>
      <w:r w:rsidR="00320F80" w:rsidRPr="008D78A0">
        <w:rPr>
          <w:rFonts w:ascii="Times New Roman" w:hAnsi="Times New Roman"/>
          <w:sz w:val="24"/>
        </w:rPr>
        <w:t xml:space="preserve"> ve</w:t>
      </w:r>
      <w:r w:rsidRPr="008D78A0">
        <w:rPr>
          <w:rFonts w:ascii="Times New Roman" w:hAnsi="Times New Roman"/>
          <w:sz w:val="24"/>
        </w:rPr>
        <w:t xml:space="preserve"> stanovených termínech</w:t>
      </w:r>
      <w:r w:rsidR="00C04733" w:rsidRPr="008D78A0">
        <w:rPr>
          <w:rFonts w:ascii="Times New Roman" w:hAnsi="Times New Roman"/>
          <w:sz w:val="24"/>
        </w:rPr>
        <w:t xml:space="preserve"> coby plnění významného pro zachování bezproblémového </w:t>
      </w:r>
      <w:r w:rsidR="00EB282E" w:rsidRPr="008D78A0">
        <w:rPr>
          <w:rFonts w:ascii="Times New Roman" w:hAnsi="Times New Roman"/>
          <w:sz w:val="24"/>
        </w:rPr>
        <w:t>provozu</w:t>
      </w:r>
      <w:r w:rsidR="00C04733" w:rsidRPr="008D78A0">
        <w:rPr>
          <w:rFonts w:ascii="Times New Roman" w:hAnsi="Times New Roman"/>
          <w:sz w:val="24"/>
        </w:rPr>
        <w:t xml:space="preserve"> závodu objednatele</w:t>
      </w:r>
      <w:r w:rsidRPr="008D78A0">
        <w:rPr>
          <w:rFonts w:ascii="Times New Roman" w:hAnsi="Times New Roman"/>
          <w:sz w:val="24"/>
        </w:rPr>
        <w:t>.</w:t>
      </w:r>
      <w:r w:rsidR="00C04733" w:rsidRPr="008D78A0">
        <w:rPr>
          <w:rFonts w:ascii="Times New Roman" w:hAnsi="Times New Roman"/>
          <w:sz w:val="24"/>
        </w:rPr>
        <w:t xml:space="preserve"> Obě smluvní strany uzavírají smlouvu s vědomím potřeby vysoké kvality </w:t>
      </w:r>
      <w:r w:rsidR="00B62095" w:rsidRPr="008D78A0">
        <w:rPr>
          <w:rFonts w:ascii="Times New Roman" w:hAnsi="Times New Roman"/>
          <w:sz w:val="24"/>
        </w:rPr>
        <w:t xml:space="preserve">praní prádla </w:t>
      </w:r>
      <w:r w:rsidR="00C04733" w:rsidRPr="008D78A0">
        <w:rPr>
          <w:rFonts w:ascii="Times New Roman" w:hAnsi="Times New Roman"/>
          <w:sz w:val="24"/>
        </w:rPr>
        <w:t xml:space="preserve">a zvýšených hygienických nároků </w:t>
      </w:r>
      <w:r w:rsidRPr="008D78A0">
        <w:rPr>
          <w:rFonts w:ascii="Times New Roman" w:hAnsi="Times New Roman"/>
          <w:sz w:val="24"/>
        </w:rPr>
        <w:t>dan</w:t>
      </w:r>
      <w:r w:rsidR="00B62095" w:rsidRPr="008D78A0">
        <w:rPr>
          <w:rFonts w:ascii="Times New Roman" w:hAnsi="Times New Roman"/>
          <w:sz w:val="24"/>
        </w:rPr>
        <w:t>ých</w:t>
      </w:r>
      <w:r w:rsidRPr="008D78A0">
        <w:rPr>
          <w:rFonts w:ascii="Times New Roman" w:hAnsi="Times New Roman"/>
          <w:sz w:val="24"/>
        </w:rPr>
        <w:t xml:space="preserve"> především standarty pro poskytování zdravotních služeb. </w:t>
      </w:r>
    </w:p>
    <w:p w14:paraId="7D0A3A45" w14:textId="6C6CE6D8" w:rsidR="004802E8" w:rsidRPr="008D78A0" w:rsidRDefault="009D2CC8" w:rsidP="00AD31E6">
      <w:pPr>
        <w:pStyle w:val="Nadpis2"/>
        <w:rPr>
          <w:rFonts w:ascii="Times New Roman" w:hAnsi="Times New Roman"/>
          <w:sz w:val="24"/>
        </w:rPr>
      </w:pPr>
      <w:r w:rsidRPr="008D78A0">
        <w:rPr>
          <w:rFonts w:ascii="Times New Roman" w:hAnsi="Times New Roman"/>
          <w:sz w:val="24"/>
        </w:rPr>
        <w:t xml:space="preserve">Dodavatel prohlašuje, že </w:t>
      </w:r>
      <w:r w:rsidR="00EB282E" w:rsidRPr="008D78A0">
        <w:rPr>
          <w:rFonts w:ascii="Times New Roman" w:hAnsi="Times New Roman"/>
          <w:sz w:val="24"/>
        </w:rPr>
        <w:t xml:space="preserve">se seznámil s předpokládanými provozními potřebami objednatele, které definují předpokládané množství prádla určeného ke zpracování a </w:t>
      </w:r>
      <w:r w:rsidR="00EC40EC" w:rsidRPr="008D78A0">
        <w:rPr>
          <w:rFonts w:ascii="Times New Roman" w:hAnsi="Times New Roman"/>
          <w:sz w:val="24"/>
        </w:rPr>
        <w:t xml:space="preserve">je mu známo, </w:t>
      </w:r>
      <w:r w:rsidR="00EB282E" w:rsidRPr="008D78A0">
        <w:rPr>
          <w:rFonts w:ascii="Times New Roman" w:hAnsi="Times New Roman"/>
          <w:sz w:val="24"/>
        </w:rPr>
        <w:t xml:space="preserve">že tato </w:t>
      </w:r>
      <w:r w:rsidR="005E1BE1" w:rsidRPr="008D78A0">
        <w:rPr>
          <w:rFonts w:ascii="Times New Roman" w:hAnsi="Times New Roman"/>
          <w:sz w:val="24"/>
        </w:rPr>
        <w:t>provozní potřeba</w:t>
      </w:r>
      <w:r w:rsidR="00EB282E" w:rsidRPr="008D78A0">
        <w:rPr>
          <w:rFonts w:ascii="Times New Roman" w:hAnsi="Times New Roman"/>
          <w:sz w:val="24"/>
        </w:rPr>
        <w:t xml:space="preserve"> se </w:t>
      </w:r>
      <w:r w:rsidR="005E1BE1" w:rsidRPr="008D78A0">
        <w:rPr>
          <w:rFonts w:ascii="Times New Roman" w:hAnsi="Times New Roman"/>
          <w:sz w:val="24"/>
        </w:rPr>
        <w:t>různí</w:t>
      </w:r>
      <w:r w:rsidR="00EB282E" w:rsidRPr="008D78A0">
        <w:rPr>
          <w:rFonts w:ascii="Times New Roman" w:hAnsi="Times New Roman"/>
          <w:sz w:val="24"/>
        </w:rPr>
        <w:t xml:space="preserve"> v průběhu kalendářního roku a </w:t>
      </w:r>
      <w:r w:rsidR="005E1BE1" w:rsidRPr="008D78A0">
        <w:rPr>
          <w:rFonts w:ascii="Times New Roman" w:hAnsi="Times New Roman"/>
          <w:sz w:val="24"/>
        </w:rPr>
        <w:t xml:space="preserve">zároveň </w:t>
      </w:r>
      <w:r w:rsidR="00EB282E" w:rsidRPr="008D78A0">
        <w:rPr>
          <w:rFonts w:ascii="Times New Roman" w:hAnsi="Times New Roman"/>
          <w:sz w:val="24"/>
        </w:rPr>
        <w:t xml:space="preserve">ujišťuje objednatele, že je schopen těmto provozním potřebám vyhovět. </w:t>
      </w:r>
    </w:p>
    <w:p w14:paraId="6A19CE38" w14:textId="2F380F3B" w:rsidR="005714F6" w:rsidRPr="008D78A0" w:rsidRDefault="003C7C61" w:rsidP="005714F6">
      <w:pPr>
        <w:pStyle w:val="Nadpis2"/>
        <w:rPr>
          <w:rFonts w:ascii="Times New Roman" w:hAnsi="Times New Roman"/>
          <w:sz w:val="24"/>
        </w:rPr>
      </w:pPr>
      <w:r w:rsidRPr="008D78A0">
        <w:rPr>
          <w:rFonts w:ascii="Times New Roman" w:hAnsi="Times New Roman"/>
          <w:sz w:val="24"/>
        </w:rPr>
        <w:t>Dodavatel podpisem této smlouvy ujišťuje objednatele, že disponuje dostatečnými materiál</w:t>
      </w:r>
      <w:r w:rsidR="0095711A" w:rsidRPr="008D78A0">
        <w:rPr>
          <w:rFonts w:ascii="Times New Roman" w:hAnsi="Times New Roman"/>
          <w:sz w:val="24"/>
        </w:rPr>
        <w:t>ními a </w:t>
      </w:r>
      <w:r w:rsidRPr="008D78A0">
        <w:rPr>
          <w:rFonts w:ascii="Times New Roman" w:hAnsi="Times New Roman"/>
          <w:sz w:val="24"/>
        </w:rPr>
        <w:t>personálními kapacitami</w:t>
      </w:r>
      <w:r w:rsidR="00C46C5A" w:rsidRPr="008D78A0">
        <w:rPr>
          <w:rFonts w:ascii="Times New Roman" w:hAnsi="Times New Roman"/>
          <w:sz w:val="24"/>
        </w:rPr>
        <w:t xml:space="preserve"> </w:t>
      </w:r>
      <w:r w:rsidRPr="008D78A0">
        <w:rPr>
          <w:rFonts w:ascii="Times New Roman" w:hAnsi="Times New Roman"/>
          <w:sz w:val="24"/>
        </w:rPr>
        <w:t xml:space="preserve">k řádnému plnění předmětu této smlouvy ve </w:t>
      </w:r>
      <w:r w:rsidRPr="008D78A0">
        <w:rPr>
          <w:rFonts w:ascii="Times New Roman" w:hAnsi="Times New Roman"/>
          <w:sz w:val="24"/>
        </w:rPr>
        <w:lastRenderedPageBreak/>
        <w:t>sjednané kvalitě a ve sjednaných termínech a že jsou mu známy následky nedodržení jeho smluvních závazků</w:t>
      </w:r>
      <w:r w:rsidR="00C46C5A" w:rsidRPr="008D78A0">
        <w:rPr>
          <w:rFonts w:ascii="Times New Roman" w:hAnsi="Times New Roman"/>
          <w:sz w:val="24"/>
        </w:rPr>
        <w:t xml:space="preserve"> pro provoz závodu objednatele</w:t>
      </w:r>
      <w:r w:rsidRPr="008D78A0">
        <w:rPr>
          <w:rFonts w:ascii="Times New Roman" w:hAnsi="Times New Roman"/>
          <w:sz w:val="24"/>
        </w:rPr>
        <w:t>.</w:t>
      </w:r>
      <w:r w:rsidR="00EB282E" w:rsidRPr="008D78A0">
        <w:rPr>
          <w:rFonts w:ascii="Times New Roman" w:hAnsi="Times New Roman"/>
          <w:sz w:val="24"/>
        </w:rPr>
        <w:t xml:space="preserve"> </w:t>
      </w:r>
    </w:p>
    <w:p w14:paraId="3F5C394B" w14:textId="161D352B" w:rsidR="003C7C61" w:rsidRPr="008D78A0" w:rsidRDefault="003C7C61" w:rsidP="00A90D13">
      <w:pPr>
        <w:pStyle w:val="Nadpis2"/>
        <w:rPr>
          <w:rFonts w:ascii="Times New Roman" w:hAnsi="Times New Roman"/>
          <w:sz w:val="24"/>
        </w:rPr>
      </w:pPr>
      <w:r w:rsidRPr="008D78A0">
        <w:rPr>
          <w:rFonts w:ascii="Times New Roman" w:hAnsi="Times New Roman"/>
          <w:sz w:val="24"/>
        </w:rPr>
        <w:t xml:space="preserve">Dodavatel zároveň prohlašuje, že splňuje </w:t>
      </w:r>
      <w:r w:rsidR="00EB697D" w:rsidRPr="008D78A0">
        <w:rPr>
          <w:rFonts w:ascii="Times New Roman" w:hAnsi="Times New Roman"/>
          <w:sz w:val="24"/>
        </w:rPr>
        <w:t>veškeré požadavky a předpoklady stanovené v zadávací dokumentaci v rámci výběrového řízení</w:t>
      </w:r>
      <w:r w:rsidRPr="008D78A0">
        <w:rPr>
          <w:rFonts w:ascii="Times New Roman" w:hAnsi="Times New Roman"/>
          <w:sz w:val="24"/>
        </w:rPr>
        <w:t xml:space="preserve"> a zavazuje </w:t>
      </w:r>
      <w:r w:rsidR="00A90D13" w:rsidRPr="008D78A0">
        <w:rPr>
          <w:rFonts w:ascii="Times New Roman" w:hAnsi="Times New Roman"/>
          <w:sz w:val="24"/>
        </w:rPr>
        <w:t>se zajistit jejich dodržování po celou dobu trvání účinnosti této smlouvy</w:t>
      </w:r>
      <w:r w:rsidRPr="008D78A0">
        <w:rPr>
          <w:rFonts w:ascii="Times New Roman" w:hAnsi="Times New Roman"/>
          <w:sz w:val="24"/>
        </w:rPr>
        <w:t xml:space="preserve">. </w:t>
      </w:r>
    </w:p>
    <w:p w14:paraId="0C6A6E98" w14:textId="3FE199AA" w:rsidR="004802E8" w:rsidRPr="008D78A0" w:rsidRDefault="003F0AD5" w:rsidP="003A5899">
      <w:pPr>
        <w:pStyle w:val="Nadpis1"/>
        <w:rPr>
          <w:rFonts w:ascii="Times New Roman" w:hAnsi="Times New Roman"/>
          <w:szCs w:val="24"/>
        </w:rPr>
      </w:pPr>
      <w:bookmarkStart w:id="2" w:name="_Ref521390929"/>
      <w:r w:rsidRPr="008D78A0">
        <w:rPr>
          <w:rFonts w:ascii="Times New Roman" w:hAnsi="Times New Roman"/>
          <w:szCs w:val="24"/>
        </w:rPr>
        <w:t>Předmět smlouvy</w:t>
      </w:r>
      <w:bookmarkEnd w:id="2"/>
    </w:p>
    <w:p w14:paraId="6AF0A02B" w14:textId="2E72BDAA" w:rsidR="009D2CC8" w:rsidRPr="008D78A0" w:rsidRDefault="00796937" w:rsidP="00876C07">
      <w:pPr>
        <w:pStyle w:val="Nadpis2"/>
        <w:rPr>
          <w:rFonts w:ascii="Times New Roman" w:hAnsi="Times New Roman"/>
          <w:sz w:val="24"/>
        </w:rPr>
      </w:pPr>
      <w:r w:rsidRPr="008D78A0">
        <w:rPr>
          <w:rFonts w:ascii="Times New Roman" w:hAnsi="Times New Roman"/>
          <w:sz w:val="24"/>
        </w:rPr>
        <w:t xml:space="preserve">Předmětem této smlouvy je sjednání podmínek obchodní spolupráce smluvních stran </w:t>
      </w:r>
      <w:r w:rsidR="003A0CB2" w:rsidRPr="008D78A0">
        <w:rPr>
          <w:rFonts w:ascii="Times New Roman" w:hAnsi="Times New Roman"/>
          <w:sz w:val="24"/>
        </w:rPr>
        <w:t xml:space="preserve">při </w:t>
      </w:r>
      <w:r w:rsidR="00734963" w:rsidRPr="008D78A0">
        <w:rPr>
          <w:rFonts w:ascii="Times New Roman" w:hAnsi="Times New Roman"/>
          <w:sz w:val="24"/>
        </w:rPr>
        <w:t>poskytování</w:t>
      </w:r>
      <w:r w:rsidR="00FD184D" w:rsidRPr="008D78A0">
        <w:rPr>
          <w:rFonts w:ascii="Times New Roman" w:hAnsi="Times New Roman"/>
          <w:sz w:val="24"/>
        </w:rPr>
        <w:t xml:space="preserve"> pravidelných</w:t>
      </w:r>
      <w:r w:rsidR="00734963" w:rsidRPr="008D78A0">
        <w:rPr>
          <w:rFonts w:ascii="Times New Roman" w:hAnsi="Times New Roman"/>
          <w:sz w:val="24"/>
        </w:rPr>
        <w:t xml:space="preserve"> služeb </w:t>
      </w:r>
      <w:r w:rsidR="00876C07" w:rsidRPr="008D78A0">
        <w:rPr>
          <w:rFonts w:ascii="Times New Roman" w:hAnsi="Times New Roman"/>
          <w:sz w:val="24"/>
        </w:rPr>
        <w:t>praní a chemické</w:t>
      </w:r>
      <w:r w:rsidR="00734963" w:rsidRPr="008D78A0">
        <w:rPr>
          <w:rFonts w:ascii="Times New Roman" w:hAnsi="Times New Roman"/>
          <w:sz w:val="24"/>
        </w:rPr>
        <w:t>ho</w:t>
      </w:r>
      <w:r w:rsidR="00876C07" w:rsidRPr="008D78A0">
        <w:rPr>
          <w:rFonts w:ascii="Times New Roman" w:hAnsi="Times New Roman"/>
          <w:sz w:val="24"/>
        </w:rPr>
        <w:t xml:space="preserve"> čištění prádla </w:t>
      </w:r>
      <w:r w:rsidR="00734963" w:rsidRPr="008D78A0">
        <w:rPr>
          <w:rFonts w:ascii="Times New Roman" w:hAnsi="Times New Roman"/>
          <w:sz w:val="24"/>
        </w:rPr>
        <w:t>(dále společně také jako „</w:t>
      </w:r>
      <w:r w:rsidR="00734963" w:rsidRPr="008D78A0">
        <w:rPr>
          <w:rFonts w:ascii="Times New Roman" w:hAnsi="Times New Roman"/>
          <w:b/>
          <w:i/>
          <w:sz w:val="24"/>
        </w:rPr>
        <w:t>zpracování prádla</w:t>
      </w:r>
      <w:r w:rsidR="00734963" w:rsidRPr="008D78A0">
        <w:rPr>
          <w:rFonts w:ascii="Times New Roman" w:hAnsi="Times New Roman"/>
          <w:sz w:val="24"/>
        </w:rPr>
        <w:t>“</w:t>
      </w:r>
      <w:r w:rsidR="00063264" w:rsidRPr="008D78A0">
        <w:rPr>
          <w:rFonts w:ascii="Times New Roman" w:hAnsi="Times New Roman"/>
          <w:sz w:val="24"/>
        </w:rPr>
        <w:t xml:space="preserve"> nebo „</w:t>
      </w:r>
      <w:r w:rsidR="00063264" w:rsidRPr="008D78A0">
        <w:rPr>
          <w:rFonts w:ascii="Times New Roman" w:hAnsi="Times New Roman"/>
          <w:b/>
          <w:i/>
          <w:sz w:val="24"/>
        </w:rPr>
        <w:t>plnění</w:t>
      </w:r>
      <w:r w:rsidR="00063264" w:rsidRPr="008D78A0">
        <w:rPr>
          <w:rFonts w:ascii="Times New Roman" w:hAnsi="Times New Roman"/>
          <w:sz w:val="24"/>
        </w:rPr>
        <w:t>“</w:t>
      </w:r>
      <w:r w:rsidR="00734963" w:rsidRPr="008D78A0">
        <w:rPr>
          <w:rFonts w:ascii="Times New Roman" w:hAnsi="Times New Roman"/>
          <w:sz w:val="24"/>
        </w:rPr>
        <w:t>) dodavatelem</w:t>
      </w:r>
      <w:r w:rsidR="00220877" w:rsidRPr="008D78A0">
        <w:rPr>
          <w:rFonts w:ascii="Times New Roman" w:hAnsi="Times New Roman"/>
          <w:sz w:val="24"/>
        </w:rPr>
        <w:t xml:space="preserve"> dle aktuálních provozních potřeb objednatele.</w:t>
      </w:r>
      <w:r w:rsidR="002859F0" w:rsidRPr="008D78A0">
        <w:rPr>
          <w:rFonts w:ascii="Times New Roman" w:hAnsi="Times New Roman"/>
          <w:sz w:val="24"/>
        </w:rPr>
        <w:t xml:space="preserve"> </w:t>
      </w:r>
    </w:p>
    <w:p w14:paraId="3539C212" w14:textId="2560E08C" w:rsidR="00734963" w:rsidRPr="008D78A0" w:rsidRDefault="00466905" w:rsidP="009D2CC8">
      <w:pPr>
        <w:pStyle w:val="Nadpis2"/>
        <w:rPr>
          <w:rFonts w:ascii="Times New Roman" w:hAnsi="Times New Roman"/>
          <w:sz w:val="24"/>
        </w:rPr>
      </w:pPr>
      <w:r w:rsidRPr="008D78A0">
        <w:rPr>
          <w:rFonts w:ascii="Times New Roman" w:hAnsi="Times New Roman"/>
          <w:sz w:val="24"/>
        </w:rPr>
        <w:t xml:space="preserve">Předmětem </w:t>
      </w:r>
      <w:r w:rsidR="002E6B61" w:rsidRPr="008D78A0">
        <w:rPr>
          <w:rFonts w:ascii="Times New Roman" w:hAnsi="Times New Roman"/>
          <w:sz w:val="24"/>
        </w:rPr>
        <w:t>zpracování</w:t>
      </w:r>
      <w:r w:rsidRPr="008D78A0">
        <w:rPr>
          <w:rFonts w:ascii="Times New Roman" w:hAnsi="Times New Roman"/>
          <w:sz w:val="24"/>
        </w:rPr>
        <w:t xml:space="preserve"> dle této smlouvy je ložní prádlo, koupelnové prádlo (prádlo využívané v </w:t>
      </w:r>
      <w:proofErr w:type="spellStart"/>
      <w:r w:rsidRPr="008D78A0">
        <w:rPr>
          <w:rFonts w:ascii="Times New Roman" w:hAnsi="Times New Roman"/>
          <w:sz w:val="24"/>
        </w:rPr>
        <w:t>balneoprovozu</w:t>
      </w:r>
      <w:proofErr w:type="spellEnd"/>
      <w:r w:rsidRPr="008D78A0">
        <w:rPr>
          <w:rFonts w:ascii="Times New Roman" w:hAnsi="Times New Roman"/>
          <w:sz w:val="24"/>
        </w:rPr>
        <w:t xml:space="preserve"> a bazénovém provozu</w:t>
      </w:r>
      <w:r w:rsidR="00064576" w:rsidRPr="008D78A0">
        <w:rPr>
          <w:rFonts w:ascii="Times New Roman" w:hAnsi="Times New Roman"/>
          <w:sz w:val="24"/>
        </w:rPr>
        <w:t xml:space="preserve"> objednatele</w:t>
      </w:r>
      <w:r w:rsidRPr="008D78A0">
        <w:rPr>
          <w:rFonts w:ascii="Times New Roman" w:hAnsi="Times New Roman"/>
          <w:sz w:val="24"/>
        </w:rPr>
        <w:t>), stolní prádlo, pracovní oděvy a ostatní prádlo ve vlastnictví objednatele nebo ur</w:t>
      </w:r>
      <w:r w:rsidR="008F27CF" w:rsidRPr="008D78A0">
        <w:rPr>
          <w:rFonts w:ascii="Times New Roman" w:hAnsi="Times New Roman"/>
          <w:sz w:val="24"/>
        </w:rPr>
        <w:t>čené objednatelem ke zpracování (dále také jen „</w:t>
      </w:r>
      <w:r w:rsidR="008F27CF" w:rsidRPr="008D78A0">
        <w:rPr>
          <w:rFonts w:ascii="Times New Roman" w:hAnsi="Times New Roman"/>
          <w:b/>
          <w:i/>
          <w:sz w:val="24"/>
        </w:rPr>
        <w:t>prádlo</w:t>
      </w:r>
      <w:r w:rsidR="008F27CF" w:rsidRPr="008D78A0">
        <w:rPr>
          <w:rFonts w:ascii="Times New Roman" w:hAnsi="Times New Roman"/>
          <w:sz w:val="24"/>
        </w:rPr>
        <w:t>“), jak je blíže vymezeno</w:t>
      </w:r>
      <w:r w:rsidRPr="008D78A0">
        <w:rPr>
          <w:rFonts w:ascii="Times New Roman" w:hAnsi="Times New Roman"/>
          <w:sz w:val="24"/>
        </w:rPr>
        <w:t xml:space="preserve"> v příloze této smlouvy</w:t>
      </w:r>
      <w:r w:rsidR="009F77DD" w:rsidRPr="008D78A0">
        <w:rPr>
          <w:rFonts w:ascii="Times New Roman" w:hAnsi="Times New Roman"/>
          <w:sz w:val="24"/>
        </w:rPr>
        <w:t xml:space="preserve"> -</w:t>
      </w:r>
      <w:r w:rsidR="00911774" w:rsidRPr="008D78A0">
        <w:rPr>
          <w:rFonts w:ascii="Times New Roman" w:hAnsi="Times New Roman"/>
          <w:sz w:val="24"/>
        </w:rPr>
        <w:t xml:space="preserve"> </w:t>
      </w:r>
      <w:r w:rsidR="009A4080" w:rsidRPr="008D78A0">
        <w:rPr>
          <w:rFonts w:ascii="Times New Roman" w:hAnsi="Times New Roman"/>
          <w:sz w:val="24"/>
        </w:rPr>
        <w:t>dokumentu</w:t>
      </w:r>
      <w:r w:rsidR="00911774" w:rsidRPr="008D78A0">
        <w:rPr>
          <w:rFonts w:ascii="Times New Roman" w:hAnsi="Times New Roman"/>
          <w:sz w:val="24"/>
        </w:rPr>
        <w:t xml:space="preserve"> </w:t>
      </w:r>
      <w:r w:rsidR="009A4080" w:rsidRPr="008D78A0">
        <w:rPr>
          <w:rFonts w:ascii="Times New Roman" w:hAnsi="Times New Roman"/>
          <w:sz w:val="24"/>
        </w:rPr>
        <w:t>s označením „Příloha č. 1 ZD</w:t>
      </w:r>
      <w:r w:rsidR="00911774" w:rsidRPr="008D78A0">
        <w:rPr>
          <w:rFonts w:ascii="Times New Roman" w:hAnsi="Times New Roman"/>
          <w:sz w:val="24"/>
        </w:rPr>
        <w:t xml:space="preserve"> </w:t>
      </w:r>
      <w:r w:rsidR="009A4080" w:rsidRPr="008D78A0">
        <w:rPr>
          <w:rFonts w:ascii="Times New Roman" w:hAnsi="Times New Roman"/>
          <w:sz w:val="24"/>
        </w:rPr>
        <w:t xml:space="preserve">- krycí list nabídky“ </w:t>
      </w:r>
      <w:r w:rsidR="008F27CF" w:rsidRPr="008D78A0">
        <w:rPr>
          <w:rFonts w:ascii="Times New Roman" w:hAnsi="Times New Roman"/>
          <w:sz w:val="24"/>
        </w:rPr>
        <w:t>(dále také jen „</w:t>
      </w:r>
      <w:r w:rsidR="008F27CF" w:rsidRPr="008D78A0">
        <w:rPr>
          <w:rFonts w:ascii="Times New Roman" w:hAnsi="Times New Roman"/>
          <w:b/>
          <w:i/>
          <w:sz w:val="24"/>
        </w:rPr>
        <w:t>ceník</w:t>
      </w:r>
      <w:r w:rsidR="008F27CF" w:rsidRPr="008D78A0">
        <w:rPr>
          <w:rFonts w:ascii="Times New Roman" w:hAnsi="Times New Roman"/>
          <w:sz w:val="24"/>
        </w:rPr>
        <w:t>“)</w:t>
      </w:r>
      <w:r w:rsidR="001223A0" w:rsidRPr="008D78A0">
        <w:rPr>
          <w:rFonts w:ascii="Times New Roman" w:hAnsi="Times New Roman"/>
          <w:sz w:val="24"/>
        </w:rPr>
        <w:t>.</w:t>
      </w:r>
    </w:p>
    <w:p w14:paraId="37FED56E" w14:textId="7D3BC96C" w:rsidR="009D2CC8" w:rsidRPr="008D78A0" w:rsidRDefault="008F27CF" w:rsidP="009D2CC8">
      <w:pPr>
        <w:pStyle w:val="Nadpis2"/>
        <w:rPr>
          <w:rFonts w:ascii="Times New Roman" w:hAnsi="Times New Roman"/>
          <w:sz w:val="24"/>
        </w:rPr>
      </w:pPr>
      <w:r w:rsidRPr="008D78A0">
        <w:rPr>
          <w:rFonts w:ascii="Times New Roman" w:hAnsi="Times New Roman"/>
          <w:sz w:val="24"/>
        </w:rPr>
        <w:t>C</w:t>
      </w:r>
      <w:r w:rsidR="009C48D9" w:rsidRPr="008D78A0">
        <w:rPr>
          <w:rFonts w:ascii="Times New Roman" w:hAnsi="Times New Roman"/>
          <w:sz w:val="24"/>
        </w:rPr>
        <w:t>elkové</w:t>
      </w:r>
      <w:r w:rsidRPr="008D78A0">
        <w:rPr>
          <w:rFonts w:ascii="Times New Roman" w:hAnsi="Times New Roman"/>
          <w:sz w:val="24"/>
        </w:rPr>
        <w:t xml:space="preserve"> </w:t>
      </w:r>
      <w:r w:rsidR="009C48D9" w:rsidRPr="008D78A0">
        <w:rPr>
          <w:rFonts w:ascii="Times New Roman" w:hAnsi="Times New Roman"/>
          <w:sz w:val="24"/>
        </w:rPr>
        <w:t>množství prádla</w:t>
      </w:r>
      <w:r w:rsidR="005E371A" w:rsidRPr="008D78A0">
        <w:rPr>
          <w:rFonts w:ascii="Times New Roman" w:hAnsi="Times New Roman"/>
          <w:sz w:val="24"/>
        </w:rPr>
        <w:t xml:space="preserve"> </w:t>
      </w:r>
      <w:r w:rsidR="002E6B61" w:rsidRPr="008D78A0">
        <w:rPr>
          <w:rFonts w:ascii="Times New Roman" w:hAnsi="Times New Roman"/>
          <w:sz w:val="24"/>
        </w:rPr>
        <w:t>určeného ke zpracování</w:t>
      </w:r>
      <w:r w:rsidR="00A47173" w:rsidRPr="008D78A0">
        <w:rPr>
          <w:rFonts w:ascii="Times New Roman" w:hAnsi="Times New Roman"/>
          <w:sz w:val="24"/>
        </w:rPr>
        <w:t xml:space="preserve"> </w:t>
      </w:r>
      <w:r w:rsidR="00B62095" w:rsidRPr="008D78A0">
        <w:rPr>
          <w:rFonts w:ascii="Times New Roman" w:hAnsi="Times New Roman"/>
          <w:sz w:val="24"/>
        </w:rPr>
        <w:t xml:space="preserve">dle této smlouvy </w:t>
      </w:r>
      <w:r w:rsidR="00A47173" w:rsidRPr="008D78A0">
        <w:rPr>
          <w:rFonts w:ascii="Times New Roman" w:hAnsi="Times New Roman"/>
          <w:sz w:val="24"/>
        </w:rPr>
        <w:t>za</w:t>
      </w:r>
      <w:r w:rsidR="00B62095" w:rsidRPr="008D78A0">
        <w:rPr>
          <w:rFonts w:ascii="Times New Roman" w:hAnsi="Times New Roman"/>
          <w:sz w:val="24"/>
        </w:rPr>
        <w:t xml:space="preserve"> každý</w:t>
      </w:r>
      <w:r w:rsidR="00A47173" w:rsidRPr="008D78A0">
        <w:rPr>
          <w:rFonts w:ascii="Times New Roman" w:hAnsi="Times New Roman"/>
          <w:sz w:val="24"/>
        </w:rPr>
        <w:t xml:space="preserve"> 1 rok (12 měsíců) stanoví </w:t>
      </w:r>
      <w:r w:rsidRPr="008D78A0">
        <w:rPr>
          <w:rFonts w:ascii="Times New Roman" w:hAnsi="Times New Roman"/>
          <w:sz w:val="24"/>
        </w:rPr>
        <w:t>ceník</w:t>
      </w:r>
      <w:r w:rsidR="005E371A" w:rsidRPr="008D78A0">
        <w:rPr>
          <w:rFonts w:ascii="Times New Roman" w:hAnsi="Times New Roman"/>
          <w:sz w:val="24"/>
        </w:rPr>
        <w:t>.</w:t>
      </w:r>
      <w:r w:rsidR="009D2CC8" w:rsidRPr="008D78A0">
        <w:rPr>
          <w:rFonts w:ascii="Times New Roman" w:hAnsi="Times New Roman"/>
          <w:sz w:val="24"/>
        </w:rPr>
        <w:t xml:space="preserve"> Objednatel si vyhrazuje právo nevyužít praní a chemické čištění celého </w:t>
      </w:r>
      <w:r w:rsidR="005E371A" w:rsidRPr="008D78A0">
        <w:rPr>
          <w:rFonts w:ascii="Times New Roman" w:hAnsi="Times New Roman"/>
          <w:sz w:val="24"/>
        </w:rPr>
        <w:t xml:space="preserve">množství a </w:t>
      </w:r>
      <w:r w:rsidR="009D2CC8" w:rsidRPr="008D78A0">
        <w:rPr>
          <w:rFonts w:ascii="Times New Roman" w:hAnsi="Times New Roman"/>
          <w:sz w:val="24"/>
        </w:rPr>
        <w:t xml:space="preserve">sortimentu prádla uvedeného v </w:t>
      </w:r>
      <w:r w:rsidRPr="008D78A0">
        <w:rPr>
          <w:rFonts w:ascii="Times New Roman" w:hAnsi="Times New Roman"/>
          <w:sz w:val="24"/>
        </w:rPr>
        <w:t>ceníku</w:t>
      </w:r>
      <w:r w:rsidR="005E371A" w:rsidRPr="008D78A0">
        <w:rPr>
          <w:rFonts w:ascii="Times New Roman" w:hAnsi="Times New Roman"/>
          <w:sz w:val="24"/>
        </w:rPr>
        <w:t>.</w:t>
      </w:r>
    </w:p>
    <w:p w14:paraId="14340109" w14:textId="46AA62CF" w:rsidR="00D1631B" w:rsidRPr="008D78A0" w:rsidRDefault="008F27CF" w:rsidP="00D1631B">
      <w:pPr>
        <w:pStyle w:val="Nadpis2"/>
        <w:rPr>
          <w:rFonts w:ascii="Times New Roman" w:hAnsi="Times New Roman"/>
          <w:sz w:val="24"/>
        </w:rPr>
      </w:pPr>
      <w:r w:rsidRPr="008D78A0">
        <w:rPr>
          <w:rFonts w:ascii="Times New Roman" w:hAnsi="Times New Roman"/>
          <w:sz w:val="24"/>
        </w:rPr>
        <w:t>Zpracování prádla probíhá na základě soupisu prádla určeného ke zpracování vyhotoveného objednatelem (dále také jen „</w:t>
      </w:r>
      <w:r w:rsidRPr="008D78A0">
        <w:rPr>
          <w:rFonts w:ascii="Times New Roman" w:hAnsi="Times New Roman"/>
          <w:b/>
          <w:i/>
          <w:sz w:val="24"/>
        </w:rPr>
        <w:t>soupis prádla</w:t>
      </w:r>
      <w:r w:rsidRPr="008D78A0">
        <w:rPr>
          <w:rFonts w:ascii="Times New Roman" w:hAnsi="Times New Roman"/>
          <w:sz w:val="24"/>
        </w:rPr>
        <w:t>“)</w:t>
      </w:r>
      <w:r w:rsidR="00D97151" w:rsidRPr="008D78A0">
        <w:rPr>
          <w:rFonts w:ascii="Times New Roman" w:hAnsi="Times New Roman"/>
          <w:sz w:val="24"/>
        </w:rPr>
        <w:t xml:space="preserve"> ve</w:t>
      </w:r>
      <w:r w:rsidR="0069288F" w:rsidRPr="008D78A0">
        <w:rPr>
          <w:rFonts w:ascii="Times New Roman" w:hAnsi="Times New Roman"/>
          <w:sz w:val="24"/>
        </w:rPr>
        <w:t xml:space="preserve"> třech</w:t>
      </w:r>
      <w:r w:rsidR="00D97151" w:rsidRPr="008D78A0">
        <w:rPr>
          <w:rFonts w:ascii="Times New Roman" w:hAnsi="Times New Roman"/>
          <w:sz w:val="24"/>
        </w:rPr>
        <w:t xml:space="preserve"> </w:t>
      </w:r>
      <w:r w:rsidR="0069288F" w:rsidRPr="008D78A0">
        <w:rPr>
          <w:rFonts w:ascii="Times New Roman" w:hAnsi="Times New Roman"/>
          <w:sz w:val="24"/>
        </w:rPr>
        <w:t>(</w:t>
      </w:r>
      <w:r w:rsidR="00D97151" w:rsidRPr="008D78A0">
        <w:rPr>
          <w:rFonts w:ascii="Times New Roman" w:hAnsi="Times New Roman"/>
          <w:sz w:val="24"/>
        </w:rPr>
        <w:t>3</w:t>
      </w:r>
      <w:r w:rsidR="0069288F" w:rsidRPr="008D78A0">
        <w:rPr>
          <w:rFonts w:ascii="Times New Roman" w:hAnsi="Times New Roman"/>
          <w:sz w:val="24"/>
        </w:rPr>
        <w:t>)</w:t>
      </w:r>
      <w:r w:rsidR="00D97151" w:rsidRPr="008D78A0">
        <w:rPr>
          <w:rFonts w:ascii="Times New Roman" w:hAnsi="Times New Roman"/>
          <w:sz w:val="24"/>
        </w:rPr>
        <w:t xml:space="preserve"> vyhotoveních</w:t>
      </w:r>
      <w:r w:rsidRPr="008D78A0">
        <w:rPr>
          <w:rFonts w:ascii="Times New Roman" w:hAnsi="Times New Roman"/>
          <w:sz w:val="24"/>
        </w:rPr>
        <w:t>.</w:t>
      </w:r>
      <w:r w:rsidR="00334810" w:rsidRPr="008D78A0">
        <w:rPr>
          <w:rFonts w:ascii="Times New Roman" w:hAnsi="Times New Roman"/>
          <w:sz w:val="24"/>
        </w:rPr>
        <w:t xml:space="preserve"> </w:t>
      </w:r>
      <w:r w:rsidRPr="008D78A0">
        <w:rPr>
          <w:rFonts w:ascii="Times New Roman" w:hAnsi="Times New Roman"/>
          <w:sz w:val="24"/>
        </w:rPr>
        <w:t xml:space="preserve">Soupis prádla obsahuje druh a množství prádla v členění </w:t>
      </w:r>
      <w:r w:rsidR="002E6B61" w:rsidRPr="008D78A0">
        <w:rPr>
          <w:rFonts w:ascii="Times New Roman" w:hAnsi="Times New Roman"/>
          <w:sz w:val="24"/>
        </w:rPr>
        <w:t xml:space="preserve">dle </w:t>
      </w:r>
      <w:r w:rsidRPr="008D78A0">
        <w:rPr>
          <w:rFonts w:ascii="Times New Roman" w:hAnsi="Times New Roman"/>
          <w:sz w:val="24"/>
        </w:rPr>
        <w:t>jednotlivých odběrných míst objednatele, případně také závazné pokyny objednatele. Objednatel předá soupis prádla dodavateli současně s prádlem určeným ke zpracování</w:t>
      </w:r>
      <w:r w:rsidR="002E6B61" w:rsidRPr="008D78A0">
        <w:rPr>
          <w:rFonts w:ascii="Times New Roman" w:hAnsi="Times New Roman"/>
          <w:sz w:val="24"/>
        </w:rPr>
        <w:t xml:space="preserve"> a dodavatel je povinen soupis převzít.</w:t>
      </w:r>
      <w:r w:rsidR="002E7C1F" w:rsidRPr="008D78A0">
        <w:rPr>
          <w:rFonts w:ascii="Times New Roman" w:hAnsi="Times New Roman"/>
          <w:sz w:val="24"/>
        </w:rPr>
        <w:t xml:space="preserve"> </w:t>
      </w:r>
      <w:r w:rsidR="003301F4" w:rsidRPr="008D78A0">
        <w:rPr>
          <w:rFonts w:ascii="Times New Roman" w:hAnsi="Times New Roman"/>
          <w:sz w:val="24"/>
        </w:rPr>
        <w:t xml:space="preserve">Dodavatel je </w:t>
      </w:r>
      <w:r w:rsidR="000F61A9" w:rsidRPr="008D78A0">
        <w:rPr>
          <w:rFonts w:ascii="Times New Roman" w:hAnsi="Times New Roman"/>
          <w:sz w:val="24"/>
        </w:rPr>
        <w:t>povinen převzetí prádla a soupisu prádla objednateli potvrdit</w:t>
      </w:r>
      <w:r w:rsidRPr="008D78A0">
        <w:rPr>
          <w:rFonts w:ascii="Times New Roman" w:hAnsi="Times New Roman"/>
          <w:sz w:val="24"/>
        </w:rPr>
        <w:t>.</w:t>
      </w:r>
      <w:r w:rsidR="00397E5D" w:rsidRPr="008D78A0">
        <w:rPr>
          <w:rFonts w:ascii="Times New Roman" w:hAnsi="Times New Roman"/>
          <w:sz w:val="24"/>
        </w:rPr>
        <w:t xml:space="preserve"> </w:t>
      </w:r>
      <w:r w:rsidR="00110BC0" w:rsidRPr="008D78A0">
        <w:rPr>
          <w:rFonts w:ascii="Times New Roman" w:hAnsi="Times New Roman"/>
          <w:sz w:val="24"/>
        </w:rPr>
        <w:t>Dvě</w:t>
      </w:r>
      <w:r w:rsidR="000F61A9" w:rsidRPr="008D78A0">
        <w:rPr>
          <w:rFonts w:ascii="Times New Roman" w:hAnsi="Times New Roman"/>
          <w:sz w:val="24"/>
        </w:rPr>
        <w:t xml:space="preserve"> vyhotovení soupisu</w:t>
      </w:r>
      <w:r w:rsidR="00FD184D" w:rsidRPr="008D78A0">
        <w:rPr>
          <w:rFonts w:ascii="Times New Roman" w:hAnsi="Times New Roman"/>
          <w:sz w:val="24"/>
        </w:rPr>
        <w:t xml:space="preserve"> vyplněného a oběma smluvními stranami potvrzeného soupisu prádla obdrží </w:t>
      </w:r>
      <w:r w:rsidR="000F61A9" w:rsidRPr="008D78A0">
        <w:rPr>
          <w:rFonts w:ascii="Times New Roman" w:hAnsi="Times New Roman"/>
          <w:sz w:val="24"/>
        </w:rPr>
        <w:t xml:space="preserve">dodavateli a </w:t>
      </w:r>
      <w:r w:rsidR="0004752C" w:rsidRPr="008D78A0">
        <w:rPr>
          <w:rFonts w:ascii="Times New Roman" w:hAnsi="Times New Roman"/>
          <w:sz w:val="24"/>
        </w:rPr>
        <w:t>jedno</w:t>
      </w:r>
      <w:r w:rsidR="00FD184D" w:rsidRPr="008D78A0">
        <w:rPr>
          <w:rFonts w:ascii="Times New Roman" w:hAnsi="Times New Roman"/>
          <w:sz w:val="24"/>
        </w:rPr>
        <w:t xml:space="preserve"> objednatel</w:t>
      </w:r>
      <w:r w:rsidR="00397E5D" w:rsidRPr="008D78A0">
        <w:rPr>
          <w:rFonts w:ascii="Times New Roman" w:hAnsi="Times New Roman"/>
          <w:sz w:val="24"/>
        </w:rPr>
        <w:t>.</w:t>
      </w:r>
      <w:r w:rsidR="00D97151" w:rsidRPr="008D78A0">
        <w:rPr>
          <w:rFonts w:ascii="Times New Roman" w:hAnsi="Times New Roman"/>
          <w:sz w:val="24"/>
        </w:rPr>
        <w:t xml:space="preserve"> </w:t>
      </w:r>
    </w:p>
    <w:p w14:paraId="1D4537CF" w14:textId="77777777" w:rsidR="00BE4D8F" w:rsidRPr="008D78A0" w:rsidRDefault="00876C07" w:rsidP="00AF53B7">
      <w:pPr>
        <w:pStyle w:val="Nadpis2"/>
        <w:rPr>
          <w:rFonts w:ascii="Times New Roman" w:hAnsi="Times New Roman"/>
          <w:sz w:val="24"/>
        </w:rPr>
      </w:pPr>
      <w:r w:rsidRPr="008D78A0">
        <w:rPr>
          <w:rFonts w:ascii="Times New Roman" w:hAnsi="Times New Roman"/>
          <w:sz w:val="24"/>
        </w:rPr>
        <w:t>Dodavatel se touto smlouvou za</w:t>
      </w:r>
      <w:r w:rsidR="00BE4D8F" w:rsidRPr="008D78A0">
        <w:rPr>
          <w:rFonts w:ascii="Times New Roman" w:hAnsi="Times New Roman"/>
          <w:sz w:val="24"/>
        </w:rPr>
        <w:t>vazuje:</w:t>
      </w:r>
    </w:p>
    <w:p w14:paraId="1F3EBB3E" w14:textId="786F6AC5" w:rsidR="00D1631B" w:rsidRPr="008D78A0" w:rsidRDefault="00DC337C" w:rsidP="00584DAC">
      <w:pPr>
        <w:pStyle w:val="Nadpis4"/>
        <w:spacing w:before="0" w:after="0"/>
        <w:ind w:left="1134" w:hanging="567"/>
        <w:rPr>
          <w:rFonts w:ascii="Times New Roman" w:hAnsi="Times New Roman"/>
          <w:sz w:val="24"/>
        </w:rPr>
      </w:pPr>
      <w:r w:rsidRPr="008D78A0">
        <w:rPr>
          <w:rFonts w:ascii="Times New Roman" w:hAnsi="Times New Roman"/>
          <w:sz w:val="24"/>
        </w:rPr>
        <w:t>provádět zpracování prádla dle podmínek sjednaných v této smlouvě</w:t>
      </w:r>
      <w:r w:rsidR="00220877" w:rsidRPr="008D78A0">
        <w:rPr>
          <w:rFonts w:ascii="Times New Roman" w:hAnsi="Times New Roman"/>
          <w:sz w:val="24"/>
        </w:rPr>
        <w:t>, s vynaložením odborné péče</w:t>
      </w:r>
      <w:r w:rsidRPr="008D78A0">
        <w:rPr>
          <w:rFonts w:ascii="Times New Roman" w:hAnsi="Times New Roman"/>
          <w:sz w:val="24"/>
        </w:rPr>
        <w:t>,</w:t>
      </w:r>
      <w:r w:rsidR="005E371A" w:rsidRPr="008D78A0">
        <w:rPr>
          <w:rFonts w:ascii="Times New Roman" w:hAnsi="Times New Roman"/>
          <w:sz w:val="24"/>
        </w:rPr>
        <w:t xml:space="preserve"> </w:t>
      </w:r>
      <w:r w:rsidR="002414A7" w:rsidRPr="008D78A0">
        <w:rPr>
          <w:rFonts w:ascii="Times New Roman" w:hAnsi="Times New Roman"/>
          <w:sz w:val="24"/>
        </w:rPr>
        <w:t>a </w:t>
      </w:r>
      <w:r w:rsidRPr="008D78A0">
        <w:rPr>
          <w:rFonts w:ascii="Times New Roman" w:hAnsi="Times New Roman"/>
          <w:sz w:val="24"/>
        </w:rPr>
        <w:t>to na základě jednotlivých soupisů prádla vyhotovených objednatelem</w:t>
      </w:r>
      <w:r w:rsidR="00584DAC" w:rsidRPr="008D78A0">
        <w:rPr>
          <w:rFonts w:ascii="Times New Roman" w:hAnsi="Times New Roman"/>
          <w:sz w:val="24"/>
        </w:rPr>
        <w:t xml:space="preserve"> v</w:t>
      </w:r>
      <w:r w:rsidRPr="008D78A0">
        <w:rPr>
          <w:rFonts w:ascii="Times New Roman" w:hAnsi="Times New Roman"/>
          <w:sz w:val="24"/>
        </w:rPr>
        <w:t xml:space="preserve"> rozsahu tam uvedeném a dle případných zvláštních pokynů objednatele</w:t>
      </w:r>
      <w:r w:rsidR="00466905" w:rsidRPr="008D78A0">
        <w:rPr>
          <w:rFonts w:ascii="Times New Roman" w:hAnsi="Times New Roman"/>
          <w:sz w:val="24"/>
        </w:rPr>
        <w:t>;</w:t>
      </w:r>
      <w:r w:rsidR="00D1631B" w:rsidRPr="008D78A0">
        <w:rPr>
          <w:rFonts w:ascii="Times New Roman" w:hAnsi="Times New Roman"/>
          <w:sz w:val="24"/>
        </w:rPr>
        <w:t xml:space="preserve"> </w:t>
      </w:r>
    </w:p>
    <w:p w14:paraId="1BF76F4D" w14:textId="25FB367B" w:rsidR="00DC337C" w:rsidRPr="008D78A0" w:rsidRDefault="009D2CC8" w:rsidP="00584DAC">
      <w:pPr>
        <w:pStyle w:val="Nadpis4"/>
        <w:spacing w:before="0" w:after="0"/>
        <w:ind w:left="1134" w:hanging="567"/>
        <w:rPr>
          <w:rFonts w:ascii="Times New Roman" w:hAnsi="Times New Roman"/>
          <w:sz w:val="24"/>
        </w:rPr>
      </w:pPr>
      <w:r w:rsidRPr="008D78A0">
        <w:rPr>
          <w:rFonts w:ascii="Times New Roman" w:hAnsi="Times New Roman"/>
          <w:sz w:val="24"/>
        </w:rPr>
        <w:t>odebírat (tj. fyzicky přebírat)</w:t>
      </w:r>
      <w:r w:rsidR="00D1631B" w:rsidRPr="008D78A0">
        <w:rPr>
          <w:rFonts w:ascii="Times New Roman" w:hAnsi="Times New Roman"/>
          <w:sz w:val="24"/>
        </w:rPr>
        <w:t xml:space="preserve"> po dobu trvání této smlouvy soupisy prádla určeného ke zpracování v místě plnění</w:t>
      </w:r>
      <w:r w:rsidR="00DB5CF9" w:rsidRPr="008D78A0">
        <w:rPr>
          <w:rFonts w:ascii="Times New Roman" w:hAnsi="Times New Roman"/>
          <w:sz w:val="24"/>
        </w:rPr>
        <w:t xml:space="preserve"> a termínech odběru prádla ke zpracování</w:t>
      </w:r>
      <w:r w:rsidR="00466905" w:rsidRPr="008D78A0">
        <w:rPr>
          <w:rFonts w:ascii="Times New Roman" w:hAnsi="Times New Roman"/>
          <w:sz w:val="24"/>
        </w:rPr>
        <w:t>;</w:t>
      </w:r>
    </w:p>
    <w:p w14:paraId="5FF4A184" w14:textId="58BE3A46" w:rsidR="003A0CB2" w:rsidRPr="008D78A0" w:rsidRDefault="003A0CB2" w:rsidP="00584DAC">
      <w:pPr>
        <w:pStyle w:val="Nadpis4"/>
        <w:spacing w:before="0" w:after="0"/>
        <w:ind w:left="1134" w:hanging="567"/>
        <w:rPr>
          <w:rFonts w:ascii="Times New Roman" w:hAnsi="Times New Roman"/>
          <w:sz w:val="24"/>
        </w:rPr>
      </w:pPr>
      <w:r w:rsidRPr="008D78A0">
        <w:rPr>
          <w:rFonts w:ascii="Times New Roman" w:hAnsi="Times New Roman"/>
          <w:sz w:val="24"/>
        </w:rPr>
        <w:t>řídit se při plnění této smlouvy pokyny oprávněných zástupců objednatele</w:t>
      </w:r>
      <w:r w:rsidR="00C41735" w:rsidRPr="008D78A0">
        <w:rPr>
          <w:rFonts w:ascii="Times New Roman" w:hAnsi="Times New Roman"/>
          <w:sz w:val="24"/>
        </w:rPr>
        <w:t xml:space="preserve"> a plnit další povinnosti stanovené touto smlouvou</w:t>
      </w:r>
      <w:r w:rsidR="008039B4" w:rsidRPr="008D78A0">
        <w:rPr>
          <w:rFonts w:ascii="Times New Roman" w:hAnsi="Times New Roman"/>
          <w:sz w:val="24"/>
        </w:rPr>
        <w:t>.</w:t>
      </w:r>
    </w:p>
    <w:p w14:paraId="295E5231" w14:textId="2BAE6A8F" w:rsidR="00834C2C" w:rsidRPr="008D78A0" w:rsidRDefault="00834C2C" w:rsidP="00834C2C">
      <w:pPr>
        <w:pStyle w:val="Nadpis2"/>
        <w:rPr>
          <w:rFonts w:ascii="Times New Roman" w:hAnsi="Times New Roman"/>
          <w:sz w:val="24"/>
        </w:rPr>
      </w:pPr>
      <w:r w:rsidRPr="008D78A0">
        <w:rPr>
          <w:rFonts w:ascii="Times New Roman" w:hAnsi="Times New Roman"/>
          <w:sz w:val="24"/>
        </w:rPr>
        <w:t>Objednatel se touto smlouvou zavazuje</w:t>
      </w:r>
      <w:r w:rsidR="00220877" w:rsidRPr="008D78A0">
        <w:rPr>
          <w:rFonts w:ascii="Times New Roman" w:hAnsi="Times New Roman"/>
          <w:sz w:val="24"/>
        </w:rPr>
        <w:t xml:space="preserve"> za řádně a včas provedené zpracování </w:t>
      </w:r>
      <w:r w:rsidR="00466905" w:rsidRPr="008D78A0">
        <w:rPr>
          <w:rFonts w:ascii="Times New Roman" w:hAnsi="Times New Roman"/>
          <w:sz w:val="24"/>
        </w:rPr>
        <w:t xml:space="preserve">prádla </w:t>
      </w:r>
      <w:r w:rsidR="00220877" w:rsidRPr="008D78A0">
        <w:rPr>
          <w:rFonts w:ascii="Times New Roman" w:hAnsi="Times New Roman"/>
          <w:sz w:val="24"/>
        </w:rPr>
        <w:t>zaplatit dodavateli cenu sjednanou v této smlouvě</w:t>
      </w:r>
      <w:r w:rsidR="00466905" w:rsidRPr="008D78A0">
        <w:rPr>
          <w:rFonts w:ascii="Times New Roman" w:hAnsi="Times New Roman"/>
          <w:sz w:val="24"/>
        </w:rPr>
        <w:t xml:space="preserve"> a plnit další povinnosti stanovené </w:t>
      </w:r>
      <w:r w:rsidR="002E6B61" w:rsidRPr="008D78A0">
        <w:rPr>
          <w:rFonts w:ascii="Times New Roman" w:hAnsi="Times New Roman"/>
          <w:sz w:val="24"/>
        </w:rPr>
        <w:t>touto</w:t>
      </w:r>
      <w:r w:rsidR="00466905" w:rsidRPr="008D78A0">
        <w:rPr>
          <w:rFonts w:ascii="Times New Roman" w:hAnsi="Times New Roman"/>
          <w:sz w:val="24"/>
        </w:rPr>
        <w:t xml:space="preserve"> smlouv</w:t>
      </w:r>
      <w:r w:rsidR="002E6B61" w:rsidRPr="008D78A0">
        <w:rPr>
          <w:rFonts w:ascii="Times New Roman" w:hAnsi="Times New Roman"/>
          <w:sz w:val="24"/>
        </w:rPr>
        <w:t>ou</w:t>
      </w:r>
      <w:r w:rsidR="00466905" w:rsidRPr="008D78A0">
        <w:rPr>
          <w:rFonts w:ascii="Times New Roman" w:hAnsi="Times New Roman"/>
          <w:sz w:val="24"/>
        </w:rPr>
        <w:t>.</w:t>
      </w:r>
    </w:p>
    <w:p w14:paraId="02CA58BD" w14:textId="27BAEB68" w:rsidR="00824710" w:rsidRPr="008D78A0" w:rsidRDefault="00824710" w:rsidP="008E266B">
      <w:pPr>
        <w:pStyle w:val="Nadpis1"/>
        <w:rPr>
          <w:rFonts w:ascii="Times New Roman" w:hAnsi="Times New Roman"/>
          <w:szCs w:val="24"/>
        </w:rPr>
      </w:pPr>
      <w:r w:rsidRPr="008D78A0">
        <w:rPr>
          <w:rFonts w:ascii="Times New Roman" w:hAnsi="Times New Roman"/>
          <w:szCs w:val="24"/>
        </w:rPr>
        <w:t>Doba plnění</w:t>
      </w:r>
    </w:p>
    <w:p w14:paraId="2F9F9BB1" w14:textId="6E2A2970" w:rsidR="00824710" w:rsidRPr="008D78A0" w:rsidRDefault="00824710" w:rsidP="00824710">
      <w:pPr>
        <w:pStyle w:val="Nadpis2"/>
        <w:rPr>
          <w:rFonts w:ascii="Times New Roman" w:hAnsi="Times New Roman"/>
          <w:sz w:val="24"/>
        </w:rPr>
      </w:pPr>
      <w:r w:rsidRPr="008D78A0">
        <w:rPr>
          <w:rFonts w:ascii="Times New Roman" w:hAnsi="Times New Roman"/>
          <w:sz w:val="24"/>
        </w:rPr>
        <w:t xml:space="preserve">Dodavatel se zavazuje zahájit a </w:t>
      </w:r>
      <w:r w:rsidR="00FD184D" w:rsidRPr="008D78A0">
        <w:rPr>
          <w:rFonts w:ascii="Times New Roman" w:hAnsi="Times New Roman"/>
          <w:sz w:val="24"/>
        </w:rPr>
        <w:t>poskytovat službu zpracování prádla</w:t>
      </w:r>
      <w:r w:rsidRPr="008D78A0">
        <w:rPr>
          <w:rFonts w:ascii="Times New Roman" w:hAnsi="Times New Roman"/>
          <w:sz w:val="24"/>
        </w:rPr>
        <w:t xml:space="preserve"> dle této smlouvy v období od 01. 05. 2019</w:t>
      </w:r>
      <w:r w:rsidR="00220877" w:rsidRPr="008D78A0">
        <w:rPr>
          <w:rFonts w:ascii="Times New Roman" w:hAnsi="Times New Roman"/>
          <w:sz w:val="24"/>
        </w:rPr>
        <w:t xml:space="preserve"> (první odběr prádla) </w:t>
      </w:r>
      <w:r w:rsidRPr="008D78A0">
        <w:rPr>
          <w:rFonts w:ascii="Times New Roman" w:hAnsi="Times New Roman"/>
          <w:sz w:val="24"/>
        </w:rPr>
        <w:t>do 30. 04. 2020</w:t>
      </w:r>
      <w:r w:rsidR="00220877" w:rsidRPr="008D78A0">
        <w:rPr>
          <w:rFonts w:ascii="Times New Roman" w:hAnsi="Times New Roman"/>
          <w:sz w:val="24"/>
        </w:rPr>
        <w:t xml:space="preserve"> (poslední odběr prádla)</w:t>
      </w:r>
      <w:r w:rsidR="005E371A" w:rsidRPr="008D78A0">
        <w:rPr>
          <w:rFonts w:ascii="Times New Roman" w:hAnsi="Times New Roman"/>
          <w:sz w:val="24"/>
        </w:rPr>
        <w:t>.</w:t>
      </w:r>
      <w:r w:rsidR="00EF068C" w:rsidRPr="008D78A0">
        <w:rPr>
          <w:rFonts w:ascii="Times New Roman" w:hAnsi="Times New Roman"/>
          <w:sz w:val="24"/>
        </w:rPr>
        <w:t xml:space="preserve"> </w:t>
      </w:r>
    </w:p>
    <w:p w14:paraId="523C9652" w14:textId="2F82ADEB" w:rsidR="005E371A" w:rsidRPr="008D78A0" w:rsidRDefault="00220877" w:rsidP="005E371A">
      <w:pPr>
        <w:pStyle w:val="Nadpis2"/>
        <w:rPr>
          <w:rFonts w:ascii="Times New Roman" w:hAnsi="Times New Roman"/>
          <w:sz w:val="24"/>
        </w:rPr>
      </w:pPr>
      <w:r w:rsidRPr="008D78A0">
        <w:rPr>
          <w:rFonts w:ascii="Times New Roman" w:hAnsi="Times New Roman"/>
          <w:sz w:val="24"/>
        </w:rPr>
        <w:lastRenderedPageBreak/>
        <w:t>Smluvní strany sjednávají z</w:t>
      </w:r>
      <w:r w:rsidR="005E371A" w:rsidRPr="008D78A0">
        <w:rPr>
          <w:rFonts w:ascii="Times New Roman" w:hAnsi="Times New Roman"/>
          <w:sz w:val="24"/>
        </w:rPr>
        <w:t xml:space="preserve">kušební provoz </w:t>
      </w:r>
      <w:r w:rsidRPr="008D78A0">
        <w:rPr>
          <w:rFonts w:ascii="Times New Roman" w:hAnsi="Times New Roman"/>
          <w:sz w:val="24"/>
        </w:rPr>
        <w:t>zpracování prádla dle této smlouvy v délce</w:t>
      </w:r>
      <w:r w:rsidR="005E371A" w:rsidRPr="008D78A0">
        <w:rPr>
          <w:rFonts w:ascii="Times New Roman" w:hAnsi="Times New Roman"/>
          <w:sz w:val="24"/>
        </w:rPr>
        <w:t xml:space="preserve"> 3 měsíc</w:t>
      </w:r>
      <w:r w:rsidRPr="008D78A0">
        <w:rPr>
          <w:rFonts w:ascii="Times New Roman" w:hAnsi="Times New Roman"/>
          <w:sz w:val="24"/>
        </w:rPr>
        <w:t>ů</w:t>
      </w:r>
      <w:r w:rsidR="005E371A" w:rsidRPr="008D78A0">
        <w:rPr>
          <w:rFonts w:ascii="Times New Roman" w:hAnsi="Times New Roman"/>
          <w:sz w:val="24"/>
        </w:rPr>
        <w:t xml:space="preserve"> od </w:t>
      </w:r>
      <w:r w:rsidRPr="008D78A0">
        <w:rPr>
          <w:rFonts w:ascii="Times New Roman" w:hAnsi="Times New Roman"/>
          <w:sz w:val="24"/>
        </w:rPr>
        <w:t>účinnosti</w:t>
      </w:r>
      <w:r w:rsidR="005E371A" w:rsidRPr="008D78A0">
        <w:rPr>
          <w:rFonts w:ascii="Times New Roman" w:hAnsi="Times New Roman"/>
          <w:sz w:val="24"/>
        </w:rPr>
        <w:t xml:space="preserve"> smlouvy. Po tuto dobu má objednatel právo smlouvu vypovědět</w:t>
      </w:r>
      <w:r w:rsidR="00DD64D9" w:rsidRPr="008D78A0">
        <w:rPr>
          <w:rFonts w:ascii="Times New Roman" w:hAnsi="Times New Roman"/>
          <w:sz w:val="24"/>
        </w:rPr>
        <w:t xml:space="preserve"> bez udání důvodu</w:t>
      </w:r>
      <w:r w:rsidR="005E371A" w:rsidRPr="008D78A0">
        <w:rPr>
          <w:rFonts w:ascii="Times New Roman" w:hAnsi="Times New Roman"/>
          <w:sz w:val="24"/>
        </w:rPr>
        <w:t xml:space="preserve"> s okamžitou </w:t>
      </w:r>
      <w:r w:rsidR="002414A7" w:rsidRPr="008D78A0">
        <w:rPr>
          <w:rFonts w:ascii="Times New Roman" w:hAnsi="Times New Roman"/>
          <w:sz w:val="24"/>
        </w:rPr>
        <w:t>účinností (bez </w:t>
      </w:r>
      <w:r w:rsidR="00FA48FA" w:rsidRPr="008D78A0">
        <w:rPr>
          <w:rFonts w:ascii="Times New Roman" w:hAnsi="Times New Roman"/>
          <w:sz w:val="24"/>
        </w:rPr>
        <w:t>výpovědní doby)</w:t>
      </w:r>
      <w:r w:rsidR="005E371A" w:rsidRPr="008D78A0">
        <w:rPr>
          <w:rFonts w:ascii="Times New Roman" w:hAnsi="Times New Roman"/>
          <w:sz w:val="24"/>
        </w:rPr>
        <w:t>.</w:t>
      </w:r>
    </w:p>
    <w:p w14:paraId="2664B4BA" w14:textId="5CCFECCB" w:rsidR="005E371A" w:rsidRPr="008D78A0" w:rsidRDefault="005E371A" w:rsidP="008E266B">
      <w:pPr>
        <w:pStyle w:val="Nadpis1"/>
        <w:rPr>
          <w:rFonts w:ascii="Times New Roman" w:hAnsi="Times New Roman"/>
          <w:szCs w:val="24"/>
        </w:rPr>
      </w:pPr>
      <w:bookmarkStart w:id="3" w:name="_Ref1920839"/>
      <w:r w:rsidRPr="008D78A0">
        <w:rPr>
          <w:rFonts w:ascii="Times New Roman" w:hAnsi="Times New Roman"/>
          <w:szCs w:val="24"/>
        </w:rPr>
        <w:t>Místo plnění</w:t>
      </w:r>
      <w:bookmarkEnd w:id="3"/>
      <w:r w:rsidR="001B6153" w:rsidRPr="008D78A0">
        <w:rPr>
          <w:rFonts w:ascii="Times New Roman" w:hAnsi="Times New Roman"/>
          <w:szCs w:val="24"/>
        </w:rPr>
        <w:t>,</w:t>
      </w:r>
      <w:r w:rsidR="00D97151" w:rsidRPr="008D78A0">
        <w:rPr>
          <w:rFonts w:ascii="Times New Roman" w:hAnsi="Times New Roman"/>
          <w:szCs w:val="24"/>
        </w:rPr>
        <w:t xml:space="preserve"> odběrná místa</w:t>
      </w:r>
    </w:p>
    <w:p w14:paraId="15DA7930" w14:textId="4A05EFC2" w:rsidR="00CB41FD" w:rsidRPr="008D78A0" w:rsidRDefault="00526177" w:rsidP="00526177">
      <w:pPr>
        <w:pStyle w:val="Nadpis2"/>
        <w:rPr>
          <w:rFonts w:ascii="Times New Roman" w:hAnsi="Times New Roman"/>
          <w:sz w:val="24"/>
        </w:rPr>
      </w:pPr>
      <w:r w:rsidRPr="008D78A0">
        <w:rPr>
          <w:rFonts w:ascii="Times New Roman" w:hAnsi="Times New Roman"/>
          <w:sz w:val="24"/>
        </w:rPr>
        <w:t>Smluvní stany sjednávají místo plnění, tj. jednotlivá místa odběru</w:t>
      </w:r>
      <w:r w:rsidR="00D97151" w:rsidRPr="008D78A0">
        <w:rPr>
          <w:rFonts w:ascii="Times New Roman" w:hAnsi="Times New Roman"/>
          <w:sz w:val="24"/>
        </w:rPr>
        <w:t xml:space="preserve"> prádla ke zpracování</w:t>
      </w:r>
      <w:r w:rsidRPr="008D78A0">
        <w:rPr>
          <w:rFonts w:ascii="Times New Roman" w:hAnsi="Times New Roman"/>
          <w:sz w:val="24"/>
        </w:rPr>
        <w:t xml:space="preserve"> a zpětného dodání prádla po provedeném zpracování prádla </w:t>
      </w:r>
      <w:r w:rsidR="00EE0BEF" w:rsidRPr="008D78A0">
        <w:rPr>
          <w:rFonts w:ascii="Times New Roman" w:hAnsi="Times New Roman"/>
          <w:sz w:val="24"/>
        </w:rPr>
        <w:t xml:space="preserve">v obci Karlova Studánka </w:t>
      </w:r>
      <w:r w:rsidRPr="008D78A0">
        <w:rPr>
          <w:rFonts w:ascii="Times New Roman" w:hAnsi="Times New Roman"/>
          <w:sz w:val="24"/>
        </w:rPr>
        <w:t>takto:</w:t>
      </w:r>
    </w:p>
    <w:p w14:paraId="5B26124E" w14:textId="18CC38AC"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 xml:space="preserve">Sklad MTZ (sklad prádla),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26</w:t>
      </w:r>
    </w:p>
    <w:p w14:paraId="5E991E37" w14:textId="6DA6EB49"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LD Libuše – ubytovací</w:t>
      </w:r>
      <w:r w:rsidR="00EE0BEF" w:rsidRPr="008D78A0">
        <w:rPr>
          <w:rFonts w:ascii="Times New Roman" w:hAnsi="Times New Roman"/>
          <w:sz w:val="24"/>
        </w:rPr>
        <w:t xml:space="preserve"> část</w:t>
      </w:r>
      <w:r w:rsidRPr="008D78A0">
        <w:rPr>
          <w:rFonts w:ascii="Times New Roman" w:hAnsi="Times New Roman"/>
          <w:sz w:val="24"/>
        </w:rPr>
        <w:t xml:space="preserve">,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1</w:t>
      </w:r>
    </w:p>
    <w:p w14:paraId="332902B1" w14:textId="379D3054"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LD Libuše – stravovací</w:t>
      </w:r>
      <w:r w:rsidR="00EE0BEF" w:rsidRPr="008D78A0">
        <w:rPr>
          <w:rFonts w:ascii="Times New Roman" w:hAnsi="Times New Roman"/>
          <w:sz w:val="24"/>
        </w:rPr>
        <w:t xml:space="preserve"> část</w:t>
      </w:r>
      <w:r w:rsidRPr="008D78A0">
        <w:rPr>
          <w:rFonts w:ascii="Times New Roman" w:hAnsi="Times New Roman"/>
          <w:sz w:val="24"/>
        </w:rPr>
        <w:t xml:space="preserve">,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1</w:t>
      </w:r>
    </w:p>
    <w:p w14:paraId="47590A8E" w14:textId="2453D412"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 xml:space="preserve">LD Vlasta,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15</w:t>
      </w:r>
    </w:p>
    <w:p w14:paraId="3DF6C3A6" w14:textId="3EFB69F1"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 xml:space="preserve">LD Slezský dům,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3</w:t>
      </w:r>
    </w:p>
    <w:p w14:paraId="3EBC9DE2" w14:textId="4E1C0D41"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 xml:space="preserve">LD Bezruč,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14</w:t>
      </w:r>
    </w:p>
    <w:p w14:paraId="6501B420" w14:textId="25355420"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 xml:space="preserve">LD Opava,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16</w:t>
      </w:r>
    </w:p>
    <w:p w14:paraId="0D682557" w14:textId="09E91D7B"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 xml:space="preserve">LD Pošta,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10</w:t>
      </w:r>
    </w:p>
    <w:p w14:paraId="6F6D3BCA" w14:textId="4F1CA098"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 xml:space="preserve">LD Eugen,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16</w:t>
      </w:r>
    </w:p>
    <w:p w14:paraId="00760C7B" w14:textId="1849C7CE" w:rsidR="005E371A" w:rsidRPr="008D78A0" w:rsidRDefault="005E371A" w:rsidP="005E371A">
      <w:pPr>
        <w:pStyle w:val="Nadpis2"/>
        <w:numPr>
          <w:ilvl w:val="1"/>
          <w:numId w:val="24"/>
        </w:numPr>
        <w:tabs>
          <w:tab w:val="clear" w:pos="576"/>
        </w:tabs>
        <w:spacing w:before="0" w:after="0"/>
        <w:ind w:left="1134" w:hanging="567"/>
        <w:rPr>
          <w:rFonts w:ascii="Times New Roman" w:hAnsi="Times New Roman"/>
          <w:sz w:val="24"/>
        </w:rPr>
      </w:pPr>
      <w:r w:rsidRPr="008D78A0">
        <w:rPr>
          <w:rFonts w:ascii="Times New Roman" w:hAnsi="Times New Roman"/>
          <w:sz w:val="24"/>
        </w:rPr>
        <w:t xml:space="preserve">LD U lesa, </w:t>
      </w:r>
      <w:proofErr w:type="gramStart"/>
      <w:r w:rsidRPr="008D78A0">
        <w:rPr>
          <w:rFonts w:ascii="Times New Roman" w:hAnsi="Times New Roman"/>
          <w:sz w:val="24"/>
        </w:rPr>
        <w:t>č</w:t>
      </w:r>
      <w:r w:rsidR="00C40792" w:rsidRPr="008D78A0">
        <w:rPr>
          <w:rFonts w:ascii="Times New Roman" w:hAnsi="Times New Roman"/>
          <w:sz w:val="24"/>
        </w:rPr>
        <w:t>.</w:t>
      </w:r>
      <w:r w:rsidRPr="008D78A0">
        <w:rPr>
          <w:rFonts w:ascii="Times New Roman" w:hAnsi="Times New Roman"/>
          <w:sz w:val="24"/>
        </w:rPr>
        <w:t>p.</w:t>
      </w:r>
      <w:proofErr w:type="gramEnd"/>
      <w:r w:rsidRPr="008D78A0">
        <w:rPr>
          <w:rFonts w:ascii="Times New Roman" w:hAnsi="Times New Roman"/>
          <w:sz w:val="24"/>
        </w:rPr>
        <w:t xml:space="preserve"> 21</w:t>
      </w:r>
    </w:p>
    <w:p w14:paraId="28E0853E" w14:textId="039F2FCF" w:rsidR="00D97151" w:rsidRPr="008D78A0" w:rsidRDefault="00D97151" w:rsidP="00D97151">
      <w:pPr>
        <w:pStyle w:val="Nadpis2"/>
        <w:rPr>
          <w:rFonts w:ascii="Times New Roman" w:hAnsi="Times New Roman"/>
          <w:sz w:val="24"/>
        </w:rPr>
      </w:pPr>
      <w:r w:rsidRPr="008D78A0">
        <w:rPr>
          <w:rFonts w:ascii="Times New Roman" w:hAnsi="Times New Roman"/>
          <w:sz w:val="24"/>
        </w:rPr>
        <w:t xml:space="preserve">Samotné praní a chemické čistění a další náležitosti vlastního zpracování prádla plní dodavatel v provozovně dodavatele. </w:t>
      </w:r>
    </w:p>
    <w:p w14:paraId="4CFBD3FB" w14:textId="6F70170D" w:rsidR="008E266B" w:rsidRPr="008D78A0" w:rsidRDefault="002A2BFA" w:rsidP="008E266B">
      <w:pPr>
        <w:pStyle w:val="Nadpis1"/>
        <w:rPr>
          <w:rFonts w:ascii="Times New Roman" w:hAnsi="Times New Roman"/>
          <w:szCs w:val="24"/>
        </w:rPr>
      </w:pPr>
      <w:r w:rsidRPr="008D78A0">
        <w:rPr>
          <w:rFonts w:ascii="Times New Roman" w:hAnsi="Times New Roman"/>
          <w:szCs w:val="24"/>
        </w:rPr>
        <w:t>Postup</w:t>
      </w:r>
      <w:r w:rsidR="00EF068C" w:rsidRPr="008D78A0">
        <w:rPr>
          <w:rFonts w:ascii="Times New Roman" w:hAnsi="Times New Roman"/>
          <w:szCs w:val="24"/>
        </w:rPr>
        <w:t xml:space="preserve"> </w:t>
      </w:r>
      <w:r w:rsidRPr="008D78A0">
        <w:rPr>
          <w:rFonts w:ascii="Times New Roman" w:hAnsi="Times New Roman"/>
          <w:szCs w:val="24"/>
        </w:rPr>
        <w:t xml:space="preserve">a způsob </w:t>
      </w:r>
      <w:r w:rsidR="00EF068C" w:rsidRPr="008D78A0">
        <w:rPr>
          <w:rFonts w:ascii="Times New Roman" w:hAnsi="Times New Roman"/>
          <w:szCs w:val="24"/>
        </w:rPr>
        <w:t>plnění</w:t>
      </w:r>
    </w:p>
    <w:p w14:paraId="7FC388D7" w14:textId="09B955FA" w:rsidR="00F829AB" w:rsidRPr="008D78A0" w:rsidRDefault="00F829AB" w:rsidP="00F829AB">
      <w:pPr>
        <w:pStyle w:val="Nadpis2"/>
        <w:rPr>
          <w:rFonts w:ascii="Times New Roman" w:hAnsi="Times New Roman"/>
          <w:sz w:val="24"/>
        </w:rPr>
      </w:pPr>
      <w:r w:rsidRPr="008D78A0">
        <w:rPr>
          <w:rFonts w:ascii="Times New Roman" w:hAnsi="Times New Roman"/>
          <w:sz w:val="24"/>
        </w:rPr>
        <w:t>Před předáním prádla ke zpracování dodavateli se objednatel zavazuje toto prádlo:</w:t>
      </w:r>
    </w:p>
    <w:p w14:paraId="0B65A22F" w14:textId="239533D3" w:rsidR="00F829AB" w:rsidRPr="008D78A0" w:rsidRDefault="00F829AB" w:rsidP="00F829AB">
      <w:pPr>
        <w:pStyle w:val="Nadpis4"/>
        <w:spacing w:before="0" w:after="0"/>
        <w:ind w:left="1134" w:hanging="567"/>
        <w:rPr>
          <w:rFonts w:ascii="Times New Roman" w:hAnsi="Times New Roman"/>
          <w:sz w:val="24"/>
        </w:rPr>
      </w:pPr>
      <w:r w:rsidRPr="008D78A0">
        <w:rPr>
          <w:rFonts w:ascii="Times New Roman" w:hAnsi="Times New Roman"/>
          <w:sz w:val="24"/>
        </w:rPr>
        <w:t>zbavit cizích předmětů (</w:t>
      </w:r>
      <w:r w:rsidR="00126874" w:rsidRPr="008D78A0">
        <w:rPr>
          <w:rFonts w:ascii="Times New Roman" w:hAnsi="Times New Roman"/>
          <w:sz w:val="24"/>
        </w:rPr>
        <w:t xml:space="preserve">např. </w:t>
      </w:r>
      <w:r w:rsidR="00E63046" w:rsidRPr="008D78A0">
        <w:rPr>
          <w:rFonts w:ascii="Times New Roman" w:hAnsi="Times New Roman"/>
          <w:sz w:val="24"/>
        </w:rPr>
        <w:t>nástrojů, jednorázových</w:t>
      </w:r>
      <w:r w:rsidRPr="008D78A0">
        <w:rPr>
          <w:rFonts w:ascii="Times New Roman" w:hAnsi="Times New Roman"/>
          <w:sz w:val="24"/>
        </w:rPr>
        <w:t xml:space="preserve"> předmě</w:t>
      </w:r>
      <w:r w:rsidR="00E63046" w:rsidRPr="008D78A0">
        <w:rPr>
          <w:rFonts w:ascii="Times New Roman" w:hAnsi="Times New Roman"/>
          <w:sz w:val="24"/>
        </w:rPr>
        <w:t>tů</w:t>
      </w:r>
      <w:r w:rsidRPr="008D78A0">
        <w:rPr>
          <w:rFonts w:ascii="Times New Roman" w:hAnsi="Times New Roman"/>
          <w:sz w:val="24"/>
        </w:rPr>
        <w:t>, psací</w:t>
      </w:r>
      <w:r w:rsidR="00E63046" w:rsidRPr="008D78A0">
        <w:rPr>
          <w:rFonts w:ascii="Times New Roman" w:hAnsi="Times New Roman"/>
          <w:sz w:val="24"/>
        </w:rPr>
        <w:t>ch</w:t>
      </w:r>
      <w:r w:rsidRPr="008D78A0">
        <w:rPr>
          <w:rFonts w:ascii="Times New Roman" w:hAnsi="Times New Roman"/>
          <w:sz w:val="24"/>
        </w:rPr>
        <w:t xml:space="preserve"> potřeb) a hrubých nečistot;</w:t>
      </w:r>
    </w:p>
    <w:p w14:paraId="550BA523" w14:textId="77777777" w:rsidR="00F829AB" w:rsidRPr="008D78A0" w:rsidRDefault="00F829AB" w:rsidP="00F829AB">
      <w:pPr>
        <w:pStyle w:val="Nadpis4"/>
        <w:spacing w:before="0" w:after="0"/>
        <w:ind w:left="1134" w:hanging="567"/>
        <w:rPr>
          <w:rFonts w:ascii="Times New Roman" w:hAnsi="Times New Roman"/>
          <w:sz w:val="24"/>
        </w:rPr>
      </w:pPr>
      <w:r w:rsidRPr="008D78A0">
        <w:rPr>
          <w:rFonts w:ascii="Times New Roman" w:hAnsi="Times New Roman"/>
          <w:sz w:val="24"/>
        </w:rPr>
        <w:t>třídit a balit prádlo podle jednotlivých odběrných míst, podle druhu prádla, barvy, stupně znečištění.</w:t>
      </w:r>
    </w:p>
    <w:p w14:paraId="0AE054DC" w14:textId="2623FBDD" w:rsidR="00526177" w:rsidRPr="008D78A0" w:rsidRDefault="00526177" w:rsidP="00526177">
      <w:pPr>
        <w:pStyle w:val="Nadpis2"/>
        <w:rPr>
          <w:rFonts w:ascii="Times New Roman" w:hAnsi="Times New Roman"/>
          <w:sz w:val="24"/>
        </w:rPr>
      </w:pPr>
      <w:r w:rsidRPr="008D78A0">
        <w:rPr>
          <w:rFonts w:ascii="Times New Roman" w:hAnsi="Times New Roman"/>
          <w:sz w:val="24"/>
        </w:rPr>
        <w:t>Smluvní strany sjednávají, že</w:t>
      </w:r>
      <w:r w:rsidR="00F829AB" w:rsidRPr="008D78A0">
        <w:rPr>
          <w:rFonts w:ascii="Times New Roman" w:hAnsi="Times New Roman"/>
          <w:sz w:val="24"/>
        </w:rPr>
        <w:t xml:space="preserve"> řádné</w:t>
      </w:r>
      <w:r w:rsidRPr="008D78A0">
        <w:rPr>
          <w:rFonts w:ascii="Times New Roman" w:hAnsi="Times New Roman"/>
          <w:sz w:val="24"/>
        </w:rPr>
        <w:t xml:space="preserve"> zpracování prádla </w:t>
      </w:r>
      <w:r w:rsidR="005D6BE9" w:rsidRPr="008D78A0">
        <w:rPr>
          <w:rFonts w:ascii="Times New Roman" w:hAnsi="Times New Roman"/>
          <w:sz w:val="24"/>
        </w:rPr>
        <w:t>dodavatelem</w:t>
      </w:r>
      <w:r w:rsidRPr="008D78A0">
        <w:rPr>
          <w:rFonts w:ascii="Times New Roman" w:hAnsi="Times New Roman"/>
          <w:sz w:val="24"/>
        </w:rPr>
        <w:t xml:space="preserve"> zahrnuje</w:t>
      </w:r>
      <w:r w:rsidR="00256C2A" w:rsidRPr="008D78A0">
        <w:rPr>
          <w:rFonts w:ascii="Times New Roman" w:hAnsi="Times New Roman"/>
          <w:sz w:val="24"/>
        </w:rPr>
        <w:t xml:space="preserve"> povinnost dodavatele provést</w:t>
      </w:r>
      <w:r w:rsidRPr="008D78A0">
        <w:rPr>
          <w:rFonts w:ascii="Times New Roman" w:hAnsi="Times New Roman"/>
          <w:sz w:val="24"/>
        </w:rPr>
        <w:t>:</w:t>
      </w:r>
    </w:p>
    <w:p w14:paraId="5B243B89" w14:textId="154F2FBF" w:rsidR="00526177" w:rsidRPr="008D78A0" w:rsidRDefault="00526177" w:rsidP="00526177">
      <w:pPr>
        <w:pStyle w:val="Nadpis4"/>
        <w:spacing w:before="0" w:after="0"/>
        <w:ind w:left="1134" w:hanging="567"/>
        <w:rPr>
          <w:rFonts w:ascii="Times New Roman" w:hAnsi="Times New Roman"/>
          <w:sz w:val="24"/>
        </w:rPr>
      </w:pPr>
      <w:r w:rsidRPr="008D78A0">
        <w:rPr>
          <w:rFonts w:ascii="Times New Roman" w:hAnsi="Times New Roman"/>
          <w:sz w:val="24"/>
        </w:rPr>
        <w:t xml:space="preserve">odběr znečištěného prádla určeného objednatelem ke zpracování ze všech odběrných míst objednatele </w:t>
      </w:r>
      <w:r w:rsidR="005D6BE9" w:rsidRPr="008D78A0">
        <w:rPr>
          <w:rFonts w:ascii="Times New Roman" w:hAnsi="Times New Roman"/>
          <w:sz w:val="24"/>
        </w:rPr>
        <w:t>v intervalech sjednaných v této smlouvě</w:t>
      </w:r>
      <w:r w:rsidR="00135315" w:rsidRPr="008D78A0">
        <w:rPr>
          <w:rFonts w:ascii="Times New Roman" w:hAnsi="Times New Roman"/>
          <w:sz w:val="24"/>
        </w:rPr>
        <w:t xml:space="preserve">, včetně manipulace s prádlem dle pokynů pověřeného </w:t>
      </w:r>
      <w:r w:rsidR="00D750BF" w:rsidRPr="008D78A0">
        <w:rPr>
          <w:rFonts w:ascii="Times New Roman" w:hAnsi="Times New Roman"/>
          <w:sz w:val="24"/>
        </w:rPr>
        <w:t>zástupce</w:t>
      </w:r>
      <w:r w:rsidR="00135315" w:rsidRPr="008D78A0">
        <w:rPr>
          <w:rFonts w:ascii="Times New Roman" w:hAnsi="Times New Roman"/>
          <w:sz w:val="24"/>
        </w:rPr>
        <w:t xml:space="preserve"> objednatele</w:t>
      </w:r>
      <w:r w:rsidR="00256C2A" w:rsidRPr="008D78A0">
        <w:rPr>
          <w:rFonts w:ascii="Times New Roman" w:hAnsi="Times New Roman"/>
          <w:sz w:val="24"/>
        </w:rPr>
        <w:t>,</w:t>
      </w:r>
    </w:p>
    <w:p w14:paraId="3FE5143F" w14:textId="6E9E8182" w:rsidR="00526177" w:rsidRPr="008D78A0" w:rsidRDefault="00D97151" w:rsidP="00334810">
      <w:pPr>
        <w:pStyle w:val="Nadpis4"/>
        <w:spacing w:before="0" w:after="0"/>
        <w:ind w:left="1134" w:hanging="567"/>
        <w:rPr>
          <w:rFonts w:ascii="Times New Roman" w:hAnsi="Times New Roman"/>
          <w:sz w:val="24"/>
        </w:rPr>
      </w:pPr>
      <w:r w:rsidRPr="008D78A0">
        <w:rPr>
          <w:rFonts w:ascii="Times New Roman" w:hAnsi="Times New Roman"/>
          <w:sz w:val="24"/>
        </w:rPr>
        <w:t xml:space="preserve">vlastní zpracování prádla, </w:t>
      </w:r>
      <w:r w:rsidR="00256C2A" w:rsidRPr="008D78A0">
        <w:rPr>
          <w:rFonts w:ascii="Times New Roman" w:hAnsi="Times New Roman"/>
          <w:sz w:val="24"/>
        </w:rPr>
        <w:t xml:space="preserve">tj. </w:t>
      </w:r>
      <w:r w:rsidR="005D6BE9" w:rsidRPr="008D78A0">
        <w:rPr>
          <w:rFonts w:ascii="Times New Roman" w:hAnsi="Times New Roman"/>
          <w:sz w:val="24"/>
        </w:rPr>
        <w:t>praní a/nebo</w:t>
      </w:r>
      <w:r w:rsidR="00526177" w:rsidRPr="008D78A0">
        <w:rPr>
          <w:rFonts w:ascii="Times New Roman" w:hAnsi="Times New Roman"/>
          <w:sz w:val="24"/>
        </w:rPr>
        <w:t xml:space="preserve"> chemické čištění, žehlení</w:t>
      </w:r>
      <w:r w:rsidR="00E63046" w:rsidRPr="008D78A0">
        <w:rPr>
          <w:rFonts w:ascii="Times New Roman" w:hAnsi="Times New Roman"/>
          <w:sz w:val="24"/>
        </w:rPr>
        <w:t xml:space="preserve">, </w:t>
      </w:r>
      <w:r w:rsidR="00526177" w:rsidRPr="008D78A0">
        <w:rPr>
          <w:rFonts w:ascii="Times New Roman" w:hAnsi="Times New Roman"/>
          <w:sz w:val="24"/>
        </w:rPr>
        <w:t>mandlování</w:t>
      </w:r>
      <w:r w:rsidR="00265580" w:rsidRPr="008D78A0">
        <w:rPr>
          <w:rFonts w:ascii="Times New Roman" w:hAnsi="Times New Roman"/>
          <w:sz w:val="24"/>
        </w:rPr>
        <w:t xml:space="preserve"> </w:t>
      </w:r>
      <w:r w:rsidR="00526177" w:rsidRPr="008D78A0">
        <w:rPr>
          <w:rFonts w:ascii="Times New Roman" w:hAnsi="Times New Roman"/>
          <w:sz w:val="24"/>
        </w:rPr>
        <w:t>–</w:t>
      </w:r>
      <w:r w:rsidR="00E63046" w:rsidRPr="008D78A0">
        <w:rPr>
          <w:rFonts w:ascii="Times New Roman" w:hAnsi="Times New Roman"/>
          <w:sz w:val="24"/>
        </w:rPr>
        <w:t xml:space="preserve"> </w:t>
      </w:r>
      <w:r w:rsidR="00334810" w:rsidRPr="008D78A0">
        <w:rPr>
          <w:rFonts w:ascii="Times New Roman" w:hAnsi="Times New Roman"/>
          <w:sz w:val="24"/>
        </w:rPr>
        <w:t>náležitosti</w:t>
      </w:r>
      <w:r w:rsidR="009F77DD" w:rsidRPr="008D78A0">
        <w:rPr>
          <w:rFonts w:ascii="Times New Roman" w:hAnsi="Times New Roman"/>
          <w:sz w:val="24"/>
        </w:rPr>
        <w:t xml:space="preserve"> a postup</w:t>
      </w:r>
      <w:r w:rsidR="00E63046" w:rsidRPr="008D78A0">
        <w:rPr>
          <w:rFonts w:ascii="Times New Roman" w:hAnsi="Times New Roman"/>
          <w:sz w:val="24"/>
        </w:rPr>
        <w:t xml:space="preserve"> </w:t>
      </w:r>
      <w:r w:rsidR="00334810" w:rsidRPr="008D78A0">
        <w:rPr>
          <w:rFonts w:ascii="Times New Roman" w:hAnsi="Times New Roman"/>
          <w:sz w:val="24"/>
        </w:rPr>
        <w:t>volí</w:t>
      </w:r>
      <w:r w:rsidR="00E63046" w:rsidRPr="008D78A0">
        <w:rPr>
          <w:rFonts w:ascii="Times New Roman" w:hAnsi="Times New Roman"/>
          <w:sz w:val="24"/>
        </w:rPr>
        <w:t xml:space="preserve"> dodavatel s vynaložením odborné péče</w:t>
      </w:r>
      <w:r w:rsidR="009F77DD" w:rsidRPr="008D78A0">
        <w:rPr>
          <w:rFonts w:ascii="Times New Roman" w:hAnsi="Times New Roman"/>
          <w:sz w:val="24"/>
        </w:rPr>
        <w:t xml:space="preserve"> a při dodržení </w:t>
      </w:r>
      <w:r w:rsidR="00334810" w:rsidRPr="008D78A0">
        <w:rPr>
          <w:rFonts w:ascii="Times New Roman" w:hAnsi="Times New Roman"/>
          <w:sz w:val="24"/>
        </w:rPr>
        <w:t>pokynů výrobce</w:t>
      </w:r>
      <w:r w:rsidR="00E16800" w:rsidRPr="008D78A0">
        <w:rPr>
          <w:rFonts w:ascii="Times New Roman" w:hAnsi="Times New Roman"/>
          <w:sz w:val="24"/>
        </w:rPr>
        <w:t>, vždy s cílem dosažení jakosti zpracování prádla stanovené touto smlouvou</w:t>
      </w:r>
      <w:r w:rsidR="00334810" w:rsidRPr="008D78A0">
        <w:rPr>
          <w:rFonts w:ascii="Times New Roman" w:hAnsi="Times New Roman"/>
          <w:sz w:val="24"/>
        </w:rPr>
        <w:t>.</w:t>
      </w:r>
    </w:p>
    <w:p w14:paraId="3EB51547" w14:textId="4611A2BB" w:rsidR="00526177" w:rsidRPr="008D78A0" w:rsidRDefault="00244636" w:rsidP="00334810">
      <w:pPr>
        <w:pStyle w:val="Nadpis4"/>
        <w:spacing w:before="0" w:after="0"/>
        <w:ind w:left="1134" w:hanging="567"/>
        <w:rPr>
          <w:rFonts w:ascii="Times New Roman" w:hAnsi="Times New Roman"/>
          <w:sz w:val="24"/>
        </w:rPr>
      </w:pPr>
      <w:r w:rsidRPr="008D78A0">
        <w:rPr>
          <w:rFonts w:ascii="Times New Roman" w:hAnsi="Times New Roman"/>
          <w:sz w:val="24"/>
        </w:rPr>
        <w:t>balení prádla</w:t>
      </w:r>
      <w:r w:rsidR="0049267F" w:rsidRPr="008D78A0">
        <w:rPr>
          <w:rFonts w:ascii="Times New Roman" w:hAnsi="Times New Roman"/>
          <w:sz w:val="24"/>
        </w:rPr>
        <w:t xml:space="preserve"> </w:t>
      </w:r>
      <w:r w:rsidR="000B4E28" w:rsidRPr="008D78A0">
        <w:rPr>
          <w:rFonts w:ascii="Times New Roman" w:hAnsi="Times New Roman"/>
          <w:sz w:val="24"/>
        </w:rPr>
        <w:t>dle druhu a příslušného odběrného místa</w:t>
      </w:r>
      <w:r w:rsidRPr="008D78A0">
        <w:rPr>
          <w:rFonts w:ascii="Times New Roman" w:hAnsi="Times New Roman"/>
          <w:sz w:val="24"/>
        </w:rPr>
        <w:t>,</w:t>
      </w:r>
      <w:r w:rsidR="00526177" w:rsidRPr="008D78A0">
        <w:rPr>
          <w:rFonts w:ascii="Times New Roman" w:hAnsi="Times New Roman"/>
          <w:sz w:val="24"/>
        </w:rPr>
        <w:t xml:space="preserve"> expedici</w:t>
      </w:r>
      <w:r w:rsidRPr="008D78A0">
        <w:rPr>
          <w:rFonts w:ascii="Times New Roman" w:hAnsi="Times New Roman"/>
          <w:sz w:val="24"/>
        </w:rPr>
        <w:t xml:space="preserve"> a </w:t>
      </w:r>
      <w:r w:rsidR="00526177" w:rsidRPr="008D78A0">
        <w:rPr>
          <w:rFonts w:ascii="Times New Roman" w:hAnsi="Times New Roman"/>
          <w:sz w:val="24"/>
        </w:rPr>
        <w:t xml:space="preserve">zpětné dodání prádla po jeho řádném zpracování </w:t>
      </w:r>
      <w:r w:rsidRPr="008D78A0">
        <w:rPr>
          <w:rFonts w:ascii="Times New Roman" w:hAnsi="Times New Roman"/>
          <w:sz w:val="24"/>
        </w:rPr>
        <w:t>do příslušného odběrného místa dle soupisu</w:t>
      </w:r>
      <w:r w:rsidR="00526177" w:rsidRPr="008D78A0">
        <w:rPr>
          <w:rFonts w:ascii="Times New Roman" w:hAnsi="Times New Roman"/>
          <w:sz w:val="24"/>
        </w:rPr>
        <w:t xml:space="preserve"> prádla v termínu následujícího odběru prádla</w:t>
      </w:r>
      <w:r w:rsidR="00256C2A" w:rsidRPr="008D78A0">
        <w:rPr>
          <w:rFonts w:ascii="Times New Roman" w:hAnsi="Times New Roman"/>
          <w:sz w:val="24"/>
        </w:rPr>
        <w:t>,</w:t>
      </w:r>
    </w:p>
    <w:p w14:paraId="43FE223B" w14:textId="7D60D8CE" w:rsidR="00526177" w:rsidRPr="008D78A0" w:rsidRDefault="005D6BE9" w:rsidP="00526177">
      <w:pPr>
        <w:pStyle w:val="Nadpis4"/>
        <w:spacing w:before="0" w:after="0"/>
        <w:ind w:left="1134" w:hanging="567"/>
        <w:rPr>
          <w:rFonts w:ascii="Times New Roman" w:hAnsi="Times New Roman"/>
          <w:sz w:val="24"/>
        </w:rPr>
      </w:pPr>
      <w:r w:rsidRPr="008D78A0">
        <w:rPr>
          <w:rFonts w:ascii="Times New Roman" w:hAnsi="Times New Roman"/>
          <w:sz w:val="24"/>
        </w:rPr>
        <w:t>vykládka</w:t>
      </w:r>
      <w:r w:rsidR="00244636" w:rsidRPr="008D78A0">
        <w:rPr>
          <w:rFonts w:ascii="Times New Roman" w:hAnsi="Times New Roman"/>
          <w:sz w:val="24"/>
        </w:rPr>
        <w:t xml:space="preserve"> prádla</w:t>
      </w:r>
      <w:r w:rsidR="000B4E28" w:rsidRPr="008D78A0">
        <w:rPr>
          <w:rFonts w:ascii="Times New Roman" w:hAnsi="Times New Roman"/>
          <w:sz w:val="24"/>
        </w:rPr>
        <w:t xml:space="preserve"> vč. potřebné manipulace</w:t>
      </w:r>
      <w:r w:rsidR="00244636" w:rsidRPr="008D78A0">
        <w:rPr>
          <w:rFonts w:ascii="Times New Roman" w:hAnsi="Times New Roman"/>
          <w:sz w:val="24"/>
        </w:rPr>
        <w:t xml:space="preserve"> </w:t>
      </w:r>
      <w:r w:rsidR="0042499C" w:rsidRPr="008D78A0">
        <w:rPr>
          <w:rFonts w:ascii="Times New Roman" w:hAnsi="Times New Roman"/>
          <w:sz w:val="24"/>
        </w:rPr>
        <w:t>–</w:t>
      </w:r>
      <w:r w:rsidR="000B4E28" w:rsidRPr="008D78A0">
        <w:rPr>
          <w:rFonts w:ascii="Times New Roman" w:hAnsi="Times New Roman"/>
          <w:sz w:val="24"/>
        </w:rPr>
        <w:t xml:space="preserve"> </w:t>
      </w:r>
      <w:r w:rsidR="00FD184D" w:rsidRPr="008D78A0">
        <w:rPr>
          <w:rFonts w:ascii="Times New Roman" w:hAnsi="Times New Roman"/>
          <w:sz w:val="24"/>
        </w:rPr>
        <w:t>až do místnosti v přízemí o</w:t>
      </w:r>
      <w:r w:rsidR="000B4E28" w:rsidRPr="008D78A0">
        <w:rPr>
          <w:rFonts w:ascii="Times New Roman" w:hAnsi="Times New Roman"/>
          <w:sz w:val="24"/>
        </w:rPr>
        <w:t>dbě</w:t>
      </w:r>
      <w:r w:rsidR="00FD184D" w:rsidRPr="008D78A0">
        <w:rPr>
          <w:rFonts w:ascii="Times New Roman" w:hAnsi="Times New Roman"/>
          <w:sz w:val="24"/>
        </w:rPr>
        <w:t>rného místa</w:t>
      </w:r>
      <w:r w:rsidR="000B4E28" w:rsidRPr="008D78A0">
        <w:rPr>
          <w:rFonts w:ascii="Times New Roman" w:hAnsi="Times New Roman"/>
          <w:sz w:val="24"/>
        </w:rPr>
        <w:t xml:space="preserve"> určené </w:t>
      </w:r>
      <w:r w:rsidR="00526177" w:rsidRPr="008D78A0">
        <w:rPr>
          <w:rFonts w:ascii="Times New Roman" w:hAnsi="Times New Roman"/>
          <w:sz w:val="24"/>
        </w:rPr>
        <w:t>pověřen</w:t>
      </w:r>
      <w:r w:rsidR="000B4E28" w:rsidRPr="008D78A0">
        <w:rPr>
          <w:rFonts w:ascii="Times New Roman" w:hAnsi="Times New Roman"/>
          <w:sz w:val="24"/>
        </w:rPr>
        <w:t>ým</w:t>
      </w:r>
      <w:r w:rsidR="00526177" w:rsidRPr="008D78A0">
        <w:rPr>
          <w:rFonts w:ascii="Times New Roman" w:hAnsi="Times New Roman"/>
          <w:sz w:val="24"/>
        </w:rPr>
        <w:t xml:space="preserve"> </w:t>
      </w:r>
      <w:r w:rsidR="00D750BF" w:rsidRPr="008D78A0">
        <w:rPr>
          <w:rFonts w:ascii="Times New Roman" w:hAnsi="Times New Roman"/>
          <w:sz w:val="24"/>
        </w:rPr>
        <w:t>zástupcem</w:t>
      </w:r>
      <w:r w:rsidR="00526177" w:rsidRPr="008D78A0">
        <w:rPr>
          <w:rFonts w:ascii="Times New Roman" w:hAnsi="Times New Roman"/>
          <w:sz w:val="24"/>
        </w:rPr>
        <w:t xml:space="preserve"> objednatele</w:t>
      </w:r>
      <w:r w:rsidR="00256C2A" w:rsidRPr="008D78A0">
        <w:rPr>
          <w:rFonts w:ascii="Times New Roman" w:hAnsi="Times New Roman"/>
          <w:sz w:val="24"/>
        </w:rPr>
        <w:t>.</w:t>
      </w:r>
    </w:p>
    <w:p w14:paraId="365FBE1F" w14:textId="24549E6B" w:rsidR="00BE4D8F" w:rsidRPr="008D78A0" w:rsidRDefault="00192C33" w:rsidP="00E16800">
      <w:pPr>
        <w:pStyle w:val="Nadpis2"/>
        <w:rPr>
          <w:rFonts w:ascii="Times New Roman" w:hAnsi="Times New Roman"/>
          <w:sz w:val="24"/>
        </w:rPr>
      </w:pPr>
      <w:r w:rsidRPr="008D78A0">
        <w:rPr>
          <w:rFonts w:ascii="Times New Roman" w:hAnsi="Times New Roman"/>
          <w:sz w:val="24"/>
        </w:rPr>
        <w:t xml:space="preserve">Dodání </w:t>
      </w:r>
      <w:r w:rsidR="00AD71C0" w:rsidRPr="008D78A0">
        <w:rPr>
          <w:rFonts w:ascii="Times New Roman" w:hAnsi="Times New Roman"/>
          <w:sz w:val="24"/>
        </w:rPr>
        <w:t>prádla po provedeném zpracování a</w:t>
      </w:r>
      <w:r w:rsidRPr="008D78A0">
        <w:rPr>
          <w:rFonts w:ascii="Times New Roman" w:hAnsi="Times New Roman"/>
          <w:sz w:val="24"/>
        </w:rPr>
        <w:t xml:space="preserve"> odběr prádla určeného ke zpracování bude uskutečňováno každý pracovní den v době mezi 07:00 – 08:30</w:t>
      </w:r>
      <w:r w:rsidR="00AD71C0" w:rsidRPr="008D78A0">
        <w:rPr>
          <w:rFonts w:ascii="Times New Roman" w:hAnsi="Times New Roman"/>
          <w:sz w:val="24"/>
        </w:rPr>
        <w:t xml:space="preserve"> hod</w:t>
      </w:r>
      <w:r w:rsidRPr="008D78A0">
        <w:rPr>
          <w:rFonts w:ascii="Times New Roman" w:hAnsi="Times New Roman"/>
          <w:sz w:val="24"/>
        </w:rPr>
        <w:t xml:space="preserve">. </w:t>
      </w:r>
      <w:r w:rsidR="00AD71C0" w:rsidRPr="008D78A0">
        <w:rPr>
          <w:rFonts w:ascii="Times New Roman" w:hAnsi="Times New Roman"/>
          <w:sz w:val="24"/>
        </w:rPr>
        <w:t xml:space="preserve">Dodavatel je povinen provádět odběr prádla ke zpracování každý pracovní den po celou dobu plnění dle článku III. této smlouvy. Dodavatel je povinen zpracovat převzaté prádlo dle této smlouvy tak, aby bylo </w:t>
      </w:r>
      <w:r w:rsidR="00AD71C0" w:rsidRPr="008D78A0">
        <w:rPr>
          <w:rFonts w:ascii="Times New Roman" w:hAnsi="Times New Roman"/>
          <w:sz w:val="24"/>
        </w:rPr>
        <w:lastRenderedPageBreak/>
        <w:t>prádlo včetně veškerých náležitostí zpracování dle této smlouvy dovezeno při dalším termínu odběru prádla</w:t>
      </w:r>
      <w:r w:rsidR="00FC5A0E" w:rsidRPr="008D78A0">
        <w:rPr>
          <w:rFonts w:ascii="Times New Roman" w:hAnsi="Times New Roman"/>
          <w:sz w:val="24"/>
        </w:rPr>
        <w:t xml:space="preserve"> a v případě posledního zpracování prádla dle této smlouvy </w:t>
      </w:r>
      <w:r w:rsidR="00AD71C0" w:rsidRPr="008D78A0">
        <w:rPr>
          <w:rFonts w:ascii="Times New Roman" w:hAnsi="Times New Roman"/>
          <w:sz w:val="24"/>
        </w:rPr>
        <w:t xml:space="preserve">do </w:t>
      </w:r>
      <w:r w:rsidR="00FC5A0E" w:rsidRPr="008D78A0">
        <w:rPr>
          <w:rFonts w:ascii="Times New Roman" w:hAnsi="Times New Roman"/>
          <w:sz w:val="24"/>
        </w:rPr>
        <w:t>následujícího</w:t>
      </w:r>
      <w:r w:rsidR="00AD71C0" w:rsidRPr="008D78A0">
        <w:rPr>
          <w:rFonts w:ascii="Times New Roman" w:hAnsi="Times New Roman"/>
          <w:sz w:val="24"/>
        </w:rPr>
        <w:t xml:space="preserve"> pracovního dne. </w:t>
      </w:r>
      <w:r w:rsidR="00E16800" w:rsidRPr="008D78A0">
        <w:rPr>
          <w:rFonts w:ascii="Times New Roman" w:hAnsi="Times New Roman"/>
          <w:sz w:val="24"/>
        </w:rPr>
        <w:t xml:space="preserve">Smluvní strany sjednávají, že objednatel je oprávněn dočasně snížit množství cyklů </w:t>
      </w:r>
      <w:r w:rsidR="00685B70" w:rsidRPr="008D78A0">
        <w:rPr>
          <w:rFonts w:ascii="Times New Roman" w:hAnsi="Times New Roman"/>
          <w:sz w:val="24"/>
        </w:rPr>
        <w:t>zpracování</w:t>
      </w:r>
      <w:r w:rsidR="00E16800" w:rsidRPr="008D78A0">
        <w:rPr>
          <w:rFonts w:ascii="Times New Roman" w:hAnsi="Times New Roman"/>
          <w:sz w:val="24"/>
        </w:rPr>
        <w:t xml:space="preserve"> prádla dle této smlouvy </w:t>
      </w:r>
      <w:r w:rsidR="00FB5ED0" w:rsidRPr="008D78A0">
        <w:rPr>
          <w:rFonts w:ascii="Times New Roman" w:hAnsi="Times New Roman"/>
          <w:sz w:val="24"/>
        </w:rPr>
        <w:t xml:space="preserve">v důsledku </w:t>
      </w:r>
      <w:r w:rsidR="00E16800" w:rsidRPr="008D78A0">
        <w:rPr>
          <w:rFonts w:ascii="Times New Roman" w:hAnsi="Times New Roman"/>
          <w:sz w:val="24"/>
        </w:rPr>
        <w:t xml:space="preserve">dočasného omezení provozu </w:t>
      </w:r>
      <w:r w:rsidR="00FB5ED0" w:rsidRPr="008D78A0">
        <w:rPr>
          <w:rFonts w:ascii="Times New Roman" w:hAnsi="Times New Roman"/>
          <w:sz w:val="24"/>
        </w:rPr>
        <w:t>objednatele</w:t>
      </w:r>
      <w:r w:rsidR="00FC5A0E" w:rsidRPr="008D78A0">
        <w:rPr>
          <w:rFonts w:ascii="Times New Roman" w:hAnsi="Times New Roman"/>
          <w:sz w:val="24"/>
        </w:rPr>
        <w:t xml:space="preserve"> </w:t>
      </w:r>
      <w:r w:rsidR="00E16800" w:rsidRPr="008D78A0">
        <w:rPr>
          <w:rFonts w:ascii="Times New Roman" w:hAnsi="Times New Roman"/>
          <w:sz w:val="24"/>
        </w:rPr>
        <w:t>a tyto změny se zavazuje oznámit dodavateli</w:t>
      </w:r>
      <w:r w:rsidR="00FB5ED0" w:rsidRPr="008D78A0">
        <w:rPr>
          <w:rFonts w:ascii="Times New Roman" w:hAnsi="Times New Roman"/>
          <w:sz w:val="24"/>
        </w:rPr>
        <w:t xml:space="preserve"> </w:t>
      </w:r>
      <w:r w:rsidR="00397E5D" w:rsidRPr="008D78A0">
        <w:rPr>
          <w:rFonts w:ascii="Times New Roman" w:hAnsi="Times New Roman"/>
          <w:sz w:val="24"/>
        </w:rPr>
        <w:t xml:space="preserve">alespoň 2 týdny před </w:t>
      </w:r>
      <w:r w:rsidR="00E16800" w:rsidRPr="008D78A0">
        <w:rPr>
          <w:rFonts w:ascii="Times New Roman" w:hAnsi="Times New Roman"/>
          <w:sz w:val="24"/>
        </w:rPr>
        <w:t>účinností této změny</w:t>
      </w:r>
      <w:r w:rsidR="00334810" w:rsidRPr="008D78A0">
        <w:rPr>
          <w:rFonts w:ascii="Times New Roman" w:hAnsi="Times New Roman"/>
          <w:sz w:val="24"/>
        </w:rPr>
        <w:t xml:space="preserve">. </w:t>
      </w:r>
    </w:p>
    <w:p w14:paraId="5CDB1B72" w14:textId="332B2ACD" w:rsidR="00886E44" w:rsidRPr="008D78A0" w:rsidRDefault="00886E44" w:rsidP="00886E44">
      <w:pPr>
        <w:pStyle w:val="Nadpis2"/>
        <w:rPr>
          <w:rFonts w:ascii="Times New Roman" w:hAnsi="Times New Roman"/>
          <w:sz w:val="24"/>
        </w:rPr>
      </w:pPr>
      <w:bookmarkStart w:id="4" w:name="_Ref2154931"/>
      <w:r w:rsidRPr="008D78A0">
        <w:rPr>
          <w:rFonts w:ascii="Times New Roman" w:hAnsi="Times New Roman"/>
          <w:sz w:val="24"/>
        </w:rPr>
        <w:t xml:space="preserve">Dodavatel se zavazuje provádět pro objednatele i </w:t>
      </w:r>
      <w:r w:rsidR="003B3FAC" w:rsidRPr="008D78A0">
        <w:rPr>
          <w:rFonts w:ascii="Times New Roman" w:hAnsi="Times New Roman"/>
          <w:sz w:val="24"/>
        </w:rPr>
        <w:t>mimořádné zpracování prádla, mimo sjednaný termín, včetně dnů pracovního klidu. Dodavatel se zavazuje přijímat požadavky objednatele na mimořádné zpracování prádla</w:t>
      </w:r>
      <w:r w:rsidR="001B6153" w:rsidRPr="008D78A0">
        <w:rPr>
          <w:rFonts w:ascii="Times New Roman" w:hAnsi="Times New Roman"/>
          <w:sz w:val="24"/>
        </w:rPr>
        <w:t xml:space="preserve"> 7 dní v týdnu, v době od </w:t>
      </w:r>
      <w:r w:rsidR="00445E1D" w:rsidRPr="008D78A0">
        <w:rPr>
          <w:rFonts w:ascii="Times New Roman" w:hAnsi="Times New Roman"/>
          <w:sz w:val="24"/>
        </w:rPr>
        <w:t>6</w:t>
      </w:r>
      <w:r w:rsidR="001B6153" w:rsidRPr="008D78A0">
        <w:rPr>
          <w:rFonts w:ascii="Times New Roman" w:hAnsi="Times New Roman"/>
          <w:sz w:val="24"/>
        </w:rPr>
        <w:t xml:space="preserve">:00 do </w:t>
      </w:r>
      <w:r w:rsidR="00445E1D" w:rsidRPr="008D78A0">
        <w:rPr>
          <w:rFonts w:ascii="Times New Roman" w:hAnsi="Times New Roman"/>
          <w:sz w:val="24"/>
        </w:rPr>
        <w:t>12</w:t>
      </w:r>
      <w:r w:rsidR="001B6153" w:rsidRPr="008D78A0">
        <w:rPr>
          <w:rFonts w:ascii="Times New Roman" w:hAnsi="Times New Roman"/>
          <w:sz w:val="24"/>
        </w:rPr>
        <w:t>:00</w:t>
      </w:r>
      <w:r w:rsidR="003B3FAC" w:rsidRPr="008D78A0">
        <w:rPr>
          <w:rFonts w:ascii="Times New Roman" w:hAnsi="Times New Roman"/>
          <w:sz w:val="24"/>
        </w:rPr>
        <w:t>, do 4 hodin od oznámení požadavku na mimořádné zpracování</w:t>
      </w:r>
      <w:r w:rsidR="00957BB0" w:rsidRPr="008D78A0">
        <w:rPr>
          <w:rFonts w:ascii="Times New Roman" w:hAnsi="Times New Roman"/>
          <w:sz w:val="24"/>
        </w:rPr>
        <w:t xml:space="preserve"> převzít soupis prádla a</w:t>
      </w:r>
      <w:r w:rsidR="003B3FAC" w:rsidRPr="008D78A0">
        <w:rPr>
          <w:rFonts w:ascii="Times New Roman" w:hAnsi="Times New Roman"/>
          <w:sz w:val="24"/>
        </w:rPr>
        <w:t xml:space="preserve"> pr</w:t>
      </w:r>
      <w:r w:rsidR="00957BB0" w:rsidRPr="008D78A0">
        <w:rPr>
          <w:rFonts w:ascii="Times New Roman" w:hAnsi="Times New Roman"/>
          <w:sz w:val="24"/>
        </w:rPr>
        <w:t>ovést odběr prádla,</w:t>
      </w:r>
      <w:r w:rsidR="003B3FAC" w:rsidRPr="008D78A0">
        <w:rPr>
          <w:rFonts w:ascii="Times New Roman" w:hAnsi="Times New Roman"/>
          <w:sz w:val="24"/>
        </w:rPr>
        <w:t xml:space="preserve"> </w:t>
      </w:r>
      <w:r w:rsidR="001B6153" w:rsidRPr="008D78A0">
        <w:rPr>
          <w:rFonts w:ascii="Times New Roman" w:hAnsi="Times New Roman"/>
          <w:sz w:val="24"/>
        </w:rPr>
        <w:t>do 24 hodin od doručení požadavku provést řádné zpracování prádla včetně jeho dodání objednateli</w:t>
      </w:r>
      <w:r w:rsidR="003B3FAC" w:rsidRPr="008D78A0">
        <w:rPr>
          <w:rFonts w:ascii="Times New Roman" w:hAnsi="Times New Roman"/>
          <w:sz w:val="24"/>
        </w:rPr>
        <w:t>.</w:t>
      </w:r>
      <w:bookmarkEnd w:id="4"/>
    </w:p>
    <w:p w14:paraId="3FFB929C" w14:textId="6FDE71A2" w:rsidR="00CB41FD" w:rsidRPr="008D78A0" w:rsidRDefault="00CB41FD" w:rsidP="00CB41FD">
      <w:pPr>
        <w:pStyle w:val="Nadpis2"/>
        <w:rPr>
          <w:rFonts w:ascii="Times New Roman" w:hAnsi="Times New Roman"/>
          <w:sz w:val="24"/>
        </w:rPr>
      </w:pPr>
      <w:r w:rsidRPr="008D78A0">
        <w:rPr>
          <w:rFonts w:ascii="Times New Roman" w:hAnsi="Times New Roman"/>
          <w:sz w:val="24"/>
        </w:rPr>
        <w:t xml:space="preserve">Dodavatel se zavazuje realizovat </w:t>
      </w:r>
      <w:r w:rsidR="009A4080" w:rsidRPr="008D78A0">
        <w:rPr>
          <w:rFonts w:ascii="Times New Roman" w:hAnsi="Times New Roman"/>
          <w:sz w:val="24"/>
        </w:rPr>
        <w:t>praní a čištění prádla objednatele</w:t>
      </w:r>
      <w:r w:rsidRPr="008D78A0">
        <w:rPr>
          <w:rFonts w:ascii="Times New Roman" w:hAnsi="Times New Roman"/>
          <w:sz w:val="24"/>
        </w:rPr>
        <w:t xml:space="preserve"> odděleně od prádla jiných zákazníků dodavatele, aby nemohlo docházet k</w:t>
      </w:r>
      <w:r w:rsidR="00C86424" w:rsidRPr="008D78A0">
        <w:rPr>
          <w:rFonts w:ascii="Times New Roman" w:hAnsi="Times New Roman"/>
          <w:sz w:val="24"/>
        </w:rPr>
        <w:t xml:space="preserve"> </w:t>
      </w:r>
      <w:r w:rsidRPr="008D78A0">
        <w:rPr>
          <w:rFonts w:ascii="Times New Roman" w:hAnsi="Times New Roman"/>
          <w:sz w:val="24"/>
        </w:rPr>
        <w:t>záměně.</w:t>
      </w:r>
      <w:r w:rsidR="009A4080" w:rsidRPr="008D78A0">
        <w:rPr>
          <w:rFonts w:ascii="Times New Roman" w:hAnsi="Times New Roman"/>
          <w:sz w:val="24"/>
        </w:rPr>
        <w:t xml:space="preserve"> Dodavatel není oprávněn nakládat s prádlem objednatele jinak, než stanoví tato smlouva (zvlášť je zakázáno svěření prádla k užívání jiným osobám).</w:t>
      </w:r>
      <w:r w:rsidRPr="008D78A0">
        <w:rPr>
          <w:rFonts w:ascii="Times New Roman" w:hAnsi="Times New Roman"/>
          <w:sz w:val="24"/>
        </w:rPr>
        <w:t xml:space="preserve"> Dodavatel se </w:t>
      </w:r>
      <w:r w:rsidR="00256C2A" w:rsidRPr="008D78A0">
        <w:rPr>
          <w:rFonts w:ascii="Times New Roman" w:hAnsi="Times New Roman"/>
          <w:sz w:val="24"/>
        </w:rPr>
        <w:t xml:space="preserve">zavazuje </w:t>
      </w:r>
      <w:r w:rsidR="00E16800" w:rsidRPr="008D78A0">
        <w:rPr>
          <w:rFonts w:ascii="Times New Roman" w:hAnsi="Times New Roman"/>
          <w:sz w:val="24"/>
        </w:rPr>
        <w:t>zpracovávat</w:t>
      </w:r>
      <w:r w:rsidRPr="008D78A0">
        <w:rPr>
          <w:rFonts w:ascii="Times New Roman" w:hAnsi="Times New Roman"/>
          <w:sz w:val="24"/>
        </w:rPr>
        <w:t xml:space="preserve"> a udržovat prádlo pocházející z jednotlivých odběrných míst objednatele</w:t>
      </w:r>
      <w:r w:rsidR="00256C2A" w:rsidRPr="008D78A0">
        <w:rPr>
          <w:rFonts w:ascii="Times New Roman" w:hAnsi="Times New Roman"/>
          <w:sz w:val="24"/>
        </w:rPr>
        <w:t xml:space="preserve"> odděleně</w:t>
      </w:r>
      <w:r w:rsidRPr="008D78A0">
        <w:rPr>
          <w:rFonts w:ascii="Times New Roman" w:hAnsi="Times New Roman"/>
          <w:sz w:val="24"/>
        </w:rPr>
        <w:t>.</w:t>
      </w:r>
    </w:p>
    <w:p w14:paraId="3D705007" w14:textId="233AA5BF" w:rsidR="00334810" w:rsidRPr="008D78A0" w:rsidRDefault="00B572C2" w:rsidP="00CB41FD">
      <w:pPr>
        <w:pStyle w:val="Nadpis2"/>
        <w:rPr>
          <w:rFonts w:ascii="Times New Roman" w:hAnsi="Times New Roman"/>
          <w:sz w:val="24"/>
        </w:rPr>
      </w:pPr>
      <w:r w:rsidRPr="008D78A0">
        <w:rPr>
          <w:rFonts w:ascii="Times New Roman" w:hAnsi="Times New Roman"/>
          <w:sz w:val="24"/>
        </w:rPr>
        <w:t xml:space="preserve">Dodavatel se zavazuje opatřit </w:t>
      </w:r>
      <w:r w:rsidR="00334810" w:rsidRPr="008D78A0">
        <w:rPr>
          <w:rFonts w:ascii="Times New Roman" w:hAnsi="Times New Roman"/>
          <w:sz w:val="24"/>
        </w:rPr>
        <w:t xml:space="preserve">nové kusy prádla objednatele </w:t>
      </w:r>
      <w:r w:rsidR="00C66225" w:rsidRPr="008D78A0">
        <w:rPr>
          <w:rFonts w:ascii="Times New Roman" w:hAnsi="Times New Roman"/>
          <w:sz w:val="24"/>
        </w:rPr>
        <w:t>dle pokynu objednatele</w:t>
      </w:r>
      <w:r w:rsidR="00334810" w:rsidRPr="008D78A0">
        <w:rPr>
          <w:rFonts w:ascii="Times New Roman" w:hAnsi="Times New Roman"/>
          <w:sz w:val="24"/>
        </w:rPr>
        <w:t xml:space="preserve"> nevypratelnými značkami označujícími objednatele.</w:t>
      </w:r>
      <w:r w:rsidR="009F77DD" w:rsidRPr="008D78A0">
        <w:rPr>
          <w:rFonts w:ascii="Times New Roman" w:hAnsi="Times New Roman"/>
          <w:sz w:val="24"/>
        </w:rPr>
        <w:t xml:space="preserve"> </w:t>
      </w:r>
    </w:p>
    <w:p w14:paraId="04227F69" w14:textId="01EE7254" w:rsidR="00B572C2" w:rsidRPr="008D78A0" w:rsidRDefault="00B572C2" w:rsidP="00B572C2">
      <w:pPr>
        <w:pStyle w:val="Nadpis2"/>
        <w:rPr>
          <w:rFonts w:ascii="Times New Roman" w:hAnsi="Times New Roman"/>
          <w:sz w:val="24"/>
        </w:rPr>
      </w:pPr>
      <w:r w:rsidRPr="008D78A0">
        <w:rPr>
          <w:rFonts w:ascii="Times New Roman" w:hAnsi="Times New Roman"/>
          <w:sz w:val="24"/>
        </w:rPr>
        <w:t>Dopravu prádla uskutečňuje dodavatel vlastními dopravními prostředky, a to v přepravních kontejnerech chráněných textilními obaly.</w:t>
      </w:r>
    </w:p>
    <w:p w14:paraId="27021C05" w14:textId="1E41E4DE" w:rsidR="003B3FAC" w:rsidRPr="008D78A0" w:rsidRDefault="009A4080" w:rsidP="00A1327C">
      <w:pPr>
        <w:pStyle w:val="Nadpis2"/>
        <w:rPr>
          <w:rFonts w:ascii="Times New Roman" w:hAnsi="Times New Roman"/>
          <w:sz w:val="24"/>
        </w:rPr>
      </w:pPr>
      <w:r w:rsidRPr="008D78A0">
        <w:rPr>
          <w:rFonts w:ascii="Times New Roman" w:hAnsi="Times New Roman"/>
          <w:sz w:val="24"/>
        </w:rPr>
        <w:t>P</w:t>
      </w:r>
      <w:r w:rsidR="00886E44" w:rsidRPr="008D78A0">
        <w:rPr>
          <w:rFonts w:ascii="Times New Roman" w:hAnsi="Times New Roman"/>
          <w:sz w:val="24"/>
        </w:rPr>
        <w:t>oškozené kusy prádla se dodavatel zavazuje vytřídit a dodat</w:t>
      </w:r>
      <w:r w:rsidR="002414A7" w:rsidRPr="008D78A0">
        <w:rPr>
          <w:rFonts w:ascii="Times New Roman" w:hAnsi="Times New Roman"/>
          <w:sz w:val="24"/>
        </w:rPr>
        <w:t xml:space="preserve"> v</w:t>
      </w:r>
      <w:r w:rsidR="00886E44" w:rsidRPr="008D78A0">
        <w:rPr>
          <w:rFonts w:ascii="Times New Roman" w:hAnsi="Times New Roman"/>
          <w:sz w:val="24"/>
        </w:rPr>
        <w:t xml:space="preserve"> samostatn</w:t>
      </w:r>
      <w:r w:rsidR="002414A7" w:rsidRPr="008D78A0">
        <w:rPr>
          <w:rFonts w:ascii="Times New Roman" w:hAnsi="Times New Roman"/>
          <w:sz w:val="24"/>
        </w:rPr>
        <w:t>ém balení</w:t>
      </w:r>
      <w:r w:rsidR="00886E44" w:rsidRPr="008D78A0">
        <w:rPr>
          <w:rFonts w:ascii="Times New Roman" w:hAnsi="Times New Roman"/>
          <w:sz w:val="24"/>
        </w:rPr>
        <w:t>.</w:t>
      </w:r>
      <w:r w:rsidR="00CB41FD" w:rsidRPr="008D78A0">
        <w:rPr>
          <w:rFonts w:ascii="Times New Roman" w:hAnsi="Times New Roman"/>
          <w:sz w:val="24"/>
        </w:rPr>
        <w:t xml:space="preserve"> </w:t>
      </w:r>
    </w:p>
    <w:p w14:paraId="5A995D46" w14:textId="363746EE" w:rsidR="006C7971" w:rsidRPr="008D78A0" w:rsidRDefault="00DF1331" w:rsidP="00A1327C">
      <w:pPr>
        <w:pStyle w:val="Nadpis2"/>
        <w:rPr>
          <w:rFonts w:ascii="Times New Roman" w:hAnsi="Times New Roman"/>
          <w:sz w:val="24"/>
        </w:rPr>
      </w:pPr>
      <w:r w:rsidRPr="008D78A0">
        <w:rPr>
          <w:rFonts w:ascii="Times New Roman" w:hAnsi="Times New Roman"/>
          <w:sz w:val="24"/>
        </w:rPr>
        <w:t xml:space="preserve">Dodavatel je povinen vystavit dodací list k provedenému zpracování prádla zvlášť za každé odběrné místo. </w:t>
      </w:r>
      <w:r w:rsidR="00255F26" w:rsidRPr="008D78A0">
        <w:rPr>
          <w:rFonts w:ascii="Times New Roman" w:hAnsi="Times New Roman"/>
          <w:sz w:val="24"/>
        </w:rPr>
        <w:t>Dodací list musí obsahovat druh a množství zpracovaného prádla a musí odpovídat údajům v příslušném soupisu prádla</w:t>
      </w:r>
      <w:r w:rsidR="00E51FE0" w:rsidRPr="008D78A0">
        <w:rPr>
          <w:rFonts w:ascii="Times New Roman" w:hAnsi="Times New Roman"/>
          <w:sz w:val="24"/>
        </w:rPr>
        <w:t xml:space="preserve"> určeného ke zpracování</w:t>
      </w:r>
      <w:r w:rsidR="00255F26" w:rsidRPr="008D78A0">
        <w:rPr>
          <w:rFonts w:ascii="Times New Roman" w:hAnsi="Times New Roman"/>
          <w:sz w:val="24"/>
        </w:rPr>
        <w:t xml:space="preserve">. </w:t>
      </w:r>
      <w:r w:rsidRPr="008D78A0">
        <w:rPr>
          <w:rFonts w:ascii="Times New Roman" w:hAnsi="Times New Roman"/>
          <w:sz w:val="24"/>
        </w:rPr>
        <w:t xml:space="preserve">Dodací list dodavatel </w:t>
      </w:r>
      <w:r w:rsidR="006C7971" w:rsidRPr="008D78A0">
        <w:rPr>
          <w:rFonts w:ascii="Times New Roman" w:hAnsi="Times New Roman"/>
          <w:sz w:val="24"/>
        </w:rPr>
        <w:t xml:space="preserve">předloží k potvrzení </w:t>
      </w:r>
      <w:r w:rsidRPr="008D78A0">
        <w:rPr>
          <w:rFonts w:ascii="Times New Roman" w:hAnsi="Times New Roman"/>
          <w:sz w:val="24"/>
        </w:rPr>
        <w:t xml:space="preserve">objednateli </w:t>
      </w:r>
      <w:r w:rsidR="006C7971" w:rsidRPr="008D78A0">
        <w:rPr>
          <w:rFonts w:ascii="Times New Roman" w:hAnsi="Times New Roman"/>
          <w:sz w:val="24"/>
        </w:rPr>
        <w:t>současně s dodáním zpracovaného prádla.</w:t>
      </w:r>
      <w:r w:rsidR="00485F83" w:rsidRPr="008D78A0">
        <w:rPr>
          <w:rFonts w:ascii="Times New Roman" w:hAnsi="Times New Roman"/>
          <w:sz w:val="24"/>
        </w:rPr>
        <w:t xml:space="preserve"> </w:t>
      </w:r>
      <w:r w:rsidRPr="008D78A0">
        <w:rPr>
          <w:rFonts w:ascii="Times New Roman" w:hAnsi="Times New Roman"/>
          <w:sz w:val="24"/>
        </w:rPr>
        <w:t>Objednatel není povinen předmět plnění převzít, neodpovídá-li požadavkům této smlouvy. Smluvní strany se dohodly, že vylučují použití ustanovení § 2605 odst. 2 a § 2618 občanského zákoníku.</w:t>
      </w:r>
      <w:r w:rsidR="002C36EA" w:rsidRPr="008D78A0">
        <w:rPr>
          <w:rFonts w:ascii="Times New Roman" w:hAnsi="Times New Roman"/>
          <w:sz w:val="24"/>
        </w:rPr>
        <w:t xml:space="preserve"> Objednatel je oprávněn převzít plnění částečně. Tato skutečnost se vyznačí v dodacím listu. Zbývající část plnění je dodavatel povinen provést nejpozději v termínu dalšího řádného dodání prádla po provedeném zpracování.</w:t>
      </w:r>
    </w:p>
    <w:p w14:paraId="6CC426F8" w14:textId="46EF83B6" w:rsidR="00272377" w:rsidRPr="008D78A0" w:rsidRDefault="00272377" w:rsidP="00272377">
      <w:pPr>
        <w:pStyle w:val="Nadpis2"/>
        <w:rPr>
          <w:rFonts w:ascii="Times New Roman" w:hAnsi="Times New Roman"/>
          <w:sz w:val="24"/>
        </w:rPr>
      </w:pPr>
      <w:r w:rsidRPr="008D78A0">
        <w:rPr>
          <w:rFonts w:ascii="Times New Roman" w:hAnsi="Times New Roman"/>
          <w:sz w:val="24"/>
        </w:rPr>
        <w:t xml:space="preserve">Objednatel zajistí </w:t>
      </w:r>
      <w:r w:rsidR="00F03749" w:rsidRPr="008D78A0">
        <w:rPr>
          <w:rFonts w:ascii="Times New Roman" w:hAnsi="Times New Roman"/>
          <w:sz w:val="24"/>
        </w:rPr>
        <w:t>dodavateli</w:t>
      </w:r>
      <w:r w:rsidRPr="008D78A0">
        <w:rPr>
          <w:rFonts w:ascii="Times New Roman" w:hAnsi="Times New Roman"/>
          <w:sz w:val="24"/>
        </w:rPr>
        <w:t xml:space="preserve"> v potřebné míře vstup do prostoru k manipulaci s prádlem. </w:t>
      </w:r>
      <w:r w:rsidR="00F03749" w:rsidRPr="008D78A0">
        <w:rPr>
          <w:rFonts w:ascii="Times New Roman" w:hAnsi="Times New Roman"/>
          <w:sz w:val="24"/>
        </w:rPr>
        <w:t>Dodavatel</w:t>
      </w:r>
      <w:r w:rsidRPr="008D78A0">
        <w:rPr>
          <w:rFonts w:ascii="Times New Roman" w:hAnsi="Times New Roman"/>
          <w:sz w:val="24"/>
        </w:rPr>
        <w:t xml:space="preserve"> je povinen v prostorách spravovaných objednatelem respektovat příslušné bezpečnost</w:t>
      </w:r>
      <w:r w:rsidR="002414A7" w:rsidRPr="008D78A0">
        <w:rPr>
          <w:rFonts w:ascii="Times New Roman" w:hAnsi="Times New Roman"/>
          <w:sz w:val="24"/>
        </w:rPr>
        <w:t>ní, protipožární a hygienické a </w:t>
      </w:r>
      <w:r w:rsidRPr="008D78A0">
        <w:rPr>
          <w:rFonts w:ascii="Times New Roman" w:hAnsi="Times New Roman"/>
          <w:sz w:val="24"/>
        </w:rPr>
        <w:t>další předpisy, se kterými</w:t>
      </w:r>
      <w:r w:rsidR="00AD71C0" w:rsidRPr="008D78A0">
        <w:rPr>
          <w:rFonts w:ascii="Times New Roman" w:hAnsi="Times New Roman"/>
          <w:sz w:val="24"/>
        </w:rPr>
        <w:t xml:space="preserve"> </w:t>
      </w:r>
      <w:r w:rsidRPr="008D78A0">
        <w:rPr>
          <w:rFonts w:ascii="Times New Roman" w:hAnsi="Times New Roman"/>
          <w:sz w:val="24"/>
        </w:rPr>
        <w:t xml:space="preserve">budou jeho </w:t>
      </w:r>
      <w:r w:rsidR="00D750BF" w:rsidRPr="008D78A0">
        <w:rPr>
          <w:rFonts w:ascii="Times New Roman" w:hAnsi="Times New Roman"/>
          <w:sz w:val="24"/>
        </w:rPr>
        <w:t>zástupci</w:t>
      </w:r>
      <w:r w:rsidRPr="008D78A0">
        <w:rPr>
          <w:rFonts w:ascii="Times New Roman" w:hAnsi="Times New Roman"/>
          <w:sz w:val="24"/>
        </w:rPr>
        <w:t xml:space="preserve"> působící v těchto prostorách seznámeni.</w:t>
      </w:r>
    </w:p>
    <w:p w14:paraId="4F63FE4B" w14:textId="3395C062" w:rsidR="00AF53B7" w:rsidRPr="008D78A0" w:rsidRDefault="00AF53B7" w:rsidP="003A5899">
      <w:pPr>
        <w:pStyle w:val="Nadpis1"/>
        <w:rPr>
          <w:rFonts w:ascii="Times New Roman" w:hAnsi="Times New Roman"/>
          <w:szCs w:val="24"/>
        </w:rPr>
      </w:pPr>
      <w:r w:rsidRPr="008D78A0">
        <w:rPr>
          <w:rFonts w:ascii="Times New Roman" w:hAnsi="Times New Roman"/>
          <w:szCs w:val="24"/>
        </w:rPr>
        <w:t>Jakost zpracování prádla</w:t>
      </w:r>
    </w:p>
    <w:p w14:paraId="2CD60ABD" w14:textId="6FFA2979" w:rsidR="008001F1" w:rsidRPr="008D78A0" w:rsidRDefault="00876C07" w:rsidP="00C07B1E">
      <w:pPr>
        <w:pStyle w:val="Nadpis2"/>
        <w:rPr>
          <w:rFonts w:ascii="Times New Roman" w:hAnsi="Times New Roman"/>
          <w:sz w:val="24"/>
        </w:rPr>
      </w:pPr>
      <w:r w:rsidRPr="008D78A0">
        <w:rPr>
          <w:rFonts w:ascii="Times New Roman" w:hAnsi="Times New Roman"/>
          <w:sz w:val="24"/>
        </w:rPr>
        <w:t xml:space="preserve">Dodavatel se zavazuje, že zpracování prádla dle této smlouvy bude prováděno odpovídajícími technologiemi a v souladu s vyhláškou č. 306/2012 Sb., </w:t>
      </w:r>
      <w:r w:rsidR="00C07B1E" w:rsidRPr="008D78A0">
        <w:rPr>
          <w:rFonts w:ascii="Times New Roman" w:hAnsi="Times New Roman"/>
          <w:sz w:val="24"/>
        </w:rPr>
        <w:t>o podmínkách předcházení vzniku a</w:t>
      </w:r>
      <w:r w:rsidR="002414A7" w:rsidRPr="008D78A0">
        <w:rPr>
          <w:rFonts w:ascii="Times New Roman" w:hAnsi="Times New Roman"/>
          <w:sz w:val="24"/>
        </w:rPr>
        <w:t xml:space="preserve"> šíření infekčních onemocnění a </w:t>
      </w:r>
      <w:r w:rsidR="00C07B1E" w:rsidRPr="008D78A0">
        <w:rPr>
          <w:rFonts w:ascii="Times New Roman" w:hAnsi="Times New Roman"/>
          <w:sz w:val="24"/>
        </w:rPr>
        <w:t>o</w:t>
      </w:r>
      <w:r w:rsidR="002414A7" w:rsidRPr="008D78A0">
        <w:rPr>
          <w:rFonts w:ascii="Times New Roman" w:hAnsi="Times New Roman"/>
          <w:sz w:val="24"/>
        </w:rPr>
        <w:t> </w:t>
      </w:r>
      <w:r w:rsidR="00C07B1E" w:rsidRPr="008D78A0">
        <w:rPr>
          <w:rFonts w:ascii="Times New Roman" w:hAnsi="Times New Roman"/>
          <w:sz w:val="24"/>
        </w:rPr>
        <w:t>hygienických požadavcích na provoz zdravotnických zařízení a ústavů sociální péče</w:t>
      </w:r>
      <w:r w:rsidRPr="008D78A0">
        <w:rPr>
          <w:rFonts w:ascii="Times New Roman" w:hAnsi="Times New Roman"/>
          <w:sz w:val="24"/>
        </w:rPr>
        <w:t>.</w:t>
      </w:r>
    </w:p>
    <w:p w14:paraId="7E8A6312" w14:textId="0F2D4949" w:rsidR="00876C07" w:rsidRPr="008D78A0" w:rsidRDefault="008001F1" w:rsidP="008001F1">
      <w:pPr>
        <w:pStyle w:val="Nadpis2"/>
        <w:rPr>
          <w:rFonts w:ascii="Times New Roman" w:hAnsi="Times New Roman"/>
          <w:sz w:val="24"/>
        </w:rPr>
      </w:pPr>
      <w:r w:rsidRPr="008D78A0">
        <w:rPr>
          <w:rFonts w:ascii="Times New Roman" w:hAnsi="Times New Roman"/>
          <w:sz w:val="24"/>
        </w:rPr>
        <w:t xml:space="preserve">Praním prádla se ve smyslu této smlouvy rozumí proces, při němž působením mechanického účinku pracího stroje, pracích a pomocných prostředků a teploty prací lázně dochází k </w:t>
      </w:r>
      <w:r w:rsidRPr="008D78A0">
        <w:rPr>
          <w:rFonts w:ascii="Times New Roman" w:hAnsi="Times New Roman"/>
          <w:sz w:val="24"/>
        </w:rPr>
        <w:lastRenderedPageBreak/>
        <w:t xml:space="preserve">odstranění různých typů zašpinění. </w:t>
      </w:r>
      <w:r w:rsidR="00876C07" w:rsidRPr="008D78A0">
        <w:rPr>
          <w:rFonts w:ascii="Times New Roman" w:hAnsi="Times New Roman"/>
          <w:sz w:val="24"/>
        </w:rPr>
        <w:t xml:space="preserve">Smluvní strany sjednávají následující rozhodující parametry pro kvalitu </w:t>
      </w:r>
      <w:r w:rsidRPr="008D78A0">
        <w:rPr>
          <w:rFonts w:ascii="Times New Roman" w:hAnsi="Times New Roman"/>
          <w:sz w:val="24"/>
        </w:rPr>
        <w:t>praní</w:t>
      </w:r>
      <w:r w:rsidR="00876C07" w:rsidRPr="008D78A0">
        <w:rPr>
          <w:rFonts w:ascii="Times New Roman" w:hAnsi="Times New Roman"/>
          <w:sz w:val="24"/>
        </w:rPr>
        <w:t xml:space="preserve"> prádla:</w:t>
      </w:r>
    </w:p>
    <w:p w14:paraId="453020ED" w14:textId="0EB170F5" w:rsidR="00876C07" w:rsidRPr="008D78A0" w:rsidRDefault="00876C07" w:rsidP="008A2BD0">
      <w:pPr>
        <w:pStyle w:val="Nadpis4"/>
        <w:spacing w:before="0" w:after="0"/>
        <w:ind w:left="1134" w:hanging="567"/>
        <w:rPr>
          <w:rFonts w:ascii="Times New Roman" w:hAnsi="Times New Roman"/>
          <w:sz w:val="24"/>
        </w:rPr>
      </w:pPr>
      <w:r w:rsidRPr="008D78A0">
        <w:rPr>
          <w:rFonts w:ascii="Times New Roman" w:hAnsi="Times New Roman"/>
          <w:sz w:val="24"/>
        </w:rPr>
        <w:t xml:space="preserve">Optimální čistota - </w:t>
      </w:r>
      <w:r w:rsidR="00811770" w:rsidRPr="008D78A0">
        <w:rPr>
          <w:rFonts w:ascii="Times New Roman" w:hAnsi="Times New Roman"/>
          <w:sz w:val="24"/>
        </w:rPr>
        <w:t xml:space="preserve">nejsou okem patrné zbytky neodstraněné nečistoty nebo skvrny, </w:t>
      </w:r>
      <w:r w:rsidRPr="008D78A0">
        <w:rPr>
          <w:rFonts w:ascii="Times New Roman" w:hAnsi="Times New Roman"/>
          <w:sz w:val="24"/>
        </w:rPr>
        <w:t xml:space="preserve">přípustné jsou pouze zbytky chemických skvrn od léčebných prostředků. </w:t>
      </w:r>
    </w:p>
    <w:p w14:paraId="626BFD7C" w14:textId="1FEACAD8" w:rsidR="00876C07" w:rsidRPr="008D78A0" w:rsidRDefault="00876C07" w:rsidP="008A2BD0">
      <w:pPr>
        <w:pStyle w:val="Nadpis4"/>
        <w:spacing w:before="0" w:after="0"/>
        <w:ind w:left="1134" w:hanging="567"/>
        <w:rPr>
          <w:rFonts w:ascii="Times New Roman" w:hAnsi="Times New Roman"/>
          <w:sz w:val="24"/>
        </w:rPr>
      </w:pPr>
      <w:r w:rsidRPr="008D78A0">
        <w:rPr>
          <w:rFonts w:ascii="Times New Roman" w:hAnsi="Times New Roman"/>
          <w:sz w:val="24"/>
        </w:rPr>
        <w:t xml:space="preserve">Kvalitní vyžehlení - vyrovnání a vyhlazení prádla dosažené průmyslovými </w:t>
      </w:r>
      <w:proofErr w:type="spellStart"/>
      <w:r w:rsidRPr="008D78A0">
        <w:rPr>
          <w:rFonts w:ascii="Times New Roman" w:hAnsi="Times New Roman"/>
          <w:sz w:val="24"/>
        </w:rPr>
        <w:t>žehliči</w:t>
      </w:r>
      <w:proofErr w:type="spellEnd"/>
      <w:r w:rsidRPr="008D78A0">
        <w:rPr>
          <w:rFonts w:ascii="Times New Roman" w:hAnsi="Times New Roman"/>
          <w:sz w:val="24"/>
        </w:rPr>
        <w:t>.</w:t>
      </w:r>
    </w:p>
    <w:p w14:paraId="63E872A2" w14:textId="4B007503" w:rsidR="00876C07" w:rsidRPr="008D78A0" w:rsidRDefault="00876C07" w:rsidP="008A2BD0">
      <w:pPr>
        <w:pStyle w:val="Nadpis4"/>
        <w:spacing w:before="0" w:after="0"/>
        <w:ind w:left="1134" w:hanging="567"/>
        <w:rPr>
          <w:rFonts w:ascii="Times New Roman" w:hAnsi="Times New Roman"/>
          <w:sz w:val="24"/>
        </w:rPr>
      </w:pPr>
      <w:r w:rsidRPr="008D78A0">
        <w:rPr>
          <w:rFonts w:ascii="Times New Roman" w:hAnsi="Times New Roman"/>
          <w:sz w:val="24"/>
        </w:rPr>
        <w:t>Suchost - prádlo musí být po vyžehlení suché ve všech částech.</w:t>
      </w:r>
    </w:p>
    <w:p w14:paraId="6782A2F7" w14:textId="0A8EC456" w:rsidR="00876C07" w:rsidRPr="008D78A0" w:rsidRDefault="00876C07" w:rsidP="008A2BD0">
      <w:pPr>
        <w:pStyle w:val="Nadpis4"/>
        <w:spacing w:before="0" w:after="0"/>
        <w:ind w:left="1134" w:hanging="567"/>
        <w:rPr>
          <w:rFonts w:ascii="Times New Roman" w:hAnsi="Times New Roman"/>
          <w:sz w:val="24"/>
        </w:rPr>
      </w:pPr>
      <w:r w:rsidRPr="008D78A0">
        <w:rPr>
          <w:rFonts w:ascii="Times New Roman" w:hAnsi="Times New Roman"/>
          <w:sz w:val="24"/>
        </w:rPr>
        <w:t>Vůně prádla - vyžehlené prádlo musí být bez zápachu.</w:t>
      </w:r>
    </w:p>
    <w:p w14:paraId="17FCD78B" w14:textId="31C3ED11" w:rsidR="00876C07" w:rsidRPr="008D78A0" w:rsidRDefault="00876C07" w:rsidP="008A2BD0">
      <w:pPr>
        <w:pStyle w:val="Nadpis4"/>
        <w:spacing w:before="0" w:after="0"/>
        <w:ind w:left="1134" w:hanging="567"/>
        <w:rPr>
          <w:rFonts w:ascii="Times New Roman" w:hAnsi="Times New Roman"/>
          <w:sz w:val="24"/>
        </w:rPr>
      </w:pPr>
      <w:r w:rsidRPr="008D78A0">
        <w:rPr>
          <w:rFonts w:ascii="Times New Roman" w:hAnsi="Times New Roman"/>
          <w:sz w:val="24"/>
        </w:rPr>
        <w:t xml:space="preserve">Expedice </w:t>
      </w:r>
      <w:r w:rsidR="002B3538" w:rsidRPr="008D78A0">
        <w:rPr>
          <w:rFonts w:ascii="Times New Roman" w:hAnsi="Times New Roman"/>
          <w:sz w:val="24"/>
        </w:rPr>
        <w:t xml:space="preserve">a balení </w:t>
      </w:r>
      <w:r w:rsidRPr="008D78A0">
        <w:rPr>
          <w:rFonts w:ascii="Times New Roman" w:hAnsi="Times New Roman"/>
          <w:sz w:val="24"/>
        </w:rPr>
        <w:t>prádla - prádlo je expedováno v příslušných obalech (</w:t>
      </w:r>
      <w:r w:rsidR="002B3538" w:rsidRPr="008D78A0">
        <w:rPr>
          <w:rFonts w:ascii="Times New Roman" w:hAnsi="Times New Roman"/>
          <w:sz w:val="24"/>
        </w:rPr>
        <w:t xml:space="preserve">podle pokynu pověřeného </w:t>
      </w:r>
      <w:r w:rsidR="00D750BF" w:rsidRPr="008D78A0">
        <w:rPr>
          <w:rFonts w:ascii="Times New Roman" w:hAnsi="Times New Roman"/>
          <w:sz w:val="24"/>
        </w:rPr>
        <w:t>zástupce</w:t>
      </w:r>
      <w:r w:rsidR="002B3538" w:rsidRPr="008D78A0">
        <w:rPr>
          <w:rFonts w:ascii="Times New Roman" w:hAnsi="Times New Roman"/>
          <w:sz w:val="24"/>
        </w:rPr>
        <w:t xml:space="preserve"> objednatele</w:t>
      </w:r>
      <w:r w:rsidRPr="008D78A0">
        <w:rPr>
          <w:rFonts w:ascii="Times New Roman" w:hAnsi="Times New Roman"/>
          <w:sz w:val="24"/>
        </w:rPr>
        <w:t>).</w:t>
      </w:r>
    </w:p>
    <w:p w14:paraId="40302E2C" w14:textId="328B8B81" w:rsidR="008001F1" w:rsidRPr="008D78A0" w:rsidRDefault="008001F1" w:rsidP="00334810">
      <w:pPr>
        <w:pStyle w:val="Nadpis2"/>
        <w:rPr>
          <w:rFonts w:ascii="Times New Roman" w:hAnsi="Times New Roman"/>
          <w:sz w:val="24"/>
        </w:rPr>
      </w:pPr>
      <w:r w:rsidRPr="008D78A0">
        <w:rPr>
          <w:rFonts w:ascii="Times New Roman" w:hAnsi="Times New Roman"/>
          <w:sz w:val="24"/>
        </w:rPr>
        <w:t>Chemickým čištěním prádla se ve smyslu této smlouvy rozumí proces, při kterém se prádlo čist</w:t>
      </w:r>
      <w:r w:rsidR="00647BF4" w:rsidRPr="008D78A0">
        <w:rPr>
          <w:rFonts w:ascii="Times New Roman" w:hAnsi="Times New Roman"/>
          <w:sz w:val="24"/>
        </w:rPr>
        <w:t xml:space="preserve">í strojně bud' </w:t>
      </w:r>
      <w:proofErr w:type="spellStart"/>
      <w:r w:rsidR="00647BF4" w:rsidRPr="008D78A0">
        <w:rPr>
          <w:rFonts w:ascii="Times New Roman" w:hAnsi="Times New Roman"/>
          <w:sz w:val="24"/>
        </w:rPr>
        <w:t>perchloretylenem</w:t>
      </w:r>
      <w:proofErr w:type="spellEnd"/>
      <w:r w:rsidRPr="008D78A0">
        <w:rPr>
          <w:rFonts w:ascii="Times New Roman" w:hAnsi="Times New Roman"/>
          <w:sz w:val="24"/>
        </w:rPr>
        <w:t xml:space="preserve"> nebo v uhlovodíkových rozpouštědlech (KWL). Podle povahy textilie se zakázky čistí, nebo dočisťují vodou. Smluvní strany sjednávají následující rozhodující parametry pro kvalitu chemického čištění prádla:</w:t>
      </w:r>
    </w:p>
    <w:p w14:paraId="7FABE458" w14:textId="08966AF3" w:rsidR="008001F1" w:rsidRPr="008D78A0" w:rsidRDefault="00811770" w:rsidP="008A2BD0">
      <w:pPr>
        <w:pStyle w:val="Nadpis4"/>
        <w:spacing w:before="0" w:after="0"/>
        <w:ind w:left="1134" w:hanging="567"/>
        <w:rPr>
          <w:rFonts w:ascii="Times New Roman" w:hAnsi="Times New Roman"/>
          <w:sz w:val="24"/>
        </w:rPr>
      </w:pPr>
      <w:r w:rsidRPr="008D78A0">
        <w:rPr>
          <w:rFonts w:ascii="Times New Roman" w:hAnsi="Times New Roman"/>
          <w:sz w:val="24"/>
        </w:rPr>
        <w:t>Optimální č</w:t>
      </w:r>
      <w:r w:rsidR="008001F1" w:rsidRPr="008D78A0">
        <w:rPr>
          <w:rFonts w:ascii="Times New Roman" w:hAnsi="Times New Roman"/>
          <w:sz w:val="24"/>
        </w:rPr>
        <w:t xml:space="preserve">istota - </w:t>
      </w:r>
      <w:r w:rsidRPr="008D78A0">
        <w:rPr>
          <w:rFonts w:ascii="Times New Roman" w:hAnsi="Times New Roman"/>
          <w:sz w:val="24"/>
        </w:rPr>
        <w:t>nejsou okem patrné zbytky neodstraněné nečistoty nebo skvrny, přípustné jsou pouze zbytky chemických skvrn od léčebných prostředků</w:t>
      </w:r>
      <w:r w:rsidR="008001F1" w:rsidRPr="008D78A0">
        <w:rPr>
          <w:rFonts w:ascii="Times New Roman" w:hAnsi="Times New Roman"/>
          <w:sz w:val="24"/>
        </w:rPr>
        <w:t>.</w:t>
      </w:r>
    </w:p>
    <w:p w14:paraId="1803BD88" w14:textId="537F7599" w:rsidR="008001F1" w:rsidRPr="008D78A0" w:rsidRDefault="008001F1" w:rsidP="008A2BD0">
      <w:pPr>
        <w:pStyle w:val="Nadpis4"/>
        <w:spacing w:before="0" w:after="0"/>
        <w:ind w:left="1134" w:hanging="567"/>
        <w:rPr>
          <w:rFonts w:ascii="Times New Roman" w:hAnsi="Times New Roman"/>
          <w:sz w:val="24"/>
        </w:rPr>
      </w:pPr>
      <w:r w:rsidRPr="008D78A0">
        <w:rPr>
          <w:rFonts w:ascii="Times New Roman" w:hAnsi="Times New Roman"/>
          <w:sz w:val="24"/>
        </w:rPr>
        <w:t xml:space="preserve">Odstraňování skvrn - volba technologie se řídí jednak symboly údržby na oděvu nebo materiálovým složením </w:t>
      </w:r>
      <w:r w:rsidR="00265580" w:rsidRPr="008D78A0">
        <w:rPr>
          <w:rFonts w:ascii="Times New Roman" w:hAnsi="Times New Roman"/>
          <w:sz w:val="24"/>
        </w:rPr>
        <w:t>prádla</w:t>
      </w:r>
      <w:r w:rsidRPr="008D78A0">
        <w:rPr>
          <w:rFonts w:ascii="Times New Roman" w:hAnsi="Times New Roman"/>
          <w:sz w:val="24"/>
        </w:rPr>
        <w:t xml:space="preserve"> uvedeným na všité etiketě. </w:t>
      </w:r>
    </w:p>
    <w:p w14:paraId="52F997DE" w14:textId="77777777" w:rsidR="00C27C33" w:rsidRPr="008D78A0" w:rsidRDefault="00C27C33" w:rsidP="00C27C33">
      <w:pPr>
        <w:pStyle w:val="Nadpis4"/>
        <w:spacing w:before="0" w:after="0"/>
        <w:ind w:left="1134" w:hanging="567"/>
        <w:rPr>
          <w:rFonts w:ascii="Times New Roman" w:hAnsi="Times New Roman"/>
          <w:sz w:val="24"/>
        </w:rPr>
      </w:pPr>
      <w:r w:rsidRPr="008D78A0">
        <w:rPr>
          <w:rFonts w:ascii="Times New Roman" w:hAnsi="Times New Roman"/>
          <w:sz w:val="24"/>
        </w:rPr>
        <w:t>Kvalitní žehlení - u soukenného zboží do hladka, konstrukčně vytvořené záhyby (např. puky kalhot) musí být vyžehleny rovně. Prádlo, které nelze žehlit, se propařuje.</w:t>
      </w:r>
    </w:p>
    <w:p w14:paraId="0C1F2508" w14:textId="6885132F" w:rsidR="00C27C33" w:rsidRPr="008D78A0" w:rsidRDefault="00C27C33" w:rsidP="008A2BD0">
      <w:pPr>
        <w:pStyle w:val="Nadpis4"/>
        <w:spacing w:before="0" w:after="0"/>
        <w:ind w:left="1134" w:hanging="567"/>
        <w:rPr>
          <w:rFonts w:ascii="Times New Roman" w:hAnsi="Times New Roman"/>
          <w:sz w:val="24"/>
        </w:rPr>
      </w:pPr>
      <w:r w:rsidRPr="008D78A0">
        <w:rPr>
          <w:rFonts w:ascii="Times New Roman" w:hAnsi="Times New Roman"/>
          <w:sz w:val="24"/>
        </w:rPr>
        <w:t>Suchost - prádlo musí být po vyžehlení suché ve všech částech.</w:t>
      </w:r>
    </w:p>
    <w:p w14:paraId="628AB950" w14:textId="58216C12" w:rsidR="008001F1" w:rsidRPr="008D78A0" w:rsidRDefault="002B3538" w:rsidP="008A2BD0">
      <w:pPr>
        <w:pStyle w:val="Nadpis4"/>
        <w:spacing w:before="0" w:after="0"/>
        <w:ind w:left="1134" w:hanging="567"/>
        <w:rPr>
          <w:rFonts w:ascii="Times New Roman" w:hAnsi="Times New Roman"/>
          <w:sz w:val="24"/>
        </w:rPr>
      </w:pPr>
      <w:r w:rsidRPr="008D78A0">
        <w:rPr>
          <w:rFonts w:ascii="Times New Roman" w:hAnsi="Times New Roman"/>
          <w:sz w:val="24"/>
        </w:rPr>
        <w:t xml:space="preserve">Expedice a balení prádla </w:t>
      </w:r>
      <w:r w:rsidR="008001F1" w:rsidRPr="008D78A0">
        <w:rPr>
          <w:rFonts w:ascii="Times New Roman" w:hAnsi="Times New Roman"/>
          <w:sz w:val="24"/>
        </w:rPr>
        <w:t>– vyčištěné a vyžehlené zakázky se dodáva</w:t>
      </w:r>
      <w:r w:rsidR="002414A7" w:rsidRPr="008D78A0">
        <w:rPr>
          <w:rFonts w:ascii="Times New Roman" w:hAnsi="Times New Roman"/>
          <w:sz w:val="24"/>
        </w:rPr>
        <w:t>jí na ramínkách nebo zabalené v </w:t>
      </w:r>
      <w:r w:rsidR="008001F1" w:rsidRPr="008D78A0">
        <w:rPr>
          <w:rFonts w:ascii="Times New Roman" w:hAnsi="Times New Roman"/>
          <w:sz w:val="24"/>
        </w:rPr>
        <w:t xml:space="preserve">balících podle </w:t>
      </w:r>
      <w:r w:rsidRPr="008D78A0">
        <w:rPr>
          <w:rFonts w:ascii="Times New Roman" w:hAnsi="Times New Roman"/>
          <w:sz w:val="24"/>
        </w:rPr>
        <w:t xml:space="preserve">pokynu pověřeného </w:t>
      </w:r>
      <w:r w:rsidR="00D750BF" w:rsidRPr="008D78A0">
        <w:rPr>
          <w:rFonts w:ascii="Times New Roman" w:hAnsi="Times New Roman"/>
          <w:sz w:val="24"/>
        </w:rPr>
        <w:t>zástupce</w:t>
      </w:r>
      <w:r w:rsidRPr="008D78A0">
        <w:rPr>
          <w:rFonts w:ascii="Times New Roman" w:hAnsi="Times New Roman"/>
          <w:sz w:val="24"/>
        </w:rPr>
        <w:t xml:space="preserve"> objednatele</w:t>
      </w:r>
      <w:r w:rsidR="008001F1" w:rsidRPr="008D78A0">
        <w:rPr>
          <w:rFonts w:ascii="Times New Roman" w:hAnsi="Times New Roman"/>
          <w:sz w:val="24"/>
        </w:rPr>
        <w:t>.</w:t>
      </w:r>
    </w:p>
    <w:p w14:paraId="1F18B904" w14:textId="408255F7" w:rsidR="00244636" w:rsidRPr="008D78A0" w:rsidRDefault="00244636" w:rsidP="00244636">
      <w:pPr>
        <w:pStyle w:val="Nadpis2"/>
        <w:rPr>
          <w:rFonts w:ascii="Times New Roman" w:hAnsi="Times New Roman"/>
          <w:sz w:val="24"/>
        </w:rPr>
      </w:pPr>
      <w:r w:rsidRPr="008D78A0">
        <w:rPr>
          <w:rFonts w:ascii="Times New Roman" w:hAnsi="Times New Roman"/>
          <w:sz w:val="24"/>
        </w:rPr>
        <w:t>Objednatel je oprávněn provádět kontrolu kvality provedeného zpracov</w:t>
      </w:r>
      <w:r w:rsidR="00DF1331" w:rsidRPr="008D78A0">
        <w:rPr>
          <w:rFonts w:ascii="Times New Roman" w:hAnsi="Times New Roman"/>
          <w:sz w:val="24"/>
        </w:rPr>
        <w:t>ání prádla u každého zpracování</w:t>
      </w:r>
      <w:r w:rsidR="00647BF4" w:rsidRPr="008D78A0">
        <w:rPr>
          <w:rFonts w:ascii="Times New Roman" w:hAnsi="Times New Roman"/>
          <w:sz w:val="24"/>
        </w:rPr>
        <w:t xml:space="preserve">. Objednatele je oprávněn provádět kontrolu plnění </w:t>
      </w:r>
      <w:r w:rsidR="00C27C33" w:rsidRPr="008D78A0">
        <w:rPr>
          <w:rFonts w:ascii="Times New Roman" w:hAnsi="Times New Roman"/>
          <w:sz w:val="24"/>
        </w:rPr>
        <w:t>povinností dodavatele stanovených touto smlouvou přímo v prostorech provozovny dodavatele i bez předchozího upozornění či výzvy. D</w:t>
      </w:r>
      <w:r w:rsidR="00DF1331" w:rsidRPr="008D78A0">
        <w:rPr>
          <w:rFonts w:ascii="Times New Roman" w:hAnsi="Times New Roman"/>
          <w:sz w:val="24"/>
        </w:rPr>
        <w:t>odavatel je povinen umožnit vstup pověřených zástupců obje</w:t>
      </w:r>
      <w:r w:rsidR="00C27C33" w:rsidRPr="008D78A0">
        <w:rPr>
          <w:rFonts w:ascii="Times New Roman" w:hAnsi="Times New Roman"/>
          <w:sz w:val="24"/>
        </w:rPr>
        <w:t>dnatele do prostorů provozovny</w:t>
      </w:r>
      <w:r w:rsidR="00DF1331" w:rsidRPr="008D78A0">
        <w:rPr>
          <w:rFonts w:ascii="Times New Roman" w:hAnsi="Times New Roman"/>
          <w:sz w:val="24"/>
        </w:rPr>
        <w:t>.</w:t>
      </w:r>
      <w:r w:rsidR="00C27C33" w:rsidRPr="008D78A0">
        <w:rPr>
          <w:rFonts w:ascii="Times New Roman" w:hAnsi="Times New Roman"/>
          <w:sz w:val="24"/>
        </w:rPr>
        <w:t xml:space="preserve"> Při provádění kontroly plnění jsou pověření zástupci objednatele povinni dodržovat příslušné bezpečnostní, protipožární a hygienické a další předpisy; dodavatel je povinen zajistit seznámení těchto osoby s takovými před</w:t>
      </w:r>
      <w:r w:rsidR="00B710CF" w:rsidRPr="008D78A0">
        <w:rPr>
          <w:rFonts w:ascii="Times New Roman" w:hAnsi="Times New Roman"/>
          <w:sz w:val="24"/>
        </w:rPr>
        <w:t>p</w:t>
      </w:r>
      <w:r w:rsidR="00A01B36" w:rsidRPr="008D78A0">
        <w:rPr>
          <w:rFonts w:ascii="Times New Roman" w:hAnsi="Times New Roman"/>
          <w:sz w:val="24"/>
        </w:rPr>
        <w:t>i</w:t>
      </w:r>
      <w:r w:rsidR="00C27C33" w:rsidRPr="008D78A0">
        <w:rPr>
          <w:rFonts w:ascii="Times New Roman" w:hAnsi="Times New Roman"/>
          <w:sz w:val="24"/>
        </w:rPr>
        <w:t>sy nejpozději před zahájením kontroly.</w:t>
      </w:r>
    </w:p>
    <w:p w14:paraId="4B40596D" w14:textId="359B1DAE" w:rsidR="00254FCC" w:rsidRPr="008D78A0" w:rsidRDefault="008E266B" w:rsidP="003A5899">
      <w:pPr>
        <w:pStyle w:val="Nadpis1"/>
        <w:rPr>
          <w:rFonts w:ascii="Times New Roman" w:hAnsi="Times New Roman"/>
          <w:szCs w:val="24"/>
        </w:rPr>
      </w:pPr>
      <w:r w:rsidRPr="008D78A0">
        <w:rPr>
          <w:rFonts w:ascii="Times New Roman" w:hAnsi="Times New Roman"/>
          <w:szCs w:val="24"/>
        </w:rPr>
        <w:t>Cena</w:t>
      </w:r>
      <w:r w:rsidR="007D0367" w:rsidRPr="008D78A0">
        <w:rPr>
          <w:rFonts w:ascii="Times New Roman" w:hAnsi="Times New Roman"/>
          <w:szCs w:val="24"/>
        </w:rPr>
        <w:t xml:space="preserve"> plnění</w:t>
      </w:r>
    </w:p>
    <w:p w14:paraId="0DF9D30D" w14:textId="01FBEDA4" w:rsidR="00A84F3B" w:rsidRPr="008D78A0" w:rsidRDefault="00244636" w:rsidP="00AD31E6">
      <w:pPr>
        <w:pStyle w:val="Nadpis2"/>
        <w:rPr>
          <w:rFonts w:ascii="Times New Roman" w:hAnsi="Times New Roman"/>
          <w:sz w:val="24"/>
        </w:rPr>
      </w:pPr>
      <w:r w:rsidRPr="008D78A0">
        <w:rPr>
          <w:rFonts w:ascii="Times New Roman" w:hAnsi="Times New Roman"/>
          <w:sz w:val="24"/>
        </w:rPr>
        <w:t xml:space="preserve">Cena plnění </w:t>
      </w:r>
      <w:r w:rsidR="00FC5A0E" w:rsidRPr="008D78A0">
        <w:rPr>
          <w:rFonts w:ascii="Times New Roman" w:hAnsi="Times New Roman"/>
          <w:sz w:val="24"/>
        </w:rPr>
        <w:t xml:space="preserve">dodavatele dle této smlouvy </w:t>
      </w:r>
      <w:r w:rsidRPr="008D78A0">
        <w:rPr>
          <w:rFonts w:ascii="Times New Roman" w:hAnsi="Times New Roman"/>
          <w:sz w:val="24"/>
        </w:rPr>
        <w:t>se řídí ceníkem, který je přílohou této smlouvy.</w:t>
      </w:r>
      <w:r w:rsidR="00FC5A0E" w:rsidRPr="008D78A0">
        <w:rPr>
          <w:rFonts w:ascii="Times New Roman" w:hAnsi="Times New Roman"/>
          <w:sz w:val="24"/>
        </w:rPr>
        <w:t xml:space="preserve"> Cena </w:t>
      </w:r>
      <w:r w:rsidR="00063264" w:rsidRPr="008D78A0">
        <w:rPr>
          <w:rFonts w:ascii="Times New Roman" w:hAnsi="Times New Roman"/>
          <w:sz w:val="24"/>
        </w:rPr>
        <w:t>plnění</w:t>
      </w:r>
      <w:r w:rsidR="00FC5A0E" w:rsidRPr="008D78A0">
        <w:rPr>
          <w:rFonts w:ascii="Times New Roman" w:hAnsi="Times New Roman"/>
          <w:sz w:val="24"/>
        </w:rPr>
        <w:t xml:space="preserve"> bude v případě mimořádného zpracování prádla dle </w:t>
      </w:r>
      <w:proofErr w:type="gramStart"/>
      <w:r w:rsidR="00FC5A0E" w:rsidRPr="008D78A0">
        <w:rPr>
          <w:rFonts w:ascii="Times New Roman" w:hAnsi="Times New Roman"/>
          <w:sz w:val="24"/>
        </w:rPr>
        <w:t xml:space="preserve">odst. </w:t>
      </w:r>
      <w:r w:rsidR="00FC5A0E" w:rsidRPr="008D78A0">
        <w:rPr>
          <w:rFonts w:ascii="Times New Roman" w:hAnsi="Times New Roman"/>
          <w:sz w:val="24"/>
        </w:rPr>
        <w:fldChar w:fldCharType="begin"/>
      </w:r>
      <w:r w:rsidR="00FC5A0E" w:rsidRPr="008D78A0">
        <w:rPr>
          <w:rFonts w:ascii="Times New Roman" w:hAnsi="Times New Roman"/>
          <w:sz w:val="24"/>
        </w:rPr>
        <w:instrText xml:space="preserve"> REF _Ref2154931 \r \h </w:instrText>
      </w:r>
      <w:r w:rsidR="008D78A0" w:rsidRPr="008D78A0">
        <w:rPr>
          <w:rFonts w:ascii="Times New Roman" w:hAnsi="Times New Roman"/>
          <w:sz w:val="24"/>
        </w:rPr>
        <w:instrText xml:space="preserve"> \* MERGEFORMAT </w:instrText>
      </w:r>
      <w:r w:rsidR="00FC5A0E" w:rsidRPr="008D78A0">
        <w:rPr>
          <w:rFonts w:ascii="Times New Roman" w:hAnsi="Times New Roman"/>
          <w:sz w:val="24"/>
        </w:rPr>
      </w:r>
      <w:r w:rsidR="00FC5A0E" w:rsidRPr="008D78A0">
        <w:rPr>
          <w:rFonts w:ascii="Times New Roman" w:hAnsi="Times New Roman"/>
          <w:sz w:val="24"/>
        </w:rPr>
        <w:fldChar w:fldCharType="separate"/>
      </w:r>
      <w:r w:rsidR="00E97124">
        <w:rPr>
          <w:rFonts w:ascii="Times New Roman" w:hAnsi="Times New Roman"/>
          <w:sz w:val="24"/>
        </w:rPr>
        <w:t>5.4</w:t>
      </w:r>
      <w:r w:rsidR="00FC5A0E" w:rsidRPr="008D78A0">
        <w:rPr>
          <w:rFonts w:ascii="Times New Roman" w:hAnsi="Times New Roman"/>
          <w:sz w:val="24"/>
        </w:rPr>
        <w:fldChar w:fldCharType="end"/>
      </w:r>
      <w:r w:rsidR="00FC5A0E" w:rsidRPr="008D78A0">
        <w:rPr>
          <w:rFonts w:ascii="Times New Roman" w:hAnsi="Times New Roman"/>
          <w:sz w:val="24"/>
        </w:rPr>
        <w:t xml:space="preserve">  této</w:t>
      </w:r>
      <w:proofErr w:type="gramEnd"/>
      <w:r w:rsidR="00FC5A0E" w:rsidRPr="008D78A0">
        <w:rPr>
          <w:rFonts w:ascii="Times New Roman" w:hAnsi="Times New Roman"/>
          <w:sz w:val="24"/>
        </w:rPr>
        <w:t xml:space="preserve"> smlouvy navýšena </w:t>
      </w:r>
      <w:r w:rsidR="007C1E2D" w:rsidRPr="008D78A0">
        <w:rPr>
          <w:rFonts w:ascii="Times New Roman" w:hAnsi="Times New Roman"/>
          <w:sz w:val="24"/>
        </w:rPr>
        <w:t>o 20</w:t>
      </w:r>
      <w:r w:rsidR="00FC5A0E" w:rsidRPr="008D78A0">
        <w:rPr>
          <w:rFonts w:ascii="Times New Roman" w:hAnsi="Times New Roman"/>
          <w:sz w:val="24"/>
        </w:rPr>
        <w:t>-% z ceny dle ceníku.</w:t>
      </w:r>
    </w:p>
    <w:p w14:paraId="486B08AB" w14:textId="4FEEFAC0" w:rsidR="00254FCC" w:rsidRPr="008D78A0" w:rsidRDefault="00244636" w:rsidP="00244636">
      <w:pPr>
        <w:pStyle w:val="Nadpis2"/>
        <w:rPr>
          <w:rFonts w:ascii="Times New Roman" w:hAnsi="Times New Roman"/>
          <w:sz w:val="24"/>
        </w:rPr>
      </w:pPr>
      <w:r w:rsidRPr="008D78A0">
        <w:rPr>
          <w:rFonts w:ascii="Times New Roman" w:hAnsi="Times New Roman"/>
          <w:sz w:val="24"/>
        </w:rPr>
        <w:t xml:space="preserve">Ceny plnění dodavatele dle této smlouvy </w:t>
      </w:r>
      <w:r w:rsidR="00D6104D" w:rsidRPr="008D78A0">
        <w:rPr>
          <w:rFonts w:ascii="Times New Roman" w:hAnsi="Times New Roman"/>
          <w:sz w:val="24"/>
        </w:rPr>
        <w:t xml:space="preserve">jsou </w:t>
      </w:r>
      <w:r w:rsidR="00226EE6" w:rsidRPr="008D78A0">
        <w:rPr>
          <w:rFonts w:ascii="Times New Roman" w:hAnsi="Times New Roman"/>
          <w:sz w:val="24"/>
        </w:rPr>
        <w:t>nejvýše přípustné</w:t>
      </w:r>
      <w:r w:rsidR="007322E6" w:rsidRPr="008D78A0">
        <w:rPr>
          <w:rFonts w:ascii="Times New Roman" w:hAnsi="Times New Roman"/>
          <w:sz w:val="24"/>
        </w:rPr>
        <w:t xml:space="preserve">, </w:t>
      </w:r>
      <w:r w:rsidR="00226EE6" w:rsidRPr="008D78A0">
        <w:rPr>
          <w:rFonts w:ascii="Times New Roman" w:hAnsi="Times New Roman"/>
          <w:sz w:val="24"/>
        </w:rPr>
        <w:t>nepřekročitelné</w:t>
      </w:r>
      <w:r w:rsidR="00DF3CE2" w:rsidRPr="008D78A0">
        <w:rPr>
          <w:rFonts w:ascii="Times New Roman" w:hAnsi="Times New Roman"/>
          <w:sz w:val="24"/>
        </w:rPr>
        <w:t xml:space="preserve"> a platné</w:t>
      </w:r>
      <w:r w:rsidR="004F42B3" w:rsidRPr="008D78A0">
        <w:rPr>
          <w:rFonts w:ascii="Times New Roman" w:hAnsi="Times New Roman"/>
          <w:sz w:val="24"/>
        </w:rPr>
        <w:t xml:space="preserve"> po celou dobu </w:t>
      </w:r>
      <w:r w:rsidR="00226EE6" w:rsidRPr="008D78A0">
        <w:rPr>
          <w:rFonts w:ascii="Times New Roman" w:hAnsi="Times New Roman"/>
          <w:sz w:val="24"/>
        </w:rPr>
        <w:t>účinnosti této</w:t>
      </w:r>
      <w:r w:rsidR="004F42B3" w:rsidRPr="008D78A0">
        <w:rPr>
          <w:rFonts w:ascii="Times New Roman" w:hAnsi="Times New Roman"/>
          <w:sz w:val="24"/>
        </w:rPr>
        <w:t xml:space="preserve"> </w:t>
      </w:r>
      <w:r w:rsidR="00DF3CE2" w:rsidRPr="008D78A0">
        <w:rPr>
          <w:rFonts w:ascii="Times New Roman" w:hAnsi="Times New Roman"/>
          <w:sz w:val="24"/>
        </w:rPr>
        <w:t>s</w:t>
      </w:r>
      <w:r w:rsidR="004F42B3" w:rsidRPr="008D78A0">
        <w:rPr>
          <w:rFonts w:ascii="Times New Roman" w:hAnsi="Times New Roman"/>
          <w:sz w:val="24"/>
        </w:rPr>
        <w:t>mlouvy.</w:t>
      </w:r>
      <w:r w:rsidR="00065FEE" w:rsidRPr="008D78A0">
        <w:rPr>
          <w:rFonts w:ascii="Times New Roman" w:hAnsi="Times New Roman"/>
          <w:sz w:val="24"/>
        </w:rPr>
        <w:t xml:space="preserve"> </w:t>
      </w:r>
      <w:r w:rsidRPr="008D78A0">
        <w:rPr>
          <w:rFonts w:ascii="Times New Roman" w:hAnsi="Times New Roman"/>
          <w:sz w:val="24"/>
        </w:rPr>
        <w:t>Ceny zahrnují veškeré náklady dodavatele na plnění</w:t>
      </w:r>
      <w:r w:rsidR="009A4080" w:rsidRPr="008D78A0">
        <w:rPr>
          <w:rFonts w:ascii="Times New Roman" w:hAnsi="Times New Roman"/>
          <w:sz w:val="24"/>
        </w:rPr>
        <w:t xml:space="preserve"> všech povinností dle</w:t>
      </w:r>
      <w:r w:rsidRPr="008D78A0">
        <w:rPr>
          <w:rFonts w:ascii="Times New Roman" w:hAnsi="Times New Roman"/>
          <w:sz w:val="24"/>
        </w:rPr>
        <w:t xml:space="preserve"> této smlouvy, včetně nákladů na dopravu </w:t>
      </w:r>
      <w:r w:rsidR="00485F83" w:rsidRPr="008D78A0">
        <w:rPr>
          <w:rFonts w:ascii="Times New Roman" w:hAnsi="Times New Roman"/>
          <w:sz w:val="24"/>
        </w:rPr>
        <w:t>z a do odběrných míst</w:t>
      </w:r>
      <w:r w:rsidR="00D6104D" w:rsidRPr="008D78A0">
        <w:rPr>
          <w:rFonts w:ascii="Times New Roman" w:hAnsi="Times New Roman"/>
          <w:sz w:val="24"/>
        </w:rPr>
        <w:t xml:space="preserve"> a</w:t>
      </w:r>
      <w:r w:rsidR="00DF1331" w:rsidRPr="008D78A0">
        <w:rPr>
          <w:rFonts w:ascii="Times New Roman" w:hAnsi="Times New Roman"/>
          <w:sz w:val="24"/>
        </w:rPr>
        <w:t xml:space="preserve"> dodání příslušných tiskopisů dokumentů</w:t>
      </w:r>
      <w:r w:rsidRPr="008D78A0">
        <w:rPr>
          <w:rFonts w:ascii="Times New Roman" w:hAnsi="Times New Roman"/>
          <w:sz w:val="24"/>
        </w:rPr>
        <w:t xml:space="preserve">. </w:t>
      </w:r>
    </w:p>
    <w:p w14:paraId="77384532" w14:textId="4D12623F" w:rsidR="0098059D" w:rsidRPr="008D78A0" w:rsidRDefault="0098059D" w:rsidP="0098059D">
      <w:pPr>
        <w:pStyle w:val="Nadpis1"/>
        <w:rPr>
          <w:rFonts w:ascii="Times New Roman" w:hAnsi="Times New Roman"/>
          <w:szCs w:val="24"/>
        </w:rPr>
      </w:pPr>
      <w:r w:rsidRPr="008D78A0">
        <w:rPr>
          <w:rFonts w:ascii="Times New Roman" w:hAnsi="Times New Roman"/>
          <w:szCs w:val="24"/>
        </w:rPr>
        <w:t>Platební podmínky</w:t>
      </w:r>
    </w:p>
    <w:p w14:paraId="4CDA9A5D" w14:textId="5195FD36" w:rsidR="00226EE6" w:rsidRPr="008D78A0" w:rsidRDefault="001F4F04" w:rsidP="001F4F04">
      <w:pPr>
        <w:pStyle w:val="Nadpis2"/>
        <w:rPr>
          <w:rFonts w:ascii="Times New Roman" w:hAnsi="Times New Roman"/>
          <w:sz w:val="24"/>
        </w:rPr>
      </w:pPr>
      <w:r w:rsidRPr="008D78A0">
        <w:rPr>
          <w:rFonts w:ascii="Times New Roman" w:hAnsi="Times New Roman"/>
          <w:sz w:val="24"/>
        </w:rPr>
        <w:t xml:space="preserve">Cena </w:t>
      </w:r>
      <w:r w:rsidR="00063264" w:rsidRPr="008D78A0">
        <w:rPr>
          <w:rFonts w:ascii="Times New Roman" w:hAnsi="Times New Roman"/>
          <w:sz w:val="24"/>
        </w:rPr>
        <w:t>plnění</w:t>
      </w:r>
      <w:r w:rsidRPr="008D78A0">
        <w:rPr>
          <w:rFonts w:ascii="Times New Roman" w:hAnsi="Times New Roman"/>
          <w:sz w:val="24"/>
        </w:rPr>
        <w:t xml:space="preserve"> bude hrazena na základě faktur vystavených dodavatelem</w:t>
      </w:r>
      <w:r w:rsidR="00C03590" w:rsidRPr="008D78A0">
        <w:rPr>
          <w:rFonts w:ascii="Times New Roman" w:hAnsi="Times New Roman"/>
          <w:sz w:val="24"/>
        </w:rPr>
        <w:t>. Fakturační období je 1 kalendářní měsíc</w:t>
      </w:r>
      <w:r w:rsidRPr="008D78A0">
        <w:rPr>
          <w:rFonts w:ascii="Times New Roman" w:hAnsi="Times New Roman"/>
          <w:sz w:val="24"/>
        </w:rPr>
        <w:t>. Faktura bude vystavena</w:t>
      </w:r>
      <w:r w:rsidR="00741C75" w:rsidRPr="008D78A0">
        <w:rPr>
          <w:rFonts w:ascii="Times New Roman" w:hAnsi="Times New Roman"/>
          <w:sz w:val="24"/>
        </w:rPr>
        <w:t xml:space="preserve"> do </w:t>
      </w:r>
      <w:r w:rsidR="00445E1D" w:rsidRPr="008D78A0">
        <w:rPr>
          <w:rFonts w:ascii="Times New Roman" w:hAnsi="Times New Roman"/>
          <w:sz w:val="24"/>
        </w:rPr>
        <w:t>7</w:t>
      </w:r>
      <w:r w:rsidR="007C5F23" w:rsidRPr="008D78A0">
        <w:rPr>
          <w:rFonts w:ascii="Times New Roman" w:hAnsi="Times New Roman"/>
          <w:sz w:val="24"/>
        </w:rPr>
        <w:t xml:space="preserve"> dní po skončení </w:t>
      </w:r>
      <w:r w:rsidR="00135315" w:rsidRPr="008D78A0">
        <w:rPr>
          <w:rFonts w:ascii="Times New Roman" w:hAnsi="Times New Roman"/>
          <w:sz w:val="24"/>
        </w:rPr>
        <w:t xml:space="preserve">každého </w:t>
      </w:r>
      <w:r w:rsidR="007C5F23" w:rsidRPr="008D78A0">
        <w:rPr>
          <w:rFonts w:ascii="Times New Roman" w:hAnsi="Times New Roman"/>
          <w:sz w:val="24"/>
        </w:rPr>
        <w:t>kalendářního měsíce</w:t>
      </w:r>
      <w:r w:rsidR="00741C75" w:rsidRPr="008D78A0">
        <w:rPr>
          <w:rFonts w:ascii="Times New Roman" w:hAnsi="Times New Roman"/>
          <w:sz w:val="24"/>
        </w:rPr>
        <w:t xml:space="preserve">, ve </w:t>
      </w:r>
      <w:r w:rsidRPr="008D78A0">
        <w:rPr>
          <w:rFonts w:ascii="Times New Roman" w:hAnsi="Times New Roman"/>
          <w:sz w:val="24"/>
        </w:rPr>
        <w:t xml:space="preserve">kterém bylo prádlo po jeho řádném zpracování </w:t>
      </w:r>
      <w:r w:rsidR="00741C75" w:rsidRPr="008D78A0">
        <w:rPr>
          <w:rFonts w:ascii="Times New Roman" w:hAnsi="Times New Roman"/>
          <w:sz w:val="24"/>
        </w:rPr>
        <w:t>objednatelem převzato</w:t>
      </w:r>
      <w:r w:rsidR="00D6104D" w:rsidRPr="008D78A0">
        <w:rPr>
          <w:rFonts w:ascii="Times New Roman" w:hAnsi="Times New Roman"/>
          <w:sz w:val="24"/>
        </w:rPr>
        <w:t xml:space="preserve">. Dodavatel </w:t>
      </w:r>
      <w:r w:rsidR="00D6104D" w:rsidRPr="008D78A0">
        <w:rPr>
          <w:rFonts w:ascii="Times New Roman" w:hAnsi="Times New Roman"/>
          <w:sz w:val="24"/>
        </w:rPr>
        <w:lastRenderedPageBreak/>
        <w:t>je povinen vystavit fakturu zvlášť za každé z odběrných míst objednatele</w:t>
      </w:r>
      <w:r w:rsidR="00741C75" w:rsidRPr="008D78A0">
        <w:rPr>
          <w:rFonts w:ascii="Times New Roman" w:hAnsi="Times New Roman"/>
          <w:sz w:val="24"/>
        </w:rPr>
        <w:t xml:space="preserve"> dle této smlouvy</w:t>
      </w:r>
      <w:r w:rsidR="00D6104D" w:rsidRPr="008D78A0">
        <w:rPr>
          <w:rFonts w:ascii="Times New Roman" w:hAnsi="Times New Roman"/>
          <w:sz w:val="24"/>
        </w:rPr>
        <w:t xml:space="preserve">. </w:t>
      </w:r>
      <w:r w:rsidR="007C5F23" w:rsidRPr="008D78A0">
        <w:rPr>
          <w:rFonts w:ascii="Times New Roman" w:hAnsi="Times New Roman"/>
          <w:sz w:val="24"/>
        </w:rPr>
        <w:t xml:space="preserve">Dodavatel je povinen </w:t>
      </w:r>
      <w:r w:rsidR="00D6104D" w:rsidRPr="008D78A0">
        <w:rPr>
          <w:rFonts w:ascii="Times New Roman" w:hAnsi="Times New Roman"/>
          <w:sz w:val="24"/>
        </w:rPr>
        <w:t>doručit</w:t>
      </w:r>
      <w:r w:rsidR="00741C75" w:rsidRPr="008D78A0">
        <w:rPr>
          <w:rFonts w:ascii="Times New Roman" w:hAnsi="Times New Roman"/>
          <w:sz w:val="24"/>
        </w:rPr>
        <w:t xml:space="preserve"> fakturu</w:t>
      </w:r>
      <w:r w:rsidR="00D6104D" w:rsidRPr="008D78A0">
        <w:rPr>
          <w:rFonts w:ascii="Times New Roman" w:hAnsi="Times New Roman"/>
          <w:sz w:val="24"/>
        </w:rPr>
        <w:t xml:space="preserve"> objednateli nejpozději do </w:t>
      </w:r>
      <w:r w:rsidR="007C5F23" w:rsidRPr="008D78A0">
        <w:rPr>
          <w:rFonts w:ascii="Times New Roman" w:hAnsi="Times New Roman"/>
          <w:sz w:val="24"/>
        </w:rPr>
        <w:t>3</w:t>
      </w:r>
      <w:r w:rsidR="00D6104D" w:rsidRPr="008D78A0">
        <w:rPr>
          <w:rFonts w:ascii="Times New Roman" w:hAnsi="Times New Roman"/>
          <w:sz w:val="24"/>
        </w:rPr>
        <w:t xml:space="preserve"> dní od </w:t>
      </w:r>
      <w:r w:rsidR="007C5F23" w:rsidRPr="008D78A0">
        <w:rPr>
          <w:rFonts w:ascii="Times New Roman" w:hAnsi="Times New Roman"/>
          <w:sz w:val="24"/>
        </w:rPr>
        <w:t>jejího vystavení</w:t>
      </w:r>
      <w:r w:rsidR="002C36EA" w:rsidRPr="008D78A0">
        <w:rPr>
          <w:rFonts w:ascii="Times New Roman" w:hAnsi="Times New Roman"/>
          <w:sz w:val="24"/>
        </w:rPr>
        <w:t>.</w:t>
      </w:r>
      <w:r w:rsidR="00D6104D" w:rsidRPr="008D78A0">
        <w:rPr>
          <w:rFonts w:ascii="Times New Roman" w:hAnsi="Times New Roman"/>
          <w:sz w:val="24"/>
        </w:rPr>
        <w:t xml:space="preserve"> </w:t>
      </w:r>
    </w:p>
    <w:p w14:paraId="110BF608" w14:textId="77777777" w:rsidR="00F04472" w:rsidRPr="008D78A0" w:rsidRDefault="00F04472" w:rsidP="00F04472">
      <w:pPr>
        <w:pStyle w:val="Nadpis2"/>
        <w:rPr>
          <w:rFonts w:ascii="Times New Roman" w:hAnsi="Times New Roman"/>
          <w:sz w:val="24"/>
        </w:rPr>
      </w:pPr>
      <w:r w:rsidRPr="008D78A0">
        <w:rPr>
          <w:rFonts w:ascii="Times New Roman" w:hAnsi="Times New Roman"/>
          <w:sz w:val="24"/>
        </w:rPr>
        <w:t>Lhůta splatnosti ceny plnění dle této smlouvy činí třicet (30) dní ode dne vystavení faktury. Objednatel neposkytuje zálohy.</w:t>
      </w:r>
    </w:p>
    <w:p w14:paraId="71817C35" w14:textId="3186A96B" w:rsidR="00363CF5" w:rsidRPr="008D78A0" w:rsidRDefault="00226EE6" w:rsidP="001D1BDA">
      <w:pPr>
        <w:pStyle w:val="Nadpis2"/>
        <w:rPr>
          <w:rFonts w:ascii="Times New Roman" w:hAnsi="Times New Roman"/>
          <w:sz w:val="24"/>
        </w:rPr>
      </w:pPr>
      <w:r w:rsidRPr="008D78A0">
        <w:rPr>
          <w:rFonts w:ascii="Times New Roman" w:hAnsi="Times New Roman"/>
          <w:sz w:val="24"/>
        </w:rPr>
        <w:t>F</w:t>
      </w:r>
      <w:r w:rsidR="006E6052" w:rsidRPr="008D78A0">
        <w:rPr>
          <w:rFonts w:ascii="Times New Roman" w:hAnsi="Times New Roman"/>
          <w:sz w:val="24"/>
        </w:rPr>
        <w:t xml:space="preserve">aktura </w:t>
      </w:r>
      <w:r w:rsidR="001C1BBA" w:rsidRPr="008D78A0">
        <w:rPr>
          <w:rFonts w:ascii="Times New Roman" w:hAnsi="Times New Roman"/>
          <w:sz w:val="24"/>
        </w:rPr>
        <w:t xml:space="preserve">bude obsahovat </w:t>
      </w:r>
      <w:r w:rsidR="006E6052" w:rsidRPr="008D78A0">
        <w:rPr>
          <w:rFonts w:ascii="Times New Roman" w:hAnsi="Times New Roman"/>
          <w:sz w:val="24"/>
        </w:rPr>
        <w:t>náležitosti daňového dokladu stanovené zákonem č. 235/2004</w:t>
      </w:r>
      <w:r w:rsidRPr="008D78A0">
        <w:rPr>
          <w:rFonts w:ascii="Times New Roman" w:hAnsi="Times New Roman"/>
          <w:sz w:val="24"/>
        </w:rPr>
        <w:t xml:space="preserve"> Sb., o dani z přidané hodnoty </w:t>
      </w:r>
      <w:r w:rsidR="00EF02C3" w:rsidRPr="008D78A0">
        <w:rPr>
          <w:rFonts w:ascii="Times New Roman" w:hAnsi="Times New Roman"/>
          <w:sz w:val="24"/>
        </w:rPr>
        <w:t xml:space="preserve">a </w:t>
      </w:r>
      <w:r w:rsidR="006E6052" w:rsidRPr="008D78A0">
        <w:rPr>
          <w:rFonts w:ascii="Times New Roman" w:hAnsi="Times New Roman"/>
          <w:sz w:val="24"/>
        </w:rPr>
        <w:t>nále</w:t>
      </w:r>
      <w:r w:rsidR="00E7464B" w:rsidRPr="008D78A0">
        <w:rPr>
          <w:rFonts w:ascii="Times New Roman" w:hAnsi="Times New Roman"/>
          <w:sz w:val="24"/>
        </w:rPr>
        <w:t>žitosti obchodních listin dle § </w:t>
      </w:r>
      <w:r w:rsidR="006E6052" w:rsidRPr="008D78A0">
        <w:rPr>
          <w:rFonts w:ascii="Times New Roman" w:hAnsi="Times New Roman"/>
          <w:sz w:val="24"/>
        </w:rPr>
        <w:t>435 odst. 1 zákona č. 89/2012 Sb., občanského zákoníku</w:t>
      </w:r>
      <w:r w:rsidR="00931B57" w:rsidRPr="008D78A0">
        <w:rPr>
          <w:rFonts w:ascii="Times New Roman" w:hAnsi="Times New Roman"/>
          <w:sz w:val="24"/>
        </w:rPr>
        <w:t xml:space="preserve">. </w:t>
      </w:r>
      <w:r w:rsidR="001D1BDA" w:rsidRPr="008D78A0">
        <w:rPr>
          <w:rFonts w:ascii="Times New Roman" w:hAnsi="Times New Roman"/>
          <w:sz w:val="24"/>
        </w:rPr>
        <w:t>Povi</w:t>
      </w:r>
      <w:r w:rsidR="00363CF5" w:rsidRPr="008D78A0">
        <w:rPr>
          <w:rFonts w:ascii="Times New Roman" w:hAnsi="Times New Roman"/>
          <w:sz w:val="24"/>
        </w:rPr>
        <w:t>nnými přílohami faktury jsou:</w:t>
      </w:r>
    </w:p>
    <w:p w14:paraId="350AED9F" w14:textId="70620408" w:rsidR="00363CF5" w:rsidRPr="008D78A0" w:rsidRDefault="00363CF5" w:rsidP="00363CF5">
      <w:pPr>
        <w:pStyle w:val="Nadpis4"/>
        <w:ind w:left="1134" w:hanging="567"/>
        <w:rPr>
          <w:rFonts w:ascii="Times New Roman" w:hAnsi="Times New Roman"/>
          <w:sz w:val="24"/>
        </w:rPr>
      </w:pPr>
      <w:r w:rsidRPr="008D78A0">
        <w:rPr>
          <w:rFonts w:ascii="Times New Roman" w:hAnsi="Times New Roman"/>
          <w:sz w:val="24"/>
        </w:rPr>
        <w:t>rekapitulace prádla (druh a množství), které bylo zpracováno a objednatelem převzato v daném měsíci – lze zahrnout do textu samotné faktury;</w:t>
      </w:r>
    </w:p>
    <w:p w14:paraId="30BA8DA2" w14:textId="679C4C2A" w:rsidR="00445E1D" w:rsidRPr="008D78A0" w:rsidRDefault="00445E1D" w:rsidP="00363CF5">
      <w:pPr>
        <w:pStyle w:val="Nadpis4"/>
        <w:ind w:left="1134" w:hanging="567"/>
        <w:rPr>
          <w:rFonts w:ascii="Times New Roman" w:hAnsi="Times New Roman"/>
          <w:sz w:val="24"/>
        </w:rPr>
      </w:pPr>
      <w:r w:rsidRPr="008D78A0">
        <w:rPr>
          <w:rFonts w:ascii="Times New Roman" w:hAnsi="Times New Roman"/>
          <w:sz w:val="24"/>
        </w:rPr>
        <w:t>kopie/další vyhotovení všech soupisů prádla k prádlu převzatému po provedené zpracování v daném kalendářním měsíci</w:t>
      </w:r>
    </w:p>
    <w:p w14:paraId="1EE64E81" w14:textId="58F5CA6A" w:rsidR="00363CF5" w:rsidRPr="008D78A0" w:rsidRDefault="001D1BDA" w:rsidP="00445E1D">
      <w:pPr>
        <w:pStyle w:val="Nadpis4"/>
        <w:ind w:left="1134" w:hanging="567"/>
        <w:rPr>
          <w:rFonts w:ascii="Times New Roman" w:hAnsi="Times New Roman"/>
          <w:sz w:val="24"/>
        </w:rPr>
      </w:pPr>
      <w:r w:rsidRPr="008D78A0">
        <w:rPr>
          <w:rFonts w:ascii="Times New Roman" w:hAnsi="Times New Roman"/>
          <w:sz w:val="24"/>
        </w:rPr>
        <w:t>kopie</w:t>
      </w:r>
      <w:r w:rsidR="00F3012B" w:rsidRPr="008D78A0">
        <w:rPr>
          <w:rFonts w:ascii="Times New Roman" w:hAnsi="Times New Roman"/>
          <w:sz w:val="24"/>
        </w:rPr>
        <w:t xml:space="preserve">/další vyhotovení </w:t>
      </w:r>
      <w:r w:rsidR="007C16EC" w:rsidRPr="008D78A0">
        <w:rPr>
          <w:rFonts w:ascii="Times New Roman" w:hAnsi="Times New Roman"/>
          <w:sz w:val="24"/>
        </w:rPr>
        <w:t xml:space="preserve">všech </w:t>
      </w:r>
      <w:r w:rsidR="00F3012B" w:rsidRPr="008D78A0">
        <w:rPr>
          <w:rFonts w:ascii="Times New Roman" w:hAnsi="Times New Roman"/>
          <w:sz w:val="24"/>
        </w:rPr>
        <w:t xml:space="preserve">dodacích listů </w:t>
      </w:r>
      <w:r w:rsidR="00445E1D" w:rsidRPr="008D78A0">
        <w:rPr>
          <w:rFonts w:ascii="Times New Roman" w:hAnsi="Times New Roman"/>
          <w:sz w:val="24"/>
        </w:rPr>
        <w:t>k prádlu převzatému po provedené zpracování v daném kalendářním měsíci</w:t>
      </w:r>
      <w:r w:rsidR="00363CF5" w:rsidRPr="008D78A0">
        <w:rPr>
          <w:rFonts w:ascii="Times New Roman" w:hAnsi="Times New Roman"/>
          <w:sz w:val="24"/>
        </w:rPr>
        <w:t>.</w:t>
      </w:r>
    </w:p>
    <w:p w14:paraId="40576C4B" w14:textId="10462E5B" w:rsidR="006E6052" w:rsidRPr="008D78A0" w:rsidRDefault="006E6052" w:rsidP="00AD31E6">
      <w:pPr>
        <w:pStyle w:val="Nadpis2"/>
        <w:rPr>
          <w:rFonts w:ascii="Times New Roman" w:hAnsi="Times New Roman"/>
          <w:sz w:val="24"/>
        </w:rPr>
      </w:pPr>
      <w:r w:rsidRPr="008D78A0">
        <w:rPr>
          <w:rFonts w:ascii="Times New Roman" w:hAnsi="Times New Roman"/>
          <w:sz w:val="24"/>
        </w:rPr>
        <w:t>Pokud faktura neobsahuje všechny zákonem</w:t>
      </w:r>
      <w:r w:rsidR="001D1BDA" w:rsidRPr="008D78A0">
        <w:rPr>
          <w:rFonts w:ascii="Times New Roman" w:hAnsi="Times New Roman"/>
          <w:sz w:val="24"/>
        </w:rPr>
        <w:t xml:space="preserve"> stanovené nebo v této</w:t>
      </w:r>
      <w:r w:rsidRPr="008D78A0">
        <w:rPr>
          <w:rFonts w:ascii="Times New Roman" w:hAnsi="Times New Roman"/>
          <w:sz w:val="24"/>
        </w:rPr>
        <w:t xml:space="preserve"> </w:t>
      </w:r>
      <w:r w:rsidR="00EF02C3" w:rsidRPr="008D78A0">
        <w:rPr>
          <w:rFonts w:ascii="Times New Roman" w:hAnsi="Times New Roman"/>
          <w:sz w:val="24"/>
        </w:rPr>
        <w:t>s</w:t>
      </w:r>
      <w:r w:rsidRPr="008D78A0">
        <w:rPr>
          <w:rFonts w:ascii="Times New Roman" w:hAnsi="Times New Roman"/>
          <w:sz w:val="24"/>
        </w:rPr>
        <w:t>mlo</w:t>
      </w:r>
      <w:r w:rsidR="001D1BDA" w:rsidRPr="008D78A0">
        <w:rPr>
          <w:rFonts w:ascii="Times New Roman" w:hAnsi="Times New Roman"/>
          <w:sz w:val="24"/>
        </w:rPr>
        <w:t>uvě</w:t>
      </w:r>
      <w:r w:rsidRPr="008D78A0">
        <w:rPr>
          <w:rFonts w:ascii="Times New Roman" w:hAnsi="Times New Roman"/>
          <w:sz w:val="24"/>
        </w:rPr>
        <w:t xml:space="preserve"> </w:t>
      </w:r>
      <w:r w:rsidR="001D1BDA" w:rsidRPr="008D78A0">
        <w:rPr>
          <w:rFonts w:ascii="Times New Roman" w:hAnsi="Times New Roman"/>
          <w:sz w:val="24"/>
        </w:rPr>
        <w:t>sjednané</w:t>
      </w:r>
      <w:r w:rsidRPr="008D78A0">
        <w:rPr>
          <w:rFonts w:ascii="Times New Roman" w:hAnsi="Times New Roman"/>
          <w:sz w:val="24"/>
        </w:rPr>
        <w:t xml:space="preserve"> náležitosti či přílohy, je </w:t>
      </w:r>
      <w:r w:rsidR="00EF02C3" w:rsidRPr="008D78A0">
        <w:rPr>
          <w:rFonts w:ascii="Times New Roman" w:hAnsi="Times New Roman"/>
          <w:sz w:val="24"/>
        </w:rPr>
        <w:t>o</w:t>
      </w:r>
      <w:r w:rsidRPr="008D78A0">
        <w:rPr>
          <w:rFonts w:ascii="Times New Roman" w:hAnsi="Times New Roman"/>
          <w:sz w:val="24"/>
        </w:rPr>
        <w:t xml:space="preserve">bjednatel oprávněn ji do data splatnosti vrátit </w:t>
      </w:r>
      <w:r w:rsidR="001D1BDA" w:rsidRPr="008D78A0">
        <w:rPr>
          <w:rFonts w:ascii="Times New Roman" w:hAnsi="Times New Roman"/>
          <w:sz w:val="24"/>
        </w:rPr>
        <w:t xml:space="preserve">dodavateli </w:t>
      </w:r>
      <w:r w:rsidRPr="008D78A0">
        <w:rPr>
          <w:rFonts w:ascii="Times New Roman" w:hAnsi="Times New Roman"/>
          <w:sz w:val="24"/>
        </w:rPr>
        <w:t xml:space="preserve">s tím, že </w:t>
      </w:r>
      <w:r w:rsidR="00EF02C3" w:rsidRPr="008D78A0">
        <w:rPr>
          <w:rFonts w:ascii="Times New Roman" w:hAnsi="Times New Roman"/>
          <w:sz w:val="24"/>
        </w:rPr>
        <w:t>dodavatel</w:t>
      </w:r>
      <w:r w:rsidRPr="008D78A0">
        <w:rPr>
          <w:rFonts w:ascii="Times New Roman" w:hAnsi="Times New Roman"/>
          <w:sz w:val="24"/>
        </w:rPr>
        <w:t xml:space="preserve"> je poté povinen vystavit </w:t>
      </w:r>
      <w:r w:rsidR="00F64480" w:rsidRPr="008D78A0">
        <w:rPr>
          <w:rFonts w:ascii="Times New Roman" w:hAnsi="Times New Roman"/>
          <w:sz w:val="24"/>
        </w:rPr>
        <w:t>opravenou</w:t>
      </w:r>
      <w:r w:rsidRPr="008D78A0">
        <w:rPr>
          <w:rFonts w:ascii="Times New Roman" w:hAnsi="Times New Roman"/>
          <w:sz w:val="24"/>
        </w:rPr>
        <w:t xml:space="preserve"> fakturu</w:t>
      </w:r>
      <w:r w:rsidR="00EF02C3" w:rsidRPr="008D78A0">
        <w:rPr>
          <w:rFonts w:ascii="Times New Roman" w:hAnsi="Times New Roman"/>
          <w:sz w:val="24"/>
        </w:rPr>
        <w:t xml:space="preserve">; </w:t>
      </w:r>
      <w:r w:rsidR="00F64480" w:rsidRPr="008D78A0">
        <w:rPr>
          <w:rFonts w:ascii="Times New Roman" w:hAnsi="Times New Roman"/>
          <w:sz w:val="24"/>
        </w:rPr>
        <w:t>lhůta splatnosti</w:t>
      </w:r>
      <w:r w:rsidR="00EF02C3" w:rsidRPr="008D78A0">
        <w:rPr>
          <w:rFonts w:ascii="Times New Roman" w:hAnsi="Times New Roman"/>
          <w:sz w:val="24"/>
        </w:rPr>
        <w:t xml:space="preserve"> ceny</w:t>
      </w:r>
      <w:r w:rsidR="00F64480" w:rsidRPr="008D78A0">
        <w:rPr>
          <w:rFonts w:ascii="Times New Roman" w:hAnsi="Times New Roman"/>
          <w:sz w:val="24"/>
        </w:rPr>
        <w:t xml:space="preserve"> pak</w:t>
      </w:r>
      <w:r w:rsidR="00EF02C3" w:rsidRPr="008D78A0">
        <w:rPr>
          <w:rFonts w:ascii="Times New Roman" w:hAnsi="Times New Roman"/>
          <w:sz w:val="24"/>
        </w:rPr>
        <w:t xml:space="preserve"> počíná doručením opravené faktury objednateli.</w:t>
      </w:r>
      <w:r w:rsidR="00F64480" w:rsidRPr="008D78A0">
        <w:rPr>
          <w:rFonts w:ascii="Times New Roman" w:hAnsi="Times New Roman"/>
          <w:sz w:val="24"/>
        </w:rPr>
        <w:t xml:space="preserve"> Vrácení faktury může objednatel opakovat až do okamžiku doručení bezvadné faktury.</w:t>
      </w:r>
    </w:p>
    <w:p w14:paraId="5CEAC7A0" w14:textId="4616D96D" w:rsidR="006E6052" w:rsidRPr="008D78A0" w:rsidRDefault="006E6052" w:rsidP="00AD31E6">
      <w:pPr>
        <w:pStyle w:val="Nadpis2"/>
        <w:rPr>
          <w:rFonts w:ascii="Times New Roman" w:hAnsi="Times New Roman"/>
          <w:sz w:val="24"/>
        </w:rPr>
      </w:pPr>
      <w:r w:rsidRPr="008D78A0">
        <w:rPr>
          <w:rFonts w:ascii="Times New Roman" w:hAnsi="Times New Roman"/>
          <w:sz w:val="24"/>
        </w:rPr>
        <w:t xml:space="preserve">Cena </w:t>
      </w:r>
      <w:r w:rsidR="001D1BDA" w:rsidRPr="008D78A0">
        <w:rPr>
          <w:rFonts w:ascii="Times New Roman" w:hAnsi="Times New Roman"/>
          <w:sz w:val="24"/>
        </w:rPr>
        <w:t>za předmět plnění</w:t>
      </w:r>
      <w:r w:rsidRPr="008D78A0">
        <w:rPr>
          <w:rFonts w:ascii="Times New Roman" w:hAnsi="Times New Roman"/>
          <w:sz w:val="24"/>
        </w:rPr>
        <w:t xml:space="preserve"> </w:t>
      </w:r>
      <w:r w:rsidR="001D1BDA" w:rsidRPr="008D78A0">
        <w:rPr>
          <w:rFonts w:ascii="Times New Roman" w:hAnsi="Times New Roman"/>
          <w:sz w:val="24"/>
        </w:rPr>
        <w:t xml:space="preserve">dle této smlouvy </w:t>
      </w:r>
      <w:r w:rsidRPr="008D78A0">
        <w:rPr>
          <w:rFonts w:ascii="Times New Roman" w:hAnsi="Times New Roman"/>
          <w:sz w:val="24"/>
        </w:rPr>
        <w:t xml:space="preserve">bude placena bezhotovostně bankovním převodem ve prospěch bankovního účtu </w:t>
      </w:r>
      <w:r w:rsidR="001D1BDA" w:rsidRPr="008D78A0">
        <w:rPr>
          <w:rFonts w:ascii="Times New Roman" w:hAnsi="Times New Roman"/>
          <w:sz w:val="24"/>
        </w:rPr>
        <w:t>dodavatele</w:t>
      </w:r>
      <w:r w:rsidRPr="008D78A0">
        <w:rPr>
          <w:rFonts w:ascii="Times New Roman" w:hAnsi="Times New Roman"/>
          <w:sz w:val="24"/>
        </w:rPr>
        <w:t xml:space="preserve"> uvedeného v úvodu této smlouvy, případně na kterýkoliv jiný bankovní účet </w:t>
      </w:r>
      <w:r w:rsidR="001D1BDA" w:rsidRPr="008D78A0">
        <w:rPr>
          <w:rFonts w:ascii="Times New Roman" w:hAnsi="Times New Roman"/>
          <w:sz w:val="24"/>
        </w:rPr>
        <w:t>dodavatele</w:t>
      </w:r>
      <w:r w:rsidRPr="008D78A0">
        <w:rPr>
          <w:rFonts w:ascii="Times New Roman" w:hAnsi="Times New Roman"/>
          <w:sz w:val="24"/>
        </w:rPr>
        <w:t xml:space="preserve"> uveřejněný v registru plátců DPH. Závazek </w:t>
      </w:r>
      <w:r w:rsidR="001D1BDA" w:rsidRPr="008D78A0">
        <w:rPr>
          <w:rFonts w:ascii="Times New Roman" w:hAnsi="Times New Roman"/>
          <w:sz w:val="24"/>
        </w:rPr>
        <w:t>objednatele</w:t>
      </w:r>
      <w:r w:rsidRPr="008D78A0">
        <w:rPr>
          <w:rFonts w:ascii="Times New Roman" w:hAnsi="Times New Roman"/>
          <w:sz w:val="24"/>
        </w:rPr>
        <w:t xml:space="preserve"> zaplatit cenu </w:t>
      </w:r>
      <w:r w:rsidR="001D1BDA" w:rsidRPr="008D78A0">
        <w:rPr>
          <w:rFonts w:ascii="Times New Roman" w:hAnsi="Times New Roman"/>
          <w:sz w:val="24"/>
        </w:rPr>
        <w:t>předmětu plnění</w:t>
      </w:r>
      <w:r w:rsidRPr="008D78A0">
        <w:rPr>
          <w:rFonts w:ascii="Times New Roman" w:hAnsi="Times New Roman"/>
          <w:sz w:val="24"/>
        </w:rPr>
        <w:t xml:space="preserve"> se považuje za splněný okamžikem odepsání přís</w:t>
      </w:r>
      <w:r w:rsidR="001D1BDA" w:rsidRPr="008D78A0">
        <w:rPr>
          <w:rFonts w:ascii="Times New Roman" w:hAnsi="Times New Roman"/>
          <w:sz w:val="24"/>
        </w:rPr>
        <w:t>lušné částky z bankovního účtu o</w:t>
      </w:r>
      <w:r w:rsidRPr="008D78A0">
        <w:rPr>
          <w:rFonts w:ascii="Times New Roman" w:hAnsi="Times New Roman"/>
          <w:sz w:val="24"/>
        </w:rPr>
        <w:t>bjednatele.</w:t>
      </w:r>
    </w:p>
    <w:p w14:paraId="10CDF079" w14:textId="5258C948" w:rsidR="00B66AF2" w:rsidRPr="008D78A0" w:rsidRDefault="003F0E92" w:rsidP="00AD31E6">
      <w:pPr>
        <w:pStyle w:val="Nadpis2"/>
        <w:rPr>
          <w:rFonts w:ascii="Times New Roman" w:hAnsi="Times New Roman"/>
          <w:sz w:val="24"/>
        </w:rPr>
      </w:pPr>
      <w:r w:rsidRPr="008D78A0">
        <w:rPr>
          <w:rFonts w:ascii="Times New Roman" w:hAnsi="Times New Roman"/>
          <w:sz w:val="24"/>
        </w:rPr>
        <w:t>Dodavatel</w:t>
      </w:r>
      <w:r w:rsidR="00B66AF2" w:rsidRPr="008D78A0">
        <w:rPr>
          <w:rFonts w:ascii="Times New Roman" w:hAnsi="Times New Roman"/>
          <w:sz w:val="24"/>
        </w:rPr>
        <w:t xml:space="preserve"> prohlašuje, že ke dni uzavření smlouvy není veden jako nespolehlivý plátce DPH</w:t>
      </w:r>
      <w:r w:rsidR="00B66AF2" w:rsidRPr="008D78A0">
        <w:rPr>
          <w:rFonts w:ascii="Times New Roman" w:hAnsi="Times New Roman"/>
          <w:b/>
          <w:sz w:val="24"/>
        </w:rPr>
        <w:t xml:space="preserve"> </w:t>
      </w:r>
      <w:r w:rsidR="00B66AF2" w:rsidRPr="008D78A0">
        <w:rPr>
          <w:rFonts w:ascii="Times New Roman" w:hAnsi="Times New Roman"/>
          <w:sz w:val="24"/>
        </w:rPr>
        <w:t>a ani mu nejsou známy žádné skutečnosti, na základě kterých by s ním správce daně mohl zahájit řízení o prohlášení za nespolehlivého plátce daně dle § 106a zákona č. 235/2004 Sb., o dani z přidané hodnoty.</w:t>
      </w:r>
    </w:p>
    <w:p w14:paraId="19CB4D70" w14:textId="37A71FC2" w:rsidR="00B66AF2" w:rsidRPr="008D78A0" w:rsidRDefault="00B66AF2" w:rsidP="00AD31E6">
      <w:pPr>
        <w:pStyle w:val="Nadpis2"/>
        <w:rPr>
          <w:rFonts w:ascii="Times New Roman" w:hAnsi="Times New Roman"/>
          <w:sz w:val="24"/>
        </w:rPr>
      </w:pPr>
      <w:r w:rsidRPr="008D78A0">
        <w:rPr>
          <w:rFonts w:ascii="Times New Roman" w:hAnsi="Times New Roman"/>
          <w:sz w:val="24"/>
        </w:rPr>
        <w:t xml:space="preserve">V případě, že </w:t>
      </w:r>
      <w:r w:rsidR="001D1BDA" w:rsidRPr="008D78A0">
        <w:rPr>
          <w:rFonts w:ascii="Times New Roman" w:hAnsi="Times New Roman"/>
          <w:sz w:val="24"/>
        </w:rPr>
        <w:t>dodavatel</w:t>
      </w:r>
      <w:r w:rsidRPr="008D78A0">
        <w:rPr>
          <w:rFonts w:ascii="Times New Roman" w:hAnsi="Times New Roman"/>
          <w:sz w:val="24"/>
        </w:rPr>
        <w:t xml:space="preserve"> bude v okamžiku uskutečnění zdanitelného plnění uveden v seznamu nespolehlivých plátců daně z přidané hodnoty,</w:t>
      </w:r>
      <w:r w:rsidR="001D1BDA" w:rsidRPr="008D78A0">
        <w:rPr>
          <w:rFonts w:ascii="Times New Roman" w:hAnsi="Times New Roman"/>
          <w:sz w:val="24"/>
        </w:rPr>
        <w:t xml:space="preserve"> je o</w:t>
      </w:r>
      <w:r w:rsidRPr="008D78A0">
        <w:rPr>
          <w:rFonts w:ascii="Times New Roman" w:hAnsi="Times New Roman"/>
          <w:sz w:val="24"/>
        </w:rPr>
        <w:t xml:space="preserve">bjednatel jako příjemce zdanitelného plnění oprávněn uhradit částku odpovídající výši daně z přidané hodnoty na účet správce daně za </w:t>
      </w:r>
      <w:r w:rsidR="001D1BDA" w:rsidRPr="008D78A0">
        <w:rPr>
          <w:rFonts w:ascii="Times New Roman" w:hAnsi="Times New Roman"/>
          <w:sz w:val="24"/>
        </w:rPr>
        <w:t>dodavatele</w:t>
      </w:r>
      <w:r w:rsidRPr="008D78A0">
        <w:rPr>
          <w:rFonts w:ascii="Times New Roman" w:hAnsi="Times New Roman"/>
          <w:sz w:val="24"/>
        </w:rPr>
        <w:t xml:space="preserve">. Uhrazení částky odpovídající výši daně z přidané hodnoty na účet správce daně za </w:t>
      </w:r>
      <w:r w:rsidR="001D1BDA" w:rsidRPr="008D78A0">
        <w:rPr>
          <w:rFonts w:ascii="Times New Roman" w:hAnsi="Times New Roman"/>
          <w:sz w:val="24"/>
        </w:rPr>
        <w:t>dodavatele</w:t>
      </w:r>
      <w:r w:rsidRPr="008D78A0">
        <w:rPr>
          <w:rFonts w:ascii="Times New Roman" w:hAnsi="Times New Roman"/>
          <w:sz w:val="24"/>
        </w:rPr>
        <w:t xml:space="preserve"> bude pak považováno v tomto rozsahu za splnění závazku </w:t>
      </w:r>
      <w:r w:rsidR="001D1BDA" w:rsidRPr="008D78A0">
        <w:rPr>
          <w:rFonts w:ascii="Times New Roman" w:hAnsi="Times New Roman"/>
          <w:sz w:val="24"/>
        </w:rPr>
        <w:t>objednatele</w:t>
      </w:r>
      <w:r w:rsidRPr="008D78A0">
        <w:rPr>
          <w:rFonts w:ascii="Times New Roman" w:hAnsi="Times New Roman"/>
          <w:sz w:val="24"/>
        </w:rPr>
        <w:t xml:space="preserve"> uhradit sjednanou cenu </w:t>
      </w:r>
      <w:r w:rsidR="001D1BDA" w:rsidRPr="008D78A0">
        <w:rPr>
          <w:rFonts w:ascii="Times New Roman" w:hAnsi="Times New Roman"/>
          <w:sz w:val="24"/>
        </w:rPr>
        <w:t>předmětu plnění</w:t>
      </w:r>
      <w:r w:rsidRPr="008D78A0">
        <w:rPr>
          <w:rFonts w:ascii="Times New Roman" w:hAnsi="Times New Roman"/>
          <w:sz w:val="24"/>
        </w:rPr>
        <w:t xml:space="preserve">, resp. její příslušnou část, </w:t>
      </w:r>
      <w:r w:rsidR="001D1BDA" w:rsidRPr="008D78A0">
        <w:rPr>
          <w:rFonts w:ascii="Times New Roman" w:hAnsi="Times New Roman"/>
          <w:sz w:val="24"/>
        </w:rPr>
        <w:t>dodavateli</w:t>
      </w:r>
      <w:r w:rsidRPr="008D78A0">
        <w:rPr>
          <w:rFonts w:ascii="Times New Roman" w:hAnsi="Times New Roman"/>
          <w:sz w:val="24"/>
        </w:rPr>
        <w:t>.</w:t>
      </w:r>
    </w:p>
    <w:p w14:paraId="67AE818F" w14:textId="3A48B042" w:rsidR="008E266B" w:rsidRPr="008D78A0" w:rsidRDefault="008B08AA" w:rsidP="003A5899">
      <w:pPr>
        <w:pStyle w:val="Nadpis1"/>
        <w:rPr>
          <w:rFonts w:ascii="Times New Roman" w:hAnsi="Times New Roman"/>
          <w:szCs w:val="24"/>
        </w:rPr>
      </w:pPr>
      <w:r w:rsidRPr="008D78A0">
        <w:rPr>
          <w:rFonts w:ascii="Times New Roman" w:hAnsi="Times New Roman"/>
          <w:szCs w:val="24"/>
        </w:rPr>
        <w:t>Odpovědnost za vady</w:t>
      </w:r>
    </w:p>
    <w:p w14:paraId="0EB204C6" w14:textId="3A10E6B8" w:rsidR="00C122F2" w:rsidRPr="008D78A0" w:rsidRDefault="00C122F2" w:rsidP="00C122F2">
      <w:pPr>
        <w:pStyle w:val="Nadpis2"/>
        <w:rPr>
          <w:rFonts w:ascii="Times New Roman" w:hAnsi="Times New Roman"/>
          <w:sz w:val="24"/>
        </w:rPr>
      </w:pPr>
      <w:r w:rsidRPr="008D78A0">
        <w:rPr>
          <w:rFonts w:ascii="Times New Roman" w:hAnsi="Times New Roman"/>
          <w:sz w:val="24"/>
        </w:rPr>
        <w:t xml:space="preserve">Dodavatel odpovídá za </w:t>
      </w:r>
      <w:r w:rsidR="001F4F04" w:rsidRPr="008D78A0">
        <w:rPr>
          <w:rFonts w:ascii="Times New Roman" w:hAnsi="Times New Roman"/>
          <w:sz w:val="24"/>
        </w:rPr>
        <w:t>zjevné i</w:t>
      </w:r>
      <w:r w:rsidRPr="008D78A0">
        <w:rPr>
          <w:rFonts w:ascii="Times New Roman" w:hAnsi="Times New Roman"/>
          <w:sz w:val="24"/>
        </w:rPr>
        <w:t xml:space="preserve"> skryté, faktické i právní vady plnění dle této smlouvy, které </w:t>
      </w:r>
      <w:r w:rsidR="00FD6572" w:rsidRPr="008D78A0">
        <w:rPr>
          <w:rFonts w:ascii="Times New Roman" w:hAnsi="Times New Roman"/>
          <w:sz w:val="24"/>
        </w:rPr>
        <w:t xml:space="preserve">má plnění v </w:t>
      </w:r>
      <w:r w:rsidRPr="008D78A0">
        <w:rPr>
          <w:rFonts w:ascii="Times New Roman" w:hAnsi="Times New Roman"/>
          <w:sz w:val="24"/>
        </w:rPr>
        <w:t xml:space="preserve">době </w:t>
      </w:r>
      <w:r w:rsidR="00FD6572" w:rsidRPr="008D78A0">
        <w:rPr>
          <w:rFonts w:ascii="Times New Roman" w:hAnsi="Times New Roman"/>
          <w:sz w:val="24"/>
        </w:rPr>
        <w:t xml:space="preserve">jeho </w:t>
      </w:r>
      <w:r w:rsidRPr="008D78A0">
        <w:rPr>
          <w:rFonts w:ascii="Times New Roman" w:hAnsi="Times New Roman"/>
          <w:sz w:val="24"/>
        </w:rPr>
        <w:t>předání objednateli</w:t>
      </w:r>
      <w:r w:rsidR="007978E7" w:rsidRPr="008D78A0">
        <w:rPr>
          <w:rFonts w:ascii="Times New Roman" w:hAnsi="Times New Roman"/>
          <w:sz w:val="24"/>
        </w:rPr>
        <w:t>.</w:t>
      </w:r>
    </w:p>
    <w:p w14:paraId="2A3AD37C" w14:textId="27D760FD" w:rsidR="007C16EC" w:rsidRPr="008D78A0" w:rsidRDefault="004034E4" w:rsidP="007C16EC">
      <w:pPr>
        <w:pStyle w:val="Nadpis2"/>
        <w:rPr>
          <w:rFonts w:ascii="Times New Roman" w:hAnsi="Times New Roman"/>
          <w:sz w:val="24"/>
        </w:rPr>
      </w:pPr>
      <w:r w:rsidRPr="008D78A0">
        <w:rPr>
          <w:rFonts w:ascii="Times New Roman" w:hAnsi="Times New Roman"/>
          <w:sz w:val="24"/>
        </w:rPr>
        <w:t xml:space="preserve">Objednatel </w:t>
      </w:r>
      <w:r w:rsidR="00647BF4" w:rsidRPr="008D78A0">
        <w:rPr>
          <w:rFonts w:ascii="Times New Roman" w:hAnsi="Times New Roman"/>
          <w:sz w:val="24"/>
        </w:rPr>
        <w:t xml:space="preserve">provede při převzetí prádla </w:t>
      </w:r>
      <w:r w:rsidR="00596BD8" w:rsidRPr="008D78A0">
        <w:rPr>
          <w:rFonts w:ascii="Times New Roman" w:hAnsi="Times New Roman"/>
          <w:sz w:val="24"/>
        </w:rPr>
        <w:t>po</w:t>
      </w:r>
      <w:r w:rsidR="00647BF4" w:rsidRPr="008D78A0">
        <w:rPr>
          <w:rFonts w:ascii="Times New Roman" w:hAnsi="Times New Roman"/>
          <w:sz w:val="24"/>
        </w:rPr>
        <w:t xml:space="preserve"> jeho</w:t>
      </w:r>
      <w:r w:rsidR="00596BD8" w:rsidRPr="008D78A0">
        <w:rPr>
          <w:rFonts w:ascii="Times New Roman" w:hAnsi="Times New Roman"/>
          <w:sz w:val="24"/>
        </w:rPr>
        <w:t xml:space="preserve"> zpracování</w:t>
      </w:r>
      <w:r w:rsidRPr="008D78A0">
        <w:rPr>
          <w:rFonts w:ascii="Times New Roman" w:hAnsi="Times New Roman"/>
          <w:sz w:val="24"/>
        </w:rPr>
        <w:t xml:space="preserve"> </w:t>
      </w:r>
      <w:r w:rsidR="00A64866" w:rsidRPr="008D78A0">
        <w:rPr>
          <w:rFonts w:ascii="Times New Roman" w:hAnsi="Times New Roman"/>
          <w:sz w:val="24"/>
        </w:rPr>
        <w:t>prohlídku</w:t>
      </w:r>
      <w:r w:rsidRPr="008D78A0">
        <w:rPr>
          <w:rFonts w:ascii="Times New Roman" w:hAnsi="Times New Roman"/>
          <w:sz w:val="24"/>
        </w:rPr>
        <w:t xml:space="preserve">, zejména zda je </w:t>
      </w:r>
      <w:r w:rsidR="005772A4" w:rsidRPr="008D78A0">
        <w:rPr>
          <w:rFonts w:ascii="Times New Roman" w:hAnsi="Times New Roman"/>
          <w:sz w:val="24"/>
        </w:rPr>
        <w:t xml:space="preserve">zpracování prádla provedeno </w:t>
      </w:r>
      <w:r w:rsidRPr="008D78A0">
        <w:rPr>
          <w:rFonts w:ascii="Times New Roman" w:hAnsi="Times New Roman"/>
          <w:sz w:val="24"/>
        </w:rPr>
        <w:t>ve sjednaném druhu, rozsahu či nemá jiné</w:t>
      </w:r>
      <w:r w:rsidR="00A64866" w:rsidRPr="008D78A0">
        <w:rPr>
          <w:rFonts w:ascii="Times New Roman" w:hAnsi="Times New Roman"/>
          <w:sz w:val="24"/>
        </w:rPr>
        <w:t xml:space="preserve"> zjevné vady; objednatel přitom není povinen provádět prohlídku jednotlivých kusů prádla v balících. Vady v dodaném množství prádla je objednatel povinen uplatnit při přejímce prádla. Prohlídka </w:t>
      </w:r>
      <w:r w:rsidR="00A64866" w:rsidRPr="008D78A0">
        <w:rPr>
          <w:rFonts w:ascii="Times New Roman" w:hAnsi="Times New Roman"/>
          <w:sz w:val="24"/>
        </w:rPr>
        <w:lastRenderedPageBreak/>
        <w:t>jakosti zpracování jednotlivých kusů prádla bude</w:t>
      </w:r>
      <w:r w:rsidR="007A10D8" w:rsidRPr="008D78A0">
        <w:rPr>
          <w:rFonts w:ascii="Times New Roman" w:hAnsi="Times New Roman"/>
          <w:sz w:val="24"/>
        </w:rPr>
        <w:t xml:space="preserve"> objednatelem</w:t>
      </w:r>
      <w:r w:rsidR="00A64866" w:rsidRPr="008D78A0">
        <w:rPr>
          <w:rFonts w:ascii="Times New Roman" w:hAnsi="Times New Roman"/>
          <w:sz w:val="24"/>
        </w:rPr>
        <w:t xml:space="preserve"> provedena do 1 měsíce od převzetí prádla po zpracování. </w:t>
      </w:r>
    </w:p>
    <w:p w14:paraId="7396B363" w14:textId="60182CF9" w:rsidR="00A64866" w:rsidRPr="008D78A0" w:rsidRDefault="00A64866" w:rsidP="00B711B8">
      <w:pPr>
        <w:pStyle w:val="Nadpis2"/>
        <w:rPr>
          <w:rFonts w:ascii="Times New Roman" w:hAnsi="Times New Roman"/>
          <w:sz w:val="24"/>
        </w:rPr>
      </w:pPr>
      <w:r w:rsidRPr="008D78A0">
        <w:rPr>
          <w:rFonts w:ascii="Times New Roman" w:hAnsi="Times New Roman"/>
          <w:sz w:val="24"/>
        </w:rPr>
        <w:t>Objednatel je oprávněn uplatnit vady nejpozději při následujícím odběru prádla ke zpracování</w:t>
      </w:r>
      <w:r w:rsidR="007A10D8" w:rsidRPr="008D78A0">
        <w:rPr>
          <w:rFonts w:ascii="Times New Roman" w:hAnsi="Times New Roman"/>
          <w:sz w:val="24"/>
        </w:rPr>
        <w:t xml:space="preserve"> následujícím</w:t>
      </w:r>
      <w:r w:rsidRPr="008D78A0">
        <w:rPr>
          <w:rFonts w:ascii="Times New Roman" w:hAnsi="Times New Roman"/>
          <w:sz w:val="24"/>
        </w:rPr>
        <w:t xml:space="preserve"> poté, </w:t>
      </w:r>
      <w:r w:rsidR="007A10D8" w:rsidRPr="008D78A0">
        <w:rPr>
          <w:rFonts w:ascii="Times New Roman" w:hAnsi="Times New Roman"/>
          <w:sz w:val="24"/>
        </w:rPr>
        <w:t>kdy</w:t>
      </w:r>
      <w:r w:rsidRPr="008D78A0">
        <w:rPr>
          <w:rFonts w:ascii="Times New Roman" w:hAnsi="Times New Roman"/>
          <w:sz w:val="24"/>
        </w:rPr>
        <w:t xml:space="preserve"> byly vady zjištěny. Uplatnění vady</w:t>
      </w:r>
      <w:r w:rsidR="007A10D8" w:rsidRPr="008D78A0">
        <w:rPr>
          <w:rFonts w:ascii="Times New Roman" w:hAnsi="Times New Roman"/>
          <w:sz w:val="24"/>
        </w:rPr>
        <w:t xml:space="preserve"> (reklamaci)</w:t>
      </w:r>
      <w:r w:rsidRPr="008D78A0">
        <w:rPr>
          <w:rFonts w:ascii="Times New Roman" w:hAnsi="Times New Roman"/>
          <w:sz w:val="24"/>
        </w:rPr>
        <w:t xml:space="preserve"> učiní objednatel tak, že sepíše reklamační protokol, ve kterém popíše vadu plnění</w:t>
      </w:r>
      <w:r w:rsidR="007A10D8" w:rsidRPr="008D78A0">
        <w:rPr>
          <w:rFonts w:ascii="Times New Roman" w:hAnsi="Times New Roman"/>
          <w:sz w:val="24"/>
        </w:rPr>
        <w:t xml:space="preserve"> </w:t>
      </w:r>
      <w:r w:rsidRPr="008D78A0">
        <w:rPr>
          <w:rFonts w:ascii="Times New Roman" w:hAnsi="Times New Roman"/>
          <w:sz w:val="24"/>
        </w:rPr>
        <w:t>a protokol předá dodavateli.</w:t>
      </w:r>
      <w:r w:rsidR="007A10D8" w:rsidRPr="008D78A0">
        <w:rPr>
          <w:rFonts w:ascii="Times New Roman" w:hAnsi="Times New Roman"/>
          <w:sz w:val="24"/>
        </w:rPr>
        <w:t xml:space="preserve"> </w:t>
      </w:r>
    </w:p>
    <w:p w14:paraId="6795C3D8" w14:textId="4DC45DD7" w:rsidR="00B711B8" w:rsidRPr="008D78A0" w:rsidRDefault="007A10D8" w:rsidP="00A1327C">
      <w:pPr>
        <w:pStyle w:val="Nadpis2"/>
        <w:rPr>
          <w:rFonts w:ascii="Times New Roman" w:hAnsi="Times New Roman"/>
          <w:sz w:val="24"/>
        </w:rPr>
      </w:pPr>
      <w:r w:rsidRPr="008D78A0">
        <w:rPr>
          <w:rFonts w:ascii="Times New Roman" w:hAnsi="Times New Roman"/>
          <w:sz w:val="24"/>
        </w:rPr>
        <w:t xml:space="preserve">Dodavatel je povinen vyřídit reklamaci do 10 dní od doručení reklamačního protokolu. </w:t>
      </w:r>
      <w:r w:rsidR="00A64866" w:rsidRPr="008D78A0">
        <w:rPr>
          <w:rFonts w:ascii="Times New Roman" w:hAnsi="Times New Roman"/>
          <w:sz w:val="24"/>
        </w:rPr>
        <w:t>Pokud má poskytnuté plnění</w:t>
      </w:r>
      <w:r w:rsidRPr="008D78A0">
        <w:rPr>
          <w:rFonts w:ascii="Times New Roman" w:hAnsi="Times New Roman"/>
          <w:sz w:val="24"/>
        </w:rPr>
        <w:t xml:space="preserve"> vadu, kterou je možné</w:t>
      </w:r>
      <w:r w:rsidR="00A64866" w:rsidRPr="008D78A0">
        <w:rPr>
          <w:rFonts w:ascii="Times New Roman" w:hAnsi="Times New Roman"/>
          <w:sz w:val="24"/>
        </w:rPr>
        <w:t xml:space="preserve"> o</w:t>
      </w:r>
      <w:r w:rsidRPr="008D78A0">
        <w:rPr>
          <w:rFonts w:ascii="Times New Roman" w:hAnsi="Times New Roman"/>
          <w:sz w:val="24"/>
        </w:rPr>
        <w:t>dstranit, má objednatel právo na</w:t>
      </w:r>
      <w:r w:rsidR="00A64866" w:rsidRPr="008D78A0">
        <w:rPr>
          <w:rFonts w:ascii="Times New Roman" w:hAnsi="Times New Roman"/>
          <w:sz w:val="24"/>
        </w:rPr>
        <w:t xml:space="preserve"> řá</w:t>
      </w:r>
      <w:r w:rsidRPr="008D78A0">
        <w:rPr>
          <w:rFonts w:ascii="Times New Roman" w:hAnsi="Times New Roman"/>
          <w:sz w:val="24"/>
        </w:rPr>
        <w:t>dné a bezplatné odstranění vady v uvedené lhůtě pro vyřízení reklamace.</w:t>
      </w:r>
      <w:r w:rsidR="00A64866" w:rsidRPr="008D78A0">
        <w:rPr>
          <w:rFonts w:ascii="Times New Roman" w:hAnsi="Times New Roman"/>
          <w:sz w:val="24"/>
        </w:rPr>
        <w:t xml:space="preserve"> </w:t>
      </w:r>
      <w:r w:rsidRPr="008D78A0">
        <w:rPr>
          <w:rFonts w:ascii="Times New Roman" w:hAnsi="Times New Roman"/>
          <w:sz w:val="24"/>
        </w:rPr>
        <w:t>Pokud vadu plnění není možno odstranit, má objednatel právo na přiměřenou slevu z ceny plnění.</w:t>
      </w:r>
    </w:p>
    <w:p w14:paraId="1FC1265F" w14:textId="1644FE33" w:rsidR="00622533" w:rsidRPr="008D78A0" w:rsidRDefault="00622533" w:rsidP="007C16EC">
      <w:pPr>
        <w:pStyle w:val="Nadpis2"/>
        <w:rPr>
          <w:rFonts w:ascii="Times New Roman" w:hAnsi="Times New Roman"/>
          <w:sz w:val="24"/>
        </w:rPr>
      </w:pPr>
      <w:r w:rsidRPr="008D78A0">
        <w:rPr>
          <w:rFonts w:ascii="Times New Roman" w:hAnsi="Times New Roman"/>
          <w:sz w:val="24"/>
        </w:rPr>
        <w:t>V případě, že by vada plnění dodavatele měla takovou povahu a rozsah, že by jí byl ohrožen provoz objednatele, má dodavatel povinnost zajistit dodávku prádla okamžitě, formou zapůjčení prádla.</w:t>
      </w:r>
    </w:p>
    <w:p w14:paraId="65A96815" w14:textId="2F0AE464" w:rsidR="00596BD8" w:rsidRPr="008D78A0" w:rsidRDefault="00596BD8" w:rsidP="003A5899">
      <w:pPr>
        <w:pStyle w:val="Nadpis1"/>
        <w:rPr>
          <w:rFonts w:ascii="Times New Roman" w:hAnsi="Times New Roman"/>
          <w:szCs w:val="24"/>
        </w:rPr>
      </w:pPr>
      <w:r w:rsidRPr="008D78A0">
        <w:rPr>
          <w:rFonts w:ascii="Times New Roman" w:hAnsi="Times New Roman"/>
          <w:szCs w:val="24"/>
        </w:rPr>
        <w:t>Pojištění</w:t>
      </w:r>
    </w:p>
    <w:p w14:paraId="4FE8A658" w14:textId="08DB1D11" w:rsidR="00596BD8" w:rsidRPr="008D78A0" w:rsidRDefault="002D710F" w:rsidP="002D710F">
      <w:pPr>
        <w:pStyle w:val="Nadpis2"/>
        <w:rPr>
          <w:rFonts w:ascii="Times New Roman" w:hAnsi="Times New Roman"/>
          <w:sz w:val="24"/>
        </w:rPr>
      </w:pPr>
      <w:r w:rsidRPr="008D78A0">
        <w:rPr>
          <w:rFonts w:ascii="Times New Roman" w:hAnsi="Times New Roman"/>
          <w:sz w:val="24"/>
        </w:rPr>
        <w:t>Dodavatel prohlašuje, že má uzavřenu pojistnou smlouvu na obecnou odpovědnost za škodu způsobenou dodavatelem</w:t>
      </w:r>
      <w:r w:rsidR="00586458" w:rsidRPr="008D78A0">
        <w:rPr>
          <w:rFonts w:ascii="Times New Roman" w:hAnsi="Times New Roman"/>
          <w:sz w:val="24"/>
        </w:rPr>
        <w:t>, nebo jeho poddodavatelem</w:t>
      </w:r>
      <w:r w:rsidR="006A4385" w:rsidRPr="008D78A0">
        <w:rPr>
          <w:rFonts w:ascii="Times New Roman" w:hAnsi="Times New Roman"/>
          <w:sz w:val="24"/>
        </w:rPr>
        <w:t xml:space="preserve"> </w:t>
      </w:r>
      <w:r w:rsidRPr="008D78A0">
        <w:rPr>
          <w:rFonts w:ascii="Times New Roman" w:hAnsi="Times New Roman"/>
          <w:sz w:val="24"/>
        </w:rPr>
        <w:t>a za škodu způsoben</w:t>
      </w:r>
      <w:r w:rsidR="00A1327C" w:rsidRPr="008D78A0">
        <w:rPr>
          <w:rFonts w:ascii="Times New Roman" w:hAnsi="Times New Roman"/>
          <w:sz w:val="24"/>
        </w:rPr>
        <w:t>ou vadou výro</w:t>
      </w:r>
      <w:r w:rsidR="006A4385" w:rsidRPr="008D78A0">
        <w:rPr>
          <w:rFonts w:ascii="Times New Roman" w:hAnsi="Times New Roman"/>
          <w:sz w:val="24"/>
        </w:rPr>
        <w:t xml:space="preserve">bku s pojistným plněním ve výši nejméně </w:t>
      </w:r>
      <w:r w:rsidR="00445E1D" w:rsidRPr="008D78A0">
        <w:rPr>
          <w:rFonts w:ascii="Times New Roman" w:hAnsi="Times New Roman"/>
          <w:sz w:val="24"/>
        </w:rPr>
        <w:t>1</w:t>
      </w:r>
      <w:r w:rsidR="00C122F2" w:rsidRPr="008D78A0">
        <w:rPr>
          <w:rFonts w:ascii="Times New Roman" w:hAnsi="Times New Roman"/>
          <w:sz w:val="24"/>
        </w:rPr>
        <w:t>.000.000,-</w:t>
      </w:r>
      <w:r w:rsidRPr="008D78A0">
        <w:rPr>
          <w:rFonts w:ascii="Times New Roman" w:hAnsi="Times New Roman"/>
          <w:sz w:val="24"/>
        </w:rPr>
        <w:t xml:space="preserve"> Kč</w:t>
      </w:r>
      <w:r w:rsidR="006A4385" w:rsidRPr="008D78A0">
        <w:rPr>
          <w:rFonts w:ascii="Times New Roman" w:hAnsi="Times New Roman"/>
          <w:sz w:val="24"/>
        </w:rPr>
        <w:t>, jejíž originál předložil objednateli k nahlédnutí před podpisem této smlouvy</w:t>
      </w:r>
      <w:r w:rsidRPr="008D78A0">
        <w:rPr>
          <w:rFonts w:ascii="Times New Roman" w:hAnsi="Times New Roman"/>
          <w:sz w:val="24"/>
        </w:rPr>
        <w:t>.</w:t>
      </w:r>
    </w:p>
    <w:p w14:paraId="311F54A8" w14:textId="29136C20" w:rsidR="006A4385" w:rsidRPr="008D78A0" w:rsidRDefault="006A4385" w:rsidP="006A4385">
      <w:pPr>
        <w:pStyle w:val="Nadpis2"/>
        <w:rPr>
          <w:rFonts w:ascii="Times New Roman" w:hAnsi="Times New Roman"/>
          <w:sz w:val="24"/>
        </w:rPr>
      </w:pPr>
      <w:r w:rsidRPr="008D78A0">
        <w:rPr>
          <w:rFonts w:ascii="Times New Roman" w:hAnsi="Times New Roman"/>
          <w:sz w:val="24"/>
        </w:rPr>
        <w:t>Dodavatel se zavazuje udržovat pojistnou smlouvu uvedenou v předchozím odstavci v platnosti po celou dobu trvání této smlouvy.</w:t>
      </w:r>
    </w:p>
    <w:p w14:paraId="48B2FA4B" w14:textId="3A205311" w:rsidR="008834B9" w:rsidRPr="008D78A0" w:rsidRDefault="008834B9" w:rsidP="00332C80">
      <w:pPr>
        <w:pStyle w:val="Nadpis2"/>
        <w:autoSpaceDE w:val="0"/>
        <w:autoSpaceDN w:val="0"/>
        <w:adjustRightInd w:val="0"/>
        <w:rPr>
          <w:rFonts w:ascii="Times New Roman" w:eastAsia="Calibri" w:hAnsi="Times New Roman"/>
          <w:sz w:val="24"/>
        </w:rPr>
      </w:pPr>
      <w:r w:rsidRPr="008D78A0">
        <w:rPr>
          <w:rFonts w:ascii="Times New Roman" w:eastAsia="Calibri" w:hAnsi="Times New Roman"/>
          <w:sz w:val="24"/>
        </w:rPr>
        <w:t xml:space="preserve">Smluvní strany shodně konstatují, že v souladu s obecnými podmínkami pojištění odpovědnosti </w:t>
      </w:r>
      <w:r w:rsidR="00586458" w:rsidRPr="008D78A0">
        <w:rPr>
          <w:rFonts w:ascii="Times New Roman" w:eastAsia="Calibri" w:hAnsi="Times New Roman"/>
          <w:sz w:val="24"/>
        </w:rPr>
        <w:t>dodavatele</w:t>
      </w:r>
      <w:r w:rsidRPr="008D78A0">
        <w:rPr>
          <w:rFonts w:ascii="Times New Roman" w:eastAsia="Calibri" w:hAnsi="Times New Roman"/>
          <w:sz w:val="24"/>
        </w:rPr>
        <w:t xml:space="preserve"> a dle příslušných zákonných ustanovení bude případné pojistné plnění z titulu náhrady škody způsobené </w:t>
      </w:r>
      <w:r w:rsidR="00586458" w:rsidRPr="008D78A0">
        <w:rPr>
          <w:rFonts w:ascii="Times New Roman" w:eastAsia="Calibri" w:hAnsi="Times New Roman"/>
          <w:sz w:val="24"/>
        </w:rPr>
        <w:t>doda</w:t>
      </w:r>
      <w:r w:rsidRPr="008D78A0">
        <w:rPr>
          <w:rFonts w:ascii="Times New Roman" w:eastAsia="Calibri" w:hAnsi="Times New Roman"/>
          <w:sz w:val="24"/>
        </w:rPr>
        <w:t xml:space="preserve">vatelem nebo jeho </w:t>
      </w:r>
      <w:r w:rsidR="00586458" w:rsidRPr="008D78A0">
        <w:rPr>
          <w:rFonts w:ascii="Times New Roman" w:eastAsia="Calibri" w:hAnsi="Times New Roman"/>
          <w:sz w:val="24"/>
        </w:rPr>
        <w:t>pod</w:t>
      </w:r>
      <w:r w:rsidRPr="008D78A0">
        <w:rPr>
          <w:rFonts w:ascii="Times New Roman" w:eastAsia="Calibri" w:hAnsi="Times New Roman"/>
          <w:sz w:val="24"/>
        </w:rPr>
        <w:t>dodavatel</w:t>
      </w:r>
      <w:r w:rsidR="00586458" w:rsidRPr="008D78A0">
        <w:rPr>
          <w:rFonts w:ascii="Times New Roman" w:eastAsia="Calibri" w:hAnsi="Times New Roman"/>
          <w:sz w:val="24"/>
        </w:rPr>
        <w:t>em</w:t>
      </w:r>
      <w:r w:rsidRPr="008D78A0">
        <w:rPr>
          <w:rFonts w:ascii="Times New Roman" w:eastAsia="Calibri" w:hAnsi="Times New Roman"/>
          <w:sz w:val="24"/>
        </w:rPr>
        <w:t xml:space="preserve"> na základě této smlouvy hrazeno pojišťovnou přímo objednateli.</w:t>
      </w:r>
      <w:r w:rsidR="00AA7E70" w:rsidRPr="008D78A0">
        <w:rPr>
          <w:rFonts w:ascii="Times New Roman" w:eastAsia="Calibri" w:hAnsi="Times New Roman"/>
          <w:sz w:val="24"/>
        </w:rPr>
        <w:t xml:space="preserve"> </w:t>
      </w:r>
    </w:p>
    <w:p w14:paraId="6BC0EC94" w14:textId="75C0469E" w:rsidR="00AA7E70" w:rsidRPr="008D78A0" w:rsidRDefault="00AA7E70" w:rsidP="00795ECC">
      <w:pPr>
        <w:pStyle w:val="Nadpis2"/>
        <w:autoSpaceDE w:val="0"/>
        <w:autoSpaceDN w:val="0"/>
        <w:adjustRightInd w:val="0"/>
        <w:rPr>
          <w:rFonts w:ascii="Times New Roman" w:eastAsia="Calibri" w:hAnsi="Times New Roman"/>
          <w:sz w:val="24"/>
        </w:rPr>
      </w:pPr>
      <w:r w:rsidRPr="008D78A0">
        <w:rPr>
          <w:rFonts w:ascii="Times New Roman" w:eastAsia="Calibri" w:hAnsi="Times New Roman"/>
          <w:sz w:val="24"/>
        </w:rPr>
        <w:t>Při vzniku pojistné události se dodavatel zavazuje, že zajistí veškeré úkony potřebné k řádnému uplatnění pojistné události vůči pojistiteli. Objednatel je povinen poskytnout v souvislosti s pojistnou událostí poskytovateli potřebnou součinnost.</w:t>
      </w:r>
    </w:p>
    <w:p w14:paraId="29F8ACB8" w14:textId="55D61609" w:rsidR="00222BD1" w:rsidRPr="008D78A0" w:rsidRDefault="00D927F9" w:rsidP="003A5899">
      <w:pPr>
        <w:pStyle w:val="Nadpis1"/>
        <w:rPr>
          <w:rFonts w:ascii="Times New Roman" w:hAnsi="Times New Roman"/>
          <w:szCs w:val="24"/>
        </w:rPr>
      </w:pPr>
      <w:r w:rsidRPr="008D78A0">
        <w:rPr>
          <w:rFonts w:ascii="Times New Roman" w:hAnsi="Times New Roman"/>
          <w:szCs w:val="24"/>
        </w:rPr>
        <w:t>Smluvní sankce</w:t>
      </w:r>
      <w:r w:rsidR="00CA568F" w:rsidRPr="008D78A0">
        <w:rPr>
          <w:rFonts w:ascii="Times New Roman" w:hAnsi="Times New Roman"/>
          <w:szCs w:val="24"/>
        </w:rPr>
        <w:t xml:space="preserve">, </w:t>
      </w:r>
      <w:r w:rsidR="000A770A" w:rsidRPr="008D78A0">
        <w:rPr>
          <w:rFonts w:ascii="Times New Roman" w:hAnsi="Times New Roman"/>
          <w:szCs w:val="24"/>
        </w:rPr>
        <w:t>o</w:t>
      </w:r>
      <w:r w:rsidR="00CA568F" w:rsidRPr="008D78A0">
        <w:rPr>
          <w:rFonts w:ascii="Times New Roman" w:hAnsi="Times New Roman"/>
          <w:szCs w:val="24"/>
        </w:rPr>
        <w:t>dpovědnost za škodu</w:t>
      </w:r>
    </w:p>
    <w:p w14:paraId="4C0F41A1" w14:textId="7E0D0AC1" w:rsidR="002F1AAC" w:rsidRPr="008D78A0" w:rsidRDefault="002F1AAC" w:rsidP="00AD31E6">
      <w:pPr>
        <w:pStyle w:val="Nadpis2"/>
        <w:rPr>
          <w:rFonts w:ascii="Times New Roman" w:hAnsi="Times New Roman"/>
          <w:sz w:val="24"/>
        </w:rPr>
      </w:pPr>
      <w:r w:rsidRPr="008D78A0">
        <w:rPr>
          <w:rFonts w:ascii="Times New Roman" w:hAnsi="Times New Roman"/>
          <w:sz w:val="24"/>
        </w:rPr>
        <w:t xml:space="preserve">Smluvní strany </w:t>
      </w:r>
      <w:r w:rsidR="000A770A" w:rsidRPr="008D78A0">
        <w:rPr>
          <w:rFonts w:ascii="Times New Roman" w:hAnsi="Times New Roman"/>
          <w:sz w:val="24"/>
        </w:rPr>
        <w:t xml:space="preserve">při </w:t>
      </w:r>
      <w:r w:rsidR="00C03590" w:rsidRPr="008D78A0">
        <w:rPr>
          <w:rFonts w:ascii="Times New Roman" w:hAnsi="Times New Roman"/>
          <w:sz w:val="24"/>
        </w:rPr>
        <w:t xml:space="preserve">vědomí potřeby prevence porušení jednotlivých smluvních závazků a předpokládaných následků porušení těchto závazků sjednávají </w:t>
      </w:r>
      <w:r w:rsidRPr="008D78A0">
        <w:rPr>
          <w:rFonts w:ascii="Times New Roman" w:hAnsi="Times New Roman"/>
          <w:sz w:val="24"/>
        </w:rPr>
        <w:t>následující smluvní pokuty:</w:t>
      </w:r>
    </w:p>
    <w:p w14:paraId="36081A49" w14:textId="4927A219" w:rsidR="00222BD1" w:rsidRPr="008D78A0" w:rsidRDefault="007E723E" w:rsidP="00603A66">
      <w:pPr>
        <w:pStyle w:val="Nadpis4"/>
        <w:ind w:left="993" w:hanging="426"/>
        <w:rPr>
          <w:rFonts w:ascii="Times New Roman" w:hAnsi="Times New Roman"/>
          <w:sz w:val="24"/>
        </w:rPr>
      </w:pPr>
      <w:r w:rsidRPr="008D78A0">
        <w:rPr>
          <w:rFonts w:ascii="Times New Roman" w:hAnsi="Times New Roman"/>
          <w:sz w:val="24"/>
        </w:rPr>
        <w:t xml:space="preserve">V případě </w:t>
      </w:r>
      <w:r w:rsidR="000A770A" w:rsidRPr="008D78A0">
        <w:rPr>
          <w:rFonts w:ascii="Times New Roman" w:hAnsi="Times New Roman"/>
          <w:sz w:val="24"/>
        </w:rPr>
        <w:t xml:space="preserve">prodlení dodavatele se zpracováním prádla (tj. nedodržení termínů uvedených v článku </w:t>
      </w:r>
      <w:r w:rsidR="00C03590" w:rsidRPr="008D78A0">
        <w:rPr>
          <w:rFonts w:ascii="Times New Roman" w:hAnsi="Times New Roman"/>
          <w:sz w:val="24"/>
        </w:rPr>
        <w:t>V. </w:t>
      </w:r>
      <w:r w:rsidR="000A770A" w:rsidRPr="008D78A0">
        <w:rPr>
          <w:rFonts w:ascii="Times New Roman" w:hAnsi="Times New Roman"/>
          <w:sz w:val="24"/>
        </w:rPr>
        <w:t>odst. 5. 3. smlouvy</w:t>
      </w:r>
      <w:r w:rsidR="00957BB0" w:rsidRPr="008D78A0">
        <w:rPr>
          <w:rFonts w:ascii="Times New Roman" w:hAnsi="Times New Roman"/>
          <w:sz w:val="24"/>
        </w:rPr>
        <w:t xml:space="preserve"> a v případě mimořádného zpracování prádla též v odst. </w:t>
      </w:r>
      <w:proofErr w:type="gramStart"/>
      <w:r w:rsidR="00957BB0" w:rsidRPr="008D78A0">
        <w:rPr>
          <w:rFonts w:ascii="Times New Roman" w:hAnsi="Times New Roman"/>
          <w:sz w:val="24"/>
        </w:rPr>
        <w:t>5.4. smlouvy</w:t>
      </w:r>
      <w:proofErr w:type="gramEnd"/>
      <w:r w:rsidR="000A770A" w:rsidRPr="008D78A0">
        <w:rPr>
          <w:rFonts w:ascii="Times New Roman" w:hAnsi="Times New Roman"/>
          <w:sz w:val="24"/>
        </w:rPr>
        <w:t xml:space="preserve">) je dodavatel povinen </w:t>
      </w:r>
      <w:r w:rsidR="00C03590" w:rsidRPr="008D78A0">
        <w:rPr>
          <w:rFonts w:ascii="Times New Roman" w:hAnsi="Times New Roman"/>
          <w:sz w:val="24"/>
        </w:rPr>
        <w:t>zaplatit objednateli</w:t>
      </w:r>
      <w:r w:rsidRPr="008D78A0">
        <w:rPr>
          <w:rFonts w:ascii="Times New Roman" w:hAnsi="Times New Roman"/>
          <w:sz w:val="24"/>
        </w:rPr>
        <w:t xml:space="preserve"> smluvní pokutu ve výši 1.000 Kč za každý i započatý den prodlení</w:t>
      </w:r>
      <w:r w:rsidR="00C03590" w:rsidRPr="008D78A0">
        <w:rPr>
          <w:rFonts w:ascii="Times New Roman" w:hAnsi="Times New Roman"/>
          <w:sz w:val="24"/>
        </w:rPr>
        <w:t xml:space="preserve"> s konkrétním </w:t>
      </w:r>
      <w:r w:rsidR="00080224" w:rsidRPr="008D78A0">
        <w:rPr>
          <w:rFonts w:ascii="Times New Roman" w:hAnsi="Times New Roman"/>
          <w:sz w:val="24"/>
        </w:rPr>
        <w:t>zpracováním prádla.</w:t>
      </w:r>
    </w:p>
    <w:p w14:paraId="7192ABBC" w14:textId="11279A5F" w:rsidR="000A770A" w:rsidRPr="008D78A0" w:rsidRDefault="00080224" w:rsidP="00603A66">
      <w:pPr>
        <w:pStyle w:val="Nadpis4"/>
        <w:ind w:left="993" w:hanging="426"/>
        <w:rPr>
          <w:rFonts w:ascii="Times New Roman" w:hAnsi="Times New Roman"/>
          <w:sz w:val="24"/>
        </w:rPr>
      </w:pPr>
      <w:r w:rsidRPr="008D78A0">
        <w:rPr>
          <w:rFonts w:ascii="Times New Roman" w:hAnsi="Times New Roman"/>
          <w:sz w:val="24"/>
        </w:rPr>
        <w:t xml:space="preserve">V případě prodlení </w:t>
      </w:r>
      <w:r w:rsidR="00DB5CF9" w:rsidRPr="008D78A0">
        <w:rPr>
          <w:rFonts w:ascii="Times New Roman" w:hAnsi="Times New Roman"/>
          <w:sz w:val="24"/>
        </w:rPr>
        <w:t xml:space="preserve">dodavatele </w:t>
      </w:r>
      <w:r w:rsidRPr="008D78A0">
        <w:rPr>
          <w:rFonts w:ascii="Times New Roman" w:hAnsi="Times New Roman"/>
          <w:sz w:val="24"/>
        </w:rPr>
        <w:t>s převzetím soupisu</w:t>
      </w:r>
      <w:r w:rsidR="002414A7" w:rsidRPr="008D78A0">
        <w:rPr>
          <w:rFonts w:ascii="Times New Roman" w:hAnsi="Times New Roman"/>
          <w:sz w:val="24"/>
        </w:rPr>
        <w:t xml:space="preserve"> je dodavatel povinen zaplatit objednateli smluvní pokutu ve výši 2.000,- Kč za každý den prodlení s nepřevzetím konkrétního soupisu.</w:t>
      </w:r>
    </w:p>
    <w:p w14:paraId="5FF5A41D" w14:textId="413960CB" w:rsidR="00957BB0" w:rsidRPr="008D78A0" w:rsidRDefault="00DD1674" w:rsidP="00603A66">
      <w:pPr>
        <w:pStyle w:val="Nadpis4"/>
        <w:ind w:left="993" w:hanging="426"/>
        <w:rPr>
          <w:rFonts w:ascii="Times New Roman" w:hAnsi="Times New Roman"/>
          <w:sz w:val="24"/>
        </w:rPr>
      </w:pPr>
      <w:r w:rsidRPr="008D78A0">
        <w:rPr>
          <w:rFonts w:ascii="Times New Roman" w:hAnsi="Times New Roman"/>
          <w:sz w:val="24"/>
        </w:rPr>
        <w:t xml:space="preserve">V případě nepřevzetí požadavku objednatele na mimořádné zpracování prádla v době sjednané v článku V. odst. </w:t>
      </w:r>
      <w:proofErr w:type="gramStart"/>
      <w:r w:rsidRPr="008D78A0">
        <w:rPr>
          <w:rFonts w:ascii="Times New Roman" w:hAnsi="Times New Roman"/>
          <w:sz w:val="24"/>
        </w:rPr>
        <w:t>5.4. této</w:t>
      </w:r>
      <w:proofErr w:type="gramEnd"/>
      <w:r w:rsidRPr="008D78A0">
        <w:rPr>
          <w:rFonts w:ascii="Times New Roman" w:hAnsi="Times New Roman"/>
          <w:sz w:val="24"/>
        </w:rPr>
        <w:t xml:space="preserve"> smlouvy je dodavatel povinen zaplatit objednateli </w:t>
      </w:r>
      <w:r w:rsidRPr="008D78A0">
        <w:rPr>
          <w:rFonts w:ascii="Times New Roman" w:hAnsi="Times New Roman"/>
          <w:sz w:val="24"/>
        </w:rPr>
        <w:lastRenderedPageBreak/>
        <w:t>smluvní pokutu ve výši 2.000,- Kč za každý takový případ porušení povinnosti dodavatele.</w:t>
      </w:r>
    </w:p>
    <w:p w14:paraId="0A36034A" w14:textId="48A04DAE" w:rsidR="00720BCE" w:rsidRPr="008D78A0" w:rsidRDefault="007E723E" w:rsidP="00603A66">
      <w:pPr>
        <w:pStyle w:val="Nadpis4"/>
        <w:ind w:left="993" w:hanging="426"/>
        <w:rPr>
          <w:rFonts w:ascii="Times New Roman" w:hAnsi="Times New Roman"/>
          <w:sz w:val="24"/>
        </w:rPr>
      </w:pPr>
      <w:r w:rsidRPr="008D78A0">
        <w:rPr>
          <w:rFonts w:ascii="Times New Roman" w:hAnsi="Times New Roman"/>
          <w:sz w:val="24"/>
        </w:rPr>
        <w:t xml:space="preserve">V případě opakovaných oprávněných reklamací ze strany objednatele, je objednatel oprávněn účtovat poskytovateli smluvní pokutu </w:t>
      </w:r>
      <w:r w:rsidR="007812DB" w:rsidRPr="008D78A0">
        <w:rPr>
          <w:rFonts w:ascii="Times New Roman" w:hAnsi="Times New Roman"/>
          <w:sz w:val="24"/>
        </w:rPr>
        <w:t>ve výši 2500</w:t>
      </w:r>
      <w:r w:rsidRPr="008D78A0">
        <w:rPr>
          <w:rFonts w:ascii="Times New Roman" w:hAnsi="Times New Roman"/>
          <w:sz w:val="24"/>
        </w:rPr>
        <w:t>,-</w:t>
      </w:r>
      <w:r w:rsidR="00057380" w:rsidRPr="008D78A0">
        <w:rPr>
          <w:rFonts w:ascii="Times New Roman" w:hAnsi="Times New Roman"/>
          <w:sz w:val="24"/>
        </w:rPr>
        <w:t xml:space="preserve"> </w:t>
      </w:r>
      <w:r w:rsidRPr="008D78A0">
        <w:rPr>
          <w:rFonts w:ascii="Times New Roman" w:hAnsi="Times New Roman"/>
          <w:sz w:val="24"/>
        </w:rPr>
        <w:t xml:space="preserve">Kč. Opakovanými reklamacemi se rozumí pět a více reklamací v průběhu </w:t>
      </w:r>
      <w:r w:rsidR="007812DB" w:rsidRPr="008D78A0">
        <w:rPr>
          <w:rFonts w:ascii="Times New Roman" w:hAnsi="Times New Roman"/>
          <w:sz w:val="24"/>
        </w:rPr>
        <w:t>3 měsíců trvání smluvního vztahu</w:t>
      </w:r>
      <w:r w:rsidRPr="008D78A0">
        <w:rPr>
          <w:rFonts w:ascii="Times New Roman" w:hAnsi="Times New Roman"/>
          <w:sz w:val="24"/>
        </w:rPr>
        <w:t>.</w:t>
      </w:r>
    </w:p>
    <w:p w14:paraId="5D698CC4" w14:textId="3C953B58" w:rsidR="007812DB" w:rsidRPr="008D78A0" w:rsidRDefault="00057380" w:rsidP="007812DB">
      <w:pPr>
        <w:pStyle w:val="Nadpis4"/>
        <w:ind w:left="993" w:hanging="426"/>
        <w:rPr>
          <w:rFonts w:ascii="Times New Roman" w:hAnsi="Times New Roman"/>
          <w:sz w:val="24"/>
        </w:rPr>
      </w:pPr>
      <w:r w:rsidRPr="008D78A0">
        <w:rPr>
          <w:rFonts w:ascii="Times New Roman" w:hAnsi="Times New Roman"/>
          <w:sz w:val="24"/>
        </w:rPr>
        <w:t>V případě prodlení dodavatele s vyřízením reklamace plnění (tj. nedodržení termínu uvedeného v článku IX. odst. 9. 4. smlouvy)</w:t>
      </w:r>
      <w:r w:rsidR="0003627E" w:rsidRPr="008D78A0">
        <w:rPr>
          <w:rFonts w:ascii="Times New Roman" w:hAnsi="Times New Roman"/>
          <w:sz w:val="24"/>
        </w:rPr>
        <w:t xml:space="preserve"> je dodavatel povinen zaplatit objednateli smluvní pokutu ve výši 500,- Kč za každý den prodlení s řádným vyřízením reklamace.</w:t>
      </w:r>
    </w:p>
    <w:p w14:paraId="44127AFB" w14:textId="0A21FBA5" w:rsidR="0003627E" w:rsidRPr="008D78A0" w:rsidRDefault="0003627E" w:rsidP="0003627E">
      <w:pPr>
        <w:pStyle w:val="Nadpis4"/>
        <w:ind w:left="993" w:hanging="426"/>
        <w:rPr>
          <w:rFonts w:ascii="Times New Roman" w:hAnsi="Times New Roman"/>
          <w:sz w:val="24"/>
        </w:rPr>
      </w:pPr>
      <w:r w:rsidRPr="008D78A0">
        <w:rPr>
          <w:rFonts w:ascii="Times New Roman" w:hAnsi="Times New Roman"/>
          <w:sz w:val="24"/>
        </w:rPr>
        <w:t>V případě porušení některé z povinností sjednaných v článku V. odst. 5. 5. smlouvy je dodavatel povinen zaplatit objednateli smluvní pokutu ve výši 2500,- Kč za každý případ porušení tam uvedené povinnosti.</w:t>
      </w:r>
    </w:p>
    <w:p w14:paraId="356BF851" w14:textId="255AB150" w:rsidR="0003627E" w:rsidRPr="008D78A0" w:rsidRDefault="004443FB" w:rsidP="0003627E">
      <w:pPr>
        <w:pStyle w:val="Nadpis4"/>
        <w:ind w:left="993" w:hanging="426"/>
        <w:rPr>
          <w:rFonts w:ascii="Times New Roman" w:hAnsi="Times New Roman"/>
          <w:sz w:val="24"/>
        </w:rPr>
      </w:pPr>
      <w:r w:rsidRPr="008D78A0">
        <w:rPr>
          <w:rFonts w:ascii="Times New Roman" w:hAnsi="Times New Roman"/>
          <w:sz w:val="24"/>
        </w:rPr>
        <w:t xml:space="preserve">V případě porušení povinnosti dodavatele stanovené v článku IX. odst. </w:t>
      </w:r>
      <w:proofErr w:type="gramStart"/>
      <w:r w:rsidRPr="008D78A0">
        <w:rPr>
          <w:rFonts w:ascii="Times New Roman" w:hAnsi="Times New Roman"/>
          <w:sz w:val="24"/>
        </w:rPr>
        <w:t>9.6. této</w:t>
      </w:r>
      <w:proofErr w:type="gramEnd"/>
      <w:r w:rsidRPr="008D78A0">
        <w:rPr>
          <w:rFonts w:ascii="Times New Roman" w:hAnsi="Times New Roman"/>
          <w:sz w:val="24"/>
        </w:rPr>
        <w:t xml:space="preserve"> smlouvy je dodavatel povinen zaplatit objednateli smluvní pokutu ve výši 10</w:t>
      </w:r>
      <w:r w:rsidR="00CA0DD0" w:rsidRPr="008D78A0">
        <w:rPr>
          <w:rFonts w:ascii="Times New Roman" w:hAnsi="Times New Roman"/>
          <w:sz w:val="24"/>
        </w:rPr>
        <w:t>0.000,- Kč.</w:t>
      </w:r>
    </w:p>
    <w:p w14:paraId="1A099B93" w14:textId="7AB767EB" w:rsidR="00667F95" w:rsidRPr="008D78A0" w:rsidRDefault="00B432C1" w:rsidP="00AD31E6">
      <w:pPr>
        <w:pStyle w:val="Nadpis2"/>
        <w:rPr>
          <w:rFonts w:ascii="Times New Roman" w:hAnsi="Times New Roman"/>
          <w:sz w:val="24"/>
        </w:rPr>
      </w:pPr>
      <w:r w:rsidRPr="008D78A0">
        <w:rPr>
          <w:rFonts w:ascii="Times New Roman" w:hAnsi="Times New Roman"/>
          <w:sz w:val="24"/>
        </w:rPr>
        <w:t>V případě prodlení o</w:t>
      </w:r>
      <w:r w:rsidR="00667F95" w:rsidRPr="008D78A0">
        <w:rPr>
          <w:rFonts w:ascii="Times New Roman" w:hAnsi="Times New Roman"/>
          <w:sz w:val="24"/>
        </w:rPr>
        <w:t xml:space="preserve">bjednatele s úhradou </w:t>
      </w:r>
      <w:r w:rsidRPr="008D78A0">
        <w:rPr>
          <w:rFonts w:ascii="Times New Roman" w:hAnsi="Times New Roman"/>
          <w:sz w:val="24"/>
        </w:rPr>
        <w:t xml:space="preserve">peněžních dluhů dle této smlouvy </w:t>
      </w:r>
      <w:r w:rsidR="00667F95" w:rsidRPr="008D78A0">
        <w:rPr>
          <w:rFonts w:ascii="Times New Roman" w:hAnsi="Times New Roman"/>
          <w:sz w:val="24"/>
        </w:rPr>
        <w:t xml:space="preserve">je </w:t>
      </w:r>
      <w:r w:rsidRPr="008D78A0">
        <w:rPr>
          <w:rFonts w:ascii="Times New Roman" w:hAnsi="Times New Roman"/>
          <w:sz w:val="24"/>
        </w:rPr>
        <w:t>dodavatel</w:t>
      </w:r>
      <w:r w:rsidR="00667F95" w:rsidRPr="008D78A0">
        <w:rPr>
          <w:rFonts w:ascii="Times New Roman" w:hAnsi="Times New Roman"/>
          <w:sz w:val="24"/>
        </w:rPr>
        <w:t xml:space="preserve"> oprávněn požadovat zákonný úrok z prodlení ve výši stanovené </w:t>
      </w:r>
      <w:r w:rsidR="00730B71" w:rsidRPr="008D78A0">
        <w:rPr>
          <w:rFonts w:ascii="Times New Roman" w:hAnsi="Times New Roman"/>
          <w:sz w:val="24"/>
        </w:rPr>
        <w:t>nařízením vlády č. 351/2013 Sb.</w:t>
      </w:r>
      <w:r w:rsidR="00667F95" w:rsidRPr="008D78A0">
        <w:rPr>
          <w:rFonts w:ascii="Times New Roman" w:hAnsi="Times New Roman"/>
          <w:sz w:val="24"/>
        </w:rPr>
        <w:t xml:space="preserve"> za předpokladu, že </w:t>
      </w:r>
      <w:r w:rsidRPr="008D78A0">
        <w:rPr>
          <w:rFonts w:ascii="Times New Roman" w:hAnsi="Times New Roman"/>
          <w:sz w:val="24"/>
        </w:rPr>
        <w:t>dodavatel</w:t>
      </w:r>
      <w:r w:rsidR="00667F95" w:rsidRPr="008D78A0">
        <w:rPr>
          <w:rFonts w:ascii="Times New Roman" w:hAnsi="Times New Roman"/>
          <w:sz w:val="24"/>
        </w:rPr>
        <w:t xml:space="preserve"> písemně vyzval</w:t>
      </w:r>
      <w:r w:rsidRPr="008D78A0">
        <w:rPr>
          <w:rFonts w:ascii="Times New Roman" w:hAnsi="Times New Roman"/>
          <w:sz w:val="24"/>
        </w:rPr>
        <w:t xml:space="preserve"> objednatele</w:t>
      </w:r>
      <w:r w:rsidR="00667F95" w:rsidRPr="008D78A0">
        <w:rPr>
          <w:rFonts w:ascii="Times New Roman" w:hAnsi="Times New Roman"/>
          <w:sz w:val="24"/>
        </w:rPr>
        <w:t xml:space="preserve"> k úhradě dlužné částky a </w:t>
      </w:r>
      <w:r w:rsidRPr="008D78A0">
        <w:rPr>
          <w:rFonts w:ascii="Times New Roman" w:hAnsi="Times New Roman"/>
          <w:sz w:val="24"/>
        </w:rPr>
        <w:t>objednatel</w:t>
      </w:r>
      <w:r w:rsidR="00667F95" w:rsidRPr="008D78A0">
        <w:rPr>
          <w:rFonts w:ascii="Times New Roman" w:hAnsi="Times New Roman"/>
          <w:sz w:val="24"/>
        </w:rPr>
        <w:t xml:space="preserve"> nezjednal n</w:t>
      </w:r>
      <w:r w:rsidR="00AE412A" w:rsidRPr="008D78A0">
        <w:rPr>
          <w:rFonts w:ascii="Times New Roman" w:hAnsi="Times New Roman"/>
          <w:sz w:val="24"/>
        </w:rPr>
        <w:t>ápravu ani dodatečně ve lhůtě 5 </w:t>
      </w:r>
      <w:r w:rsidR="00667F95" w:rsidRPr="008D78A0">
        <w:rPr>
          <w:rFonts w:ascii="Times New Roman" w:hAnsi="Times New Roman"/>
          <w:sz w:val="24"/>
        </w:rPr>
        <w:t xml:space="preserve">dnů ode dne obdržení výzvy </w:t>
      </w:r>
      <w:r w:rsidRPr="008D78A0">
        <w:rPr>
          <w:rFonts w:ascii="Times New Roman" w:hAnsi="Times New Roman"/>
          <w:sz w:val="24"/>
        </w:rPr>
        <w:t>dodavatele</w:t>
      </w:r>
      <w:r w:rsidR="00667F95" w:rsidRPr="008D78A0">
        <w:rPr>
          <w:rFonts w:ascii="Times New Roman" w:hAnsi="Times New Roman"/>
          <w:sz w:val="24"/>
        </w:rPr>
        <w:t>.</w:t>
      </w:r>
    </w:p>
    <w:p w14:paraId="5A0F4A72" w14:textId="3288F556" w:rsidR="00667F95" w:rsidRPr="008D78A0" w:rsidRDefault="00667F95" w:rsidP="007F5939">
      <w:pPr>
        <w:pStyle w:val="Nadpis2"/>
        <w:rPr>
          <w:rFonts w:ascii="Times New Roman" w:hAnsi="Times New Roman"/>
          <w:sz w:val="24"/>
        </w:rPr>
      </w:pPr>
      <w:r w:rsidRPr="008D78A0">
        <w:rPr>
          <w:rFonts w:ascii="Times New Roman" w:hAnsi="Times New Roman"/>
          <w:sz w:val="24"/>
        </w:rPr>
        <w:t>Sjednáním ani uplatněním žádné smluvní pokuty není dotčeno právo na náhradu škody vzniklé z porušení povinnosti, ke kterému se smluvní pokuta vztahuje.</w:t>
      </w:r>
      <w:r w:rsidR="005E255B" w:rsidRPr="008D78A0">
        <w:rPr>
          <w:rFonts w:ascii="Times New Roman" w:hAnsi="Times New Roman"/>
          <w:sz w:val="24"/>
        </w:rPr>
        <w:t xml:space="preserve"> </w:t>
      </w:r>
      <w:r w:rsidRPr="008D78A0">
        <w:rPr>
          <w:rFonts w:ascii="Times New Roman" w:hAnsi="Times New Roman"/>
          <w:sz w:val="24"/>
        </w:rPr>
        <w:t xml:space="preserve">Smluvní pokuty podle této </w:t>
      </w:r>
      <w:r w:rsidR="005E255B" w:rsidRPr="008D78A0">
        <w:rPr>
          <w:rFonts w:ascii="Times New Roman" w:hAnsi="Times New Roman"/>
          <w:sz w:val="24"/>
        </w:rPr>
        <w:t>s</w:t>
      </w:r>
      <w:r w:rsidRPr="008D78A0">
        <w:rPr>
          <w:rFonts w:ascii="Times New Roman" w:hAnsi="Times New Roman"/>
          <w:sz w:val="24"/>
        </w:rPr>
        <w:t>mlouvy jsou splatné</w:t>
      </w:r>
      <w:r w:rsidR="005E255B" w:rsidRPr="008D78A0">
        <w:rPr>
          <w:rFonts w:ascii="Times New Roman" w:hAnsi="Times New Roman"/>
          <w:sz w:val="24"/>
        </w:rPr>
        <w:t xml:space="preserve"> do</w:t>
      </w:r>
      <w:r w:rsidRPr="008D78A0">
        <w:rPr>
          <w:rFonts w:ascii="Times New Roman" w:hAnsi="Times New Roman"/>
          <w:sz w:val="24"/>
        </w:rPr>
        <w:t xml:space="preserve"> 15.</w:t>
      </w:r>
      <w:r w:rsidR="005E255B" w:rsidRPr="008D78A0">
        <w:rPr>
          <w:rFonts w:ascii="Times New Roman" w:hAnsi="Times New Roman"/>
          <w:sz w:val="24"/>
        </w:rPr>
        <w:t> </w:t>
      </w:r>
      <w:r w:rsidRPr="008D78A0">
        <w:rPr>
          <w:rFonts w:ascii="Times New Roman" w:hAnsi="Times New Roman"/>
          <w:sz w:val="24"/>
        </w:rPr>
        <w:t xml:space="preserve"> dn</w:t>
      </w:r>
      <w:r w:rsidR="005E255B" w:rsidRPr="008D78A0">
        <w:rPr>
          <w:rFonts w:ascii="Times New Roman" w:hAnsi="Times New Roman"/>
          <w:sz w:val="24"/>
        </w:rPr>
        <w:t>e</w:t>
      </w:r>
      <w:r w:rsidRPr="008D78A0">
        <w:rPr>
          <w:rFonts w:ascii="Times New Roman" w:hAnsi="Times New Roman"/>
          <w:sz w:val="24"/>
        </w:rPr>
        <w:t xml:space="preserve"> ode dne do</w:t>
      </w:r>
      <w:r w:rsidR="002F1AAC" w:rsidRPr="008D78A0">
        <w:rPr>
          <w:rFonts w:ascii="Times New Roman" w:hAnsi="Times New Roman"/>
          <w:sz w:val="24"/>
        </w:rPr>
        <w:t>ručení písemné výzvy oprávněné s</w:t>
      </w:r>
      <w:r w:rsidRPr="008D78A0">
        <w:rPr>
          <w:rFonts w:ascii="Times New Roman" w:hAnsi="Times New Roman"/>
          <w:sz w:val="24"/>
        </w:rPr>
        <w:t>mluvní s</w:t>
      </w:r>
      <w:r w:rsidR="002F1AAC" w:rsidRPr="008D78A0">
        <w:rPr>
          <w:rFonts w:ascii="Times New Roman" w:hAnsi="Times New Roman"/>
          <w:sz w:val="24"/>
        </w:rPr>
        <w:t>trany k jejich úhradě povinnou s</w:t>
      </w:r>
      <w:r w:rsidRPr="008D78A0">
        <w:rPr>
          <w:rFonts w:ascii="Times New Roman" w:hAnsi="Times New Roman"/>
          <w:sz w:val="24"/>
        </w:rPr>
        <w:t>mluvní stranou, pokud není ve výzvě uvedena delší</w:t>
      </w:r>
      <w:r w:rsidR="009C48D9" w:rsidRPr="008D78A0">
        <w:rPr>
          <w:rFonts w:ascii="Times New Roman" w:hAnsi="Times New Roman"/>
          <w:sz w:val="24"/>
        </w:rPr>
        <w:t xml:space="preserve"> lhůta splatnosti</w:t>
      </w:r>
      <w:r w:rsidRPr="008D78A0">
        <w:rPr>
          <w:rFonts w:ascii="Times New Roman" w:hAnsi="Times New Roman"/>
          <w:sz w:val="24"/>
        </w:rPr>
        <w:t xml:space="preserve">. </w:t>
      </w:r>
      <w:r w:rsidR="009C48D9" w:rsidRPr="008D78A0">
        <w:rPr>
          <w:rFonts w:ascii="Times New Roman" w:hAnsi="Times New Roman"/>
          <w:sz w:val="24"/>
        </w:rPr>
        <w:t>Z</w:t>
      </w:r>
      <w:r w:rsidRPr="008D78A0">
        <w:rPr>
          <w:rFonts w:ascii="Times New Roman" w:hAnsi="Times New Roman"/>
          <w:sz w:val="24"/>
        </w:rPr>
        <w:t xml:space="preserve">aplacení smluvní pokuty nezbavuje povinnou </w:t>
      </w:r>
      <w:r w:rsidR="002F1AAC" w:rsidRPr="008D78A0">
        <w:rPr>
          <w:rFonts w:ascii="Times New Roman" w:hAnsi="Times New Roman"/>
          <w:sz w:val="24"/>
        </w:rPr>
        <w:t>s</w:t>
      </w:r>
      <w:r w:rsidRPr="008D78A0">
        <w:rPr>
          <w:rFonts w:ascii="Times New Roman" w:hAnsi="Times New Roman"/>
          <w:sz w:val="24"/>
        </w:rPr>
        <w:t>mluvní stranu povinnosti splnit své závazky</w:t>
      </w:r>
      <w:r w:rsidR="00B41B63" w:rsidRPr="008D78A0">
        <w:rPr>
          <w:rFonts w:ascii="Times New Roman" w:hAnsi="Times New Roman"/>
          <w:sz w:val="24"/>
        </w:rPr>
        <w:t>.</w:t>
      </w:r>
    </w:p>
    <w:p w14:paraId="556C3E7B" w14:textId="77777777" w:rsidR="00B711B8" w:rsidRPr="008D78A0" w:rsidRDefault="00B711B8" w:rsidP="00B711B8">
      <w:pPr>
        <w:pStyle w:val="Nadpis2"/>
        <w:rPr>
          <w:rFonts w:ascii="Times New Roman" w:hAnsi="Times New Roman"/>
          <w:sz w:val="24"/>
        </w:rPr>
      </w:pPr>
      <w:r w:rsidRPr="008D78A0">
        <w:rPr>
          <w:rFonts w:ascii="Times New Roman" w:hAnsi="Times New Roman"/>
          <w:sz w:val="24"/>
        </w:rPr>
        <w:t>Prádlo poškozené při zpracování dle této smlouvy, jakož i prádlo ztracené, je dodavatel povinen nahradit tak, že vzniklou škodu nahradí v penězích, případně poskytne jinou formu kompenzace dle volby objednatele, o čemž smluvní strany sepíší záznam.</w:t>
      </w:r>
    </w:p>
    <w:p w14:paraId="7C0668E5" w14:textId="281E7A40" w:rsidR="00CA568F" w:rsidRPr="008D78A0" w:rsidRDefault="00CA568F" w:rsidP="00CA568F">
      <w:pPr>
        <w:pStyle w:val="Nadpis2"/>
        <w:rPr>
          <w:rFonts w:ascii="Times New Roman" w:hAnsi="Times New Roman"/>
          <w:sz w:val="24"/>
        </w:rPr>
      </w:pPr>
      <w:r w:rsidRPr="008D78A0">
        <w:rPr>
          <w:rFonts w:ascii="Times New Roman" w:hAnsi="Times New Roman"/>
          <w:sz w:val="24"/>
        </w:rPr>
        <w:t xml:space="preserve">Dodavatel je povinen při plnění závazků dle této smlouvy postupovat tak, aby minimalizoval riziko vzniku škody na </w:t>
      </w:r>
      <w:r w:rsidR="007C16EC" w:rsidRPr="008D78A0">
        <w:rPr>
          <w:rFonts w:ascii="Times New Roman" w:hAnsi="Times New Roman"/>
          <w:sz w:val="24"/>
        </w:rPr>
        <w:t>prádle</w:t>
      </w:r>
      <w:r w:rsidRPr="008D78A0">
        <w:rPr>
          <w:rFonts w:ascii="Times New Roman" w:hAnsi="Times New Roman"/>
          <w:sz w:val="24"/>
        </w:rPr>
        <w:t xml:space="preserve"> objednatele. Dodavatel odpovídá objednateli za škody, které způsobí on sám nebo osoby, které použil k plnění povinností dle této smlouvy, na </w:t>
      </w:r>
      <w:r w:rsidR="007C16EC" w:rsidRPr="008D78A0">
        <w:rPr>
          <w:rFonts w:ascii="Times New Roman" w:hAnsi="Times New Roman"/>
          <w:sz w:val="24"/>
        </w:rPr>
        <w:t>prádle</w:t>
      </w:r>
      <w:r w:rsidRPr="008D78A0">
        <w:rPr>
          <w:rFonts w:ascii="Times New Roman" w:hAnsi="Times New Roman"/>
          <w:sz w:val="24"/>
        </w:rPr>
        <w:t xml:space="preserve"> objednatele. Dodavatel je povinen objednateli neprodleně oznámit případný vznik škody na majetku objednatele, dohodnout </w:t>
      </w:r>
      <w:r w:rsidR="007C16EC" w:rsidRPr="008D78A0">
        <w:rPr>
          <w:rFonts w:ascii="Times New Roman" w:hAnsi="Times New Roman"/>
          <w:sz w:val="24"/>
        </w:rPr>
        <w:t xml:space="preserve">se na způsobu </w:t>
      </w:r>
      <w:r w:rsidR="006D4804" w:rsidRPr="008D78A0">
        <w:rPr>
          <w:rFonts w:ascii="Times New Roman" w:hAnsi="Times New Roman"/>
          <w:sz w:val="24"/>
        </w:rPr>
        <w:t>náhrady</w:t>
      </w:r>
      <w:r w:rsidR="007C16EC" w:rsidRPr="008D78A0">
        <w:rPr>
          <w:rFonts w:ascii="Times New Roman" w:hAnsi="Times New Roman"/>
          <w:sz w:val="24"/>
        </w:rPr>
        <w:t>.</w:t>
      </w:r>
    </w:p>
    <w:p w14:paraId="66C28E0B" w14:textId="2F826424" w:rsidR="00222BD1" w:rsidRPr="008D78A0" w:rsidRDefault="0036287A" w:rsidP="003A5899">
      <w:pPr>
        <w:pStyle w:val="Nadpis1"/>
        <w:rPr>
          <w:rFonts w:ascii="Times New Roman" w:hAnsi="Times New Roman"/>
          <w:szCs w:val="24"/>
        </w:rPr>
      </w:pPr>
      <w:r w:rsidRPr="008D78A0">
        <w:rPr>
          <w:rFonts w:ascii="Times New Roman" w:hAnsi="Times New Roman"/>
          <w:szCs w:val="24"/>
        </w:rPr>
        <w:t>P</w:t>
      </w:r>
      <w:r w:rsidR="0009354F" w:rsidRPr="008D78A0">
        <w:rPr>
          <w:rFonts w:ascii="Times New Roman" w:hAnsi="Times New Roman"/>
          <w:szCs w:val="24"/>
        </w:rPr>
        <w:t>ověření zástupci</w:t>
      </w:r>
    </w:p>
    <w:p w14:paraId="73CAD179" w14:textId="4F1ABD2D" w:rsidR="005D3505" w:rsidRPr="008D78A0" w:rsidRDefault="00B80FB1" w:rsidP="00B80FB1">
      <w:pPr>
        <w:pStyle w:val="Nadpis2"/>
        <w:rPr>
          <w:rFonts w:ascii="Times New Roman" w:hAnsi="Times New Roman"/>
          <w:sz w:val="24"/>
        </w:rPr>
      </w:pPr>
      <w:r w:rsidRPr="008D78A0">
        <w:rPr>
          <w:rFonts w:ascii="Times New Roman" w:hAnsi="Times New Roman"/>
          <w:sz w:val="24"/>
        </w:rPr>
        <w:t xml:space="preserve">Smluvní strany si vzájemně oznamují osoby, které jsou pověřeny </w:t>
      </w:r>
      <w:r w:rsidR="00DB48F5" w:rsidRPr="008D78A0">
        <w:rPr>
          <w:rFonts w:ascii="Times New Roman" w:hAnsi="Times New Roman"/>
          <w:sz w:val="24"/>
        </w:rPr>
        <w:t>zastupovat</w:t>
      </w:r>
      <w:r w:rsidRPr="008D78A0">
        <w:rPr>
          <w:rFonts w:ascii="Times New Roman" w:hAnsi="Times New Roman"/>
          <w:sz w:val="24"/>
        </w:rPr>
        <w:t xml:space="preserve"> ve věci plnění smlouvy: </w:t>
      </w:r>
    </w:p>
    <w:p w14:paraId="5F128F55" w14:textId="374AFDC3" w:rsidR="00314C11" w:rsidRPr="008D78A0" w:rsidRDefault="005B1038" w:rsidP="00B0148D">
      <w:pPr>
        <w:pStyle w:val="Nadpis4"/>
        <w:ind w:left="1134" w:hanging="567"/>
        <w:rPr>
          <w:rFonts w:ascii="Times New Roman" w:hAnsi="Times New Roman"/>
          <w:sz w:val="24"/>
        </w:rPr>
      </w:pPr>
      <w:r w:rsidRPr="008D78A0">
        <w:rPr>
          <w:rFonts w:ascii="Times New Roman" w:hAnsi="Times New Roman"/>
          <w:sz w:val="24"/>
        </w:rPr>
        <w:t xml:space="preserve">Za </w:t>
      </w:r>
      <w:r w:rsidR="005D3505" w:rsidRPr="008D78A0">
        <w:rPr>
          <w:rFonts w:ascii="Times New Roman" w:hAnsi="Times New Roman"/>
          <w:sz w:val="24"/>
        </w:rPr>
        <w:t>o</w:t>
      </w:r>
      <w:r w:rsidRPr="008D78A0">
        <w:rPr>
          <w:rFonts w:ascii="Times New Roman" w:hAnsi="Times New Roman"/>
          <w:sz w:val="24"/>
        </w:rPr>
        <w:t>bjednatele:</w:t>
      </w:r>
    </w:p>
    <w:tbl>
      <w:tblPr>
        <w:tblStyle w:val="Mkatabulky"/>
        <w:tblW w:w="0" w:type="auto"/>
        <w:tblInd w:w="704" w:type="dxa"/>
        <w:tblLook w:val="04A0" w:firstRow="1" w:lastRow="0" w:firstColumn="1" w:lastColumn="0" w:noHBand="0" w:noVBand="1"/>
      </w:tblPr>
      <w:tblGrid>
        <w:gridCol w:w="1725"/>
        <w:gridCol w:w="1239"/>
        <w:gridCol w:w="1972"/>
        <w:gridCol w:w="3756"/>
      </w:tblGrid>
      <w:tr w:rsidR="0007345D" w:rsidRPr="008D78A0" w14:paraId="0A37A43D" w14:textId="77777777" w:rsidTr="00A779ED">
        <w:tc>
          <w:tcPr>
            <w:tcW w:w="2268" w:type="dxa"/>
          </w:tcPr>
          <w:p w14:paraId="763BBE95" w14:textId="1E5179FB" w:rsidR="0007345D" w:rsidRPr="008D78A0" w:rsidRDefault="005D3505" w:rsidP="002E6B61">
            <w:pPr>
              <w:jc w:val="center"/>
              <w:rPr>
                <w:sz w:val="24"/>
              </w:rPr>
            </w:pPr>
            <w:r w:rsidRPr="008D78A0">
              <w:rPr>
                <w:sz w:val="24"/>
              </w:rPr>
              <w:t>Osoba</w:t>
            </w:r>
          </w:p>
        </w:tc>
        <w:tc>
          <w:tcPr>
            <w:tcW w:w="2120" w:type="dxa"/>
          </w:tcPr>
          <w:p w14:paraId="6D0B4786" w14:textId="77777777" w:rsidR="0007345D" w:rsidRPr="008D78A0" w:rsidRDefault="0007345D" w:rsidP="002E6B61">
            <w:pPr>
              <w:jc w:val="center"/>
              <w:rPr>
                <w:sz w:val="24"/>
              </w:rPr>
            </w:pPr>
            <w:r w:rsidRPr="008D78A0">
              <w:rPr>
                <w:sz w:val="24"/>
              </w:rPr>
              <w:t>Oblast</w:t>
            </w:r>
          </w:p>
        </w:tc>
        <w:tc>
          <w:tcPr>
            <w:tcW w:w="1761" w:type="dxa"/>
          </w:tcPr>
          <w:p w14:paraId="64C3C102" w14:textId="77777777" w:rsidR="0007345D" w:rsidRPr="008D78A0" w:rsidRDefault="0007345D" w:rsidP="002E6B61">
            <w:pPr>
              <w:jc w:val="center"/>
              <w:rPr>
                <w:sz w:val="24"/>
              </w:rPr>
            </w:pPr>
            <w:r w:rsidRPr="008D78A0">
              <w:rPr>
                <w:sz w:val="24"/>
              </w:rPr>
              <w:t>Telefon</w:t>
            </w:r>
          </w:p>
        </w:tc>
        <w:tc>
          <w:tcPr>
            <w:tcW w:w="2962" w:type="dxa"/>
          </w:tcPr>
          <w:p w14:paraId="44D06821" w14:textId="77777777" w:rsidR="0007345D" w:rsidRPr="008D78A0" w:rsidRDefault="0007345D" w:rsidP="002E6B61">
            <w:pPr>
              <w:jc w:val="center"/>
              <w:rPr>
                <w:sz w:val="24"/>
              </w:rPr>
            </w:pPr>
            <w:r w:rsidRPr="008D78A0">
              <w:rPr>
                <w:sz w:val="24"/>
              </w:rPr>
              <w:t>E-mail</w:t>
            </w:r>
          </w:p>
        </w:tc>
      </w:tr>
      <w:tr w:rsidR="0007345D" w:rsidRPr="008D78A0" w14:paraId="60F2BCC7" w14:textId="77777777" w:rsidTr="00A779ED">
        <w:tc>
          <w:tcPr>
            <w:tcW w:w="2268" w:type="dxa"/>
          </w:tcPr>
          <w:p w14:paraId="13A4815E" w14:textId="4BC4A7CA" w:rsidR="0007345D" w:rsidRPr="008D78A0" w:rsidRDefault="002E6B61" w:rsidP="0007345D">
            <w:pPr>
              <w:rPr>
                <w:sz w:val="24"/>
              </w:rPr>
            </w:pPr>
            <w:r w:rsidRPr="008D78A0">
              <w:rPr>
                <w:sz w:val="24"/>
              </w:rPr>
              <w:t xml:space="preserve">Roman Reichl, Vedoucí </w:t>
            </w:r>
            <w:r w:rsidRPr="008D78A0">
              <w:rPr>
                <w:sz w:val="24"/>
              </w:rPr>
              <w:lastRenderedPageBreak/>
              <w:t>oddělení nákupu</w:t>
            </w:r>
          </w:p>
        </w:tc>
        <w:tc>
          <w:tcPr>
            <w:tcW w:w="2120" w:type="dxa"/>
          </w:tcPr>
          <w:p w14:paraId="2903B862" w14:textId="0E2565F2" w:rsidR="0007345D" w:rsidRPr="008D78A0" w:rsidRDefault="002E6B61" w:rsidP="004B72FC">
            <w:pPr>
              <w:rPr>
                <w:sz w:val="24"/>
              </w:rPr>
            </w:pPr>
            <w:r w:rsidRPr="008D78A0">
              <w:rPr>
                <w:sz w:val="24"/>
              </w:rPr>
              <w:lastRenderedPageBreak/>
              <w:t xml:space="preserve">Plnění smlouvy, soupisy </w:t>
            </w:r>
            <w:r w:rsidRPr="008D78A0">
              <w:rPr>
                <w:sz w:val="24"/>
              </w:rPr>
              <w:lastRenderedPageBreak/>
              <w:t>prádla, pokyny, reklamace</w:t>
            </w:r>
          </w:p>
        </w:tc>
        <w:tc>
          <w:tcPr>
            <w:tcW w:w="1761" w:type="dxa"/>
          </w:tcPr>
          <w:p w14:paraId="0D46398E" w14:textId="77777777" w:rsidR="00876AA0" w:rsidRPr="008D78A0" w:rsidRDefault="00876AA0" w:rsidP="00876AA0">
            <w:pPr>
              <w:rPr>
                <w:sz w:val="24"/>
              </w:rPr>
            </w:pPr>
            <w:r w:rsidRPr="008D78A0">
              <w:rPr>
                <w:sz w:val="24"/>
              </w:rPr>
              <w:lastRenderedPageBreak/>
              <w:t>+420 554 798 253</w:t>
            </w:r>
          </w:p>
          <w:p w14:paraId="5A1AA891" w14:textId="60205ADC" w:rsidR="00876AA0" w:rsidRPr="008D78A0" w:rsidRDefault="00876AA0" w:rsidP="00876AA0">
            <w:pPr>
              <w:rPr>
                <w:sz w:val="24"/>
              </w:rPr>
            </w:pPr>
            <w:r w:rsidRPr="008D78A0">
              <w:rPr>
                <w:sz w:val="24"/>
              </w:rPr>
              <w:t>+420 775 757 892</w:t>
            </w:r>
          </w:p>
          <w:p w14:paraId="0EC55B26" w14:textId="4488B68D" w:rsidR="0007345D" w:rsidRPr="008D78A0" w:rsidRDefault="0007345D" w:rsidP="005D3505">
            <w:pPr>
              <w:rPr>
                <w:sz w:val="24"/>
              </w:rPr>
            </w:pPr>
          </w:p>
        </w:tc>
        <w:tc>
          <w:tcPr>
            <w:tcW w:w="2962" w:type="dxa"/>
          </w:tcPr>
          <w:p w14:paraId="44468896" w14:textId="6C9F1A48" w:rsidR="0007345D" w:rsidRPr="008D78A0" w:rsidRDefault="00A6103B" w:rsidP="005D3505">
            <w:pPr>
              <w:rPr>
                <w:sz w:val="24"/>
              </w:rPr>
            </w:pPr>
            <w:hyperlink r:id="rId10" w:history="1">
              <w:r w:rsidR="00A779ED" w:rsidRPr="00E468A6">
                <w:rPr>
                  <w:rStyle w:val="Hypertextovodkaz"/>
                  <w:sz w:val="24"/>
                </w:rPr>
                <w:t>roman.reichl@horskelazne.cz</w:t>
              </w:r>
            </w:hyperlink>
            <w:r w:rsidR="00A779ED">
              <w:rPr>
                <w:sz w:val="24"/>
              </w:rPr>
              <w:t xml:space="preserve"> </w:t>
            </w:r>
          </w:p>
        </w:tc>
      </w:tr>
      <w:tr w:rsidR="005D3505" w:rsidRPr="008D78A0" w14:paraId="490446E2" w14:textId="77777777" w:rsidTr="00A779ED">
        <w:tc>
          <w:tcPr>
            <w:tcW w:w="2268" w:type="dxa"/>
          </w:tcPr>
          <w:p w14:paraId="69D75F81" w14:textId="0677BEF8" w:rsidR="005D3505" w:rsidRPr="008D78A0" w:rsidRDefault="00876AA0" w:rsidP="00876AA0">
            <w:pPr>
              <w:rPr>
                <w:sz w:val="24"/>
              </w:rPr>
            </w:pPr>
            <w:r w:rsidRPr="008D78A0">
              <w:rPr>
                <w:sz w:val="24"/>
              </w:rPr>
              <w:t>Jarmila Böhmová,</w:t>
            </w:r>
          </w:p>
          <w:p w14:paraId="4F84DCE3" w14:textId="3AE5E12C" w:rsidR="00876AA0" w:rsidRPr="008D78A0" w:rsidRDefault="00876AA0" w:rsidP="00876AA0">
            <w:pPr>
              <w:rPr>
                <w:sz w:val="24"/>
              </w:rPr>
            </w:pPr>
            <w:r w:rsidRPr="008D78A0">
              <w:rPr>
                <w:sz w:val="24"/>
              </w:rPr>
              <w:t>Vedoucí oddělení úklidu</w:t>
            </w:r>
          </w:p>
        </w:tc>
        <w:tc>
          <w:tcPr>
            <w:tcW w:w="2120" w:type="dxa"/>
          </w:tcPr>
          <w:p w14:paraId="371ADEE9" w14:textId="27F74844" w:rsidR="005D3505" w:rsidRPr="008D78A0" w:rsidRDefault="002E6B61" w:rsidP="00B61A67">
            <w:pPr>
              <w:rPr>
                <w:sz w:val="24"/>
              </w:rPr>
            </w:pPr>
            <w:r w:rsidRPr="008D78A0">
              <w:rPr>
                <w:sz w:val="24"/>
              </w:rPr>
              <w:t>Plnění smlouvy, soupisy prádla, pokyny, reklamace</w:t>
            </w:r>
          </w:p>
        </w:tc>
        <w:tc>
          <w:tcPr>
            <w:tcW w:w="1761" w:type="dxa"/>
          </w:tcPr>
          <w:p w14:paraId="734B157C" w14:textId="22FEC528" w:rsidR="00876AA0" w:rsidRPr="008D78A0" w:rsidRDefault="00876AA0" w:rsidP="00876AA0">
            <w:pPr>
              <w:rPr>
                <w:sz w:val="24"/>
              </w:rPr>
            </w:pPr>
            <w:r w:rsidRPr="008D78A0">
              <w:rPr>
                <w:sz w:val="24"/>
              </w:rPr>
              <w:t>+420 554 798 700</w:t>
            </w:r>
          </w:p>
          <w:p w14:paraId="1CE66072" w14:textId="0853AF17" w:rsidR="005D3505" w:rsidRPr="008D78A0" w:rsidRDefault="00876AA0" w:rsidP="005D3505">
            <w:pPr>
              <w:rPr>
                <w:color w:val="1F497D"/>
                <w:sz w:val="24"/>
              </w:rPr>
            </w:pPr>
            <w:r w:rsidRPr="008D78A0">
              <w:rPr>
                <w:sz w:val="24"/>
              </w:rPr>
              <w:t>+420 775 797 910</w:t>
            </w:r>
          </w:p>
        </w:tc>
        <w:tc>
          <w:tcPr>
            <w:tcW w:w="2962" w:type="dxa"/>
          </w:tcPr>
          <w:p w14:paraId="4D0EBA0C" w14:textId="4643EBFA" w:rsidR="005D3505" w:rsidRPr="008D78A0" w:rsidRDefault="00A6103B" w:rsidP="005D3505">
            <w:pPr>
              <w:rPr>
                <w:sz w:val="24"/>
              </w:rPr>
            </w:pPr>
            <w:hyperlink r:id="rId11" w:history="1">
              <w:r w:rsidR="00A779ED" w:rsidRPr="00E468A6">
                <w:rPr>
                  <w:rStyle w:val="Hypertextovodkaz"/>
                  <w:sz w:val="24"/>
                </w:rPr>
                <w:t>jarmila.bohmova@horskelazne.cz</w:t>
              </w:r>
            </w:hyperlink>
            <w:r w:rsidR="00A779ED">
              <w:rPr>
                <w:sz w:val="24"/>
              </w:rPr>
              <w:t xml:space="preserve"> </w:t>
            </w:r>
          </w:p>
        </w:tc>
      </w:tr>
      <w:tr w:rsidR="00B924BB" w:rsidRPr="008D78A0" w14:paraId="69D0667F" w14:textId="77777777" w:rsidTr="00A779ED">
        <w:tc>
          <w:tcPr>
            <w:tcW w:w="2268" w:type="dxa"/>
            <w:shd w:val="clear" w:color="auto" w:fill="auto"/>
          </w:tcPr>
          <w:p w14:paraId="567C08F0" w14:textId="662428F5" w:rsidR="001C6A91" w:rsidRPr="008D78A0" w:rsidRDefault="001C6A91" w:rsidP="00876AA0">
            <w:pPr>
              <w:rPr>
                <w:sz w:val="24"/>
              </w:rPr>
            </w:pPr>
            <w:r w:rsidRPr="008D78A0">
              <w:rPr>
                <w:sz w:val="24"/>
              </w:rPr>
              <w:t>Lucie Chovančáková</w:t>
            </w:r>
            <w:r w:rsidR="00A779ED">
              <w:rPr>
                <w:sz w:val="24"/>
              </w:rPr>
              <w:t>,</w:t>
            </w:r>
            <w:r w:rsidRPr="008D78A0">
              <w:rPr>
                <w:sz w:val="24"/>
              </w:rPr>
              <w:t xml:space="preserve"> </w:t>
            </w:r>
          </w:p>
          <w:p w14:paraId="69D896A5" w14:textId="5A3C4DA8" w:rsidR="00B924BB" w:rsidRPr="008D78A0" w:rsidRDefault="00B924BB" w:rsidP="00876AA0">
            <w:pPr>
              <w:rPr>
                <w:sz w:val="24"/>
              </w:rPr>
            </w:pPr>
            <w:r w:rsidRPr="008D78A0">
              <w:rPr>
                <w:sz w:val="24"/>
              </w:rPr>
              <w:t>referent skladu MTZ</w:t>
            </w:r>
          </w:p>
        </w:tc>
        <w:tc>
          <w:tcPr>
            <w:tcW w:w="2120" w:type="dxa"/>
            <w:shd w:val="clear" w:color="auto" w:fill="auto"/>
          </w:tcPr>
          <w:p w14:paraId="3518300D" w14:textId="1C6FD804" w:rsidR="00B924BB" w:rsidRPr="008D78A0" w:rsidRDefault="00B924BB" w:rsidP="00B61A67">
            <w:pPr>
              <w:rPr>
                <w:sz w:val="24"/>
                <w:highlight w:val="yellow"/>
              </w:rPr>
            </w:pPr>
            <w:r w:rsidRPr="008D78A0">
              <w:rPr>
                <w:sz w:val="24"/>
              </w:rPr>
              <w:t>Plnění smlouvy, soupisy prádla, pokyny, reklamace</w:t>
            </w:r>
          </w:p>
        </w:tc>
        <w:tc>
          <w:tcPr>
            <w:tcW w:w="1761" w:type="dxa"/>
            <w:shd w:val="clear" w:color="auto" w:fill="auto"/>
          </w:tcPr>
          <w:p w14:paraId="7BF84314" w14:textId="57B7618B" w:rsidR="00B924BB" w:rsidRPr="008D78A0" w:rsidRDefault="001C6A91" w:rsidP="00876AA0">
            <w:pPr>
              <w:rPr>
                <w:sz w:val="24"/>
                <w:highlight w:val="yellow"/>
              </w:rPr>
            </w:pPr>
            <w:r w:rsidRPr="008D78A0">
              <w:rPr>
                <w:sz w:val="24"/>
              </w:rPr>
              <w:t>+420 775 757 897</w:t>
            </w:r>
          </w:p>
        </w:tc>
        <w:tc>
          <w:tcPr>
            <w:tcW w:w="2962" w:type="dxa"/>
            <w:shd w:val="clear" w:color="auto" w:fill="auto"/>
          </w:tcPr>
          <w:p w14:paraId="7E3246BB" w14:textId="40C87B04" w:rsidR="00B924BB" w:rsidRPr="008D78A0" w:rsidRDefault="00A6103B" w:rsidP="005D3505">
            <w:pPr>
              <w:rPr>
                <w:sz w:val="24"/>
                <w:highlight w:val="yellow"/>
              </w:rPr>
            </w:pPr>
            <w:hyperlink r:id="rId12" w:history="1">
              <w:r w:rsidR="00A779ED" w:rsidRPr="00E468A6">
                <w:rPr>
                  <w:rStyle w:val="Hypertextovodkaz"/>
                  <w:sz w:val="24"/>
                </w:rPr>
                <w:t>lucie.chovancakova@horskelazne.cz</w:t>
              </w:r>
            </w:hyperlink>
            <w:r w:rsidR="00A779ED">
              <w:rPr>
                <w:sz w:val="24"/>
              </w:rPr>
              <w:t xml:space="preserve"> </w:t>
            </w:r>
          </w:p>
        </w:tc>
      </w:tr>
      <w:tr w:rsidR="00B924BB" w:rsidRPr="008D78A0" w14:paraId="3A5B5E5E" w14:textId="77777777" w:rsidTr="00A779ED">
        <w:tc>
          <w:tcPr>
            <w:tcW w:w="2268" w:type="dxa"/>
            <w:shd w:val="clear" w:color="auto" w:fill="auto"/>
          </w:tcPr>
          <w:p w14:paraId="687FB6A2" w14:textId="2560906A" w:rsidR="00B924BB" w:rsidRPr="008D78A0" w:rsidRDefault="00586458" w:rsidP="00B924BB">
            <w:pPr>
              <w:rPr>
                <w:sz w:val="24"/>
              </w:rPr>
            </w:pPr>
            <w:r w:rsidRPr="008D78A0">
              <w:rPr>
                <w:sz w:val="24"/>
              </w:rPr>
              <w:t>Zaměstnanci</w:t>
            </w:r>
            <w:r w:rsidR="00B924BB" w:rsidRPr="008D78A0">
              <w:rPr>
                <w:sz w:val="24"/>
              </w:rPr>
              <w:t xml:space="preserve"> na jednotlivých odběrných místech objednatele </w:t>
            </w:r>
          </w:p>
        </w:tc>
        <w:tc>
          <w:tcPr>
            <w:tcW w:w="2120" w:type="dxa"/>
            <w:shd w:val="clear" w:color="auto" w:fill="auto"/>
          </w:tcPr>
          <w:p w14:paraId="068E5CBE" w14:textId="42122708" w:rsidR="00B924BB" w:rsidRPr="008D78A0" w:rsidRDefault="00B924BB" w:rsidP="00B924BB">
            <w:pPr>
              <w:rPr>
                <w:sz w:val="24"/>
              </w:rPr>
            </w:pPr>
            <w:r w:rsidRPr="008D78A0">
              <w:rPr>
                <w:sz w:val="24"/>
              </w:rPr>
              <w:t>Plnění smlouvy, soupisy prádla, pokyny, reklamace</w:t>
            </w:r>
          </w:p>
        </w:tc>
        <w:tc>
          <w:tcPr>
            <w:tcW w:w="1761" w:type="dxa"/>
            <w:shd w:val="clear" w:color="auto" w:fill="auto"/>
          </w:tcPr>
          <w:p w14:paraId="1E888A1E" w14:textId="3E06D9A3" w:rsidR="00B924BB" w:rsidRPr="008D78A0" w:rsidRDefault="0082742D" w:rsidP="00B924BB">
            <w:pPr>
              <w:rPr>
                <w:sz w:val="24"/>
              </w:rPr>
            </w:pPr>
            <w:r w:rsidRPr="008D78A0">
              <w:rPr>
                <w:sz w:val="24"/>
              </w:rPr>
              <w:t>-</w:t>
            </w:r>
          </w:p>
        </w:tc>
        <w:tc>
          <w:tcPr>
            <w:tcW w:w="2962" w:type="dxa"/>
            <w:shd w:val="clear" w:color="auto" w:fill="auto"/>
          </w:tcPr>
          <w:p w14:paraId="77275100" w14:textId="27D80786" w:rsidR="00B924BB" w:rsidRPr="008D78A0" w:rsidRDefault="0082742D" w:rsidP="00B924BB">
            <w:pPr>
              <w:rPr>
                <w:sz w:val="24"/>
              </w:rPr>
            </w:pPr>
            <w:r w:rsidRPr="008D78A0">
              <w:rPr>
                <w:sz w:val="24"/>
              </w:rPr>
              <w:t>-</w:t>
            </w:r>
          </w:p>
        </w:tc>
      </w:tr>
    </w:tbl>
    <w:p w14:paraId="2CD38770" w14:textId="41ED5213" w:rsidR="0007345D" w:rsidRPr="008D78A0" w:rsidRDefault="0007345D" w:rsidP="00B0148D">
      <w:pPr>
        <w:pStyle w:val="Nadpis4"/>
        <w:ind w:left="1134" w:hanging="567"/>
        <w:rPr>
          <w:rFonts w:ascii="Times New Roman" w:hAnsi="Times New Roman"/>
          <w:sz w:val="24"/>
        </w:rPr>
      </w:pPr>
      <w:r w:rsidRPr="008D78A0">
        <w:rPr>
          <w:rFonts w:ascii="Times New Roman" w:hAnsi="Times New Roman"/>
          <w:sz w:val="24"/>
        </w:rPr>
        <w:t xml:space="preserve">Za </w:t>
      </w:r>
      <w:r w:rsidR="005D3505" w:rsidRPr="008D78A0">
        <w:rPr>
          <w:rFonts w:ascii="Times New Roman" w:hAnsi="Times New Roman"/>
          <w:sz w:val="24"/>
        </w:rPr>
        <w:t>dodavatele</w:t>
      </w:r>
      <w:r w:rsidRPr="008D78A0">
        <w:rPr>
          <w:rFonts w:ascii="Times New Roman" w:hAnsi="Times New Roman"/>
          <w:sz w:val="24"/>
        </w:rPr>
        <w:t>:</w:t>
      </w:r>
    </w:p>
    <w:tbl>
      <w:tblPr>
        <w:tblStyle w:val="Mkatabulky"/>
        <w:tblW w:w="0" w:type="auto"/>
        <w:tblInd w:w="704" w:type="dxa"/>
        <w:tblLook w:val="04A0" w:firstRow="1" w:lastRow="0" w:firstColumn="1" w:lastColumn="0" w:noHBand="0" w:noVBand="1"/>
      </w:tblPr>
      <w:tblGrid>
        <w:gridCol w:w="1843"/>
        <w:gridCol w:w="2126"/>
        <w:gridCol w:w="1775"/>
        <w:gridCol w:w="2912"/>
      </w:tblGrid>
      <w:tr w:rsidR="0007345D" w:rsidRPr="008D78A0" w14:paraId="3520C3BE" w14:textId="77777777" w:rsidTr="00876AA0">
        <w:tc>
          <w:tcPr>
            <w:tcW w:w="1843" w:type="dxa"/>
          </w:tcPr>
          <w:p w14:paraId="33B23123" w14:textId="6B279939" w:rsidR="0007345D" w:rsidRPr="008D78A0" w:rsidRDefault="007E4D78" w:rsidP="002E6B61">
            <w:pPr>
              <w:ind w:left="596" w:hanging="596"/>
              <w:jc w:val="center"/>
              <w:rPr>
                <w:sz w:val="24"/>
              </w:rPr>
            </w:pPr>
            <w:r w:rsidRPr="008D78A0">
              <w:rPr>
                <w:sz w:val="24"/>
              </w:rPr>
              <w:t>Osoba</w:t>
            </w:r>
          </w:p>
        </w:tc>
        <w:tc>
          <w:tcPr>
            <w:tcW w:w="2126" w:type="dxa"/>
          </w:tcPr>
          <w:p w14:paraId="5613EA20" w14:textId="77777777" w:rsidR="0007345D" w:rsidRPr="008D78A0" w:rsidRDefault="0007345D" w:rsidP="002E6B61">
            <w:pPr>
              <w:ind w:left="596" w:hanging="596"/>
              <w:jc w:val="center"/>
              <w:rPr>
                <w:sz w:val="24"/>
              </w:rPr>
            </w:pPr>
            <w:r w:rsidRPr="008D78A0">
              <w:rPr>
                <w:sz w:val="24"/>
              </w:rPr>
              <w:t>Oblast</w:t>
            </w:r>
          </w:p>
        </w:tc>
        <w:tc>
          <w:tcPr>
            <w:tcW w:w="1775" w:type="dxa"/>
          </w:tcPr>
          <w:p w14:paraId="5509A25E" w14:textId="77777777" w:rsidR="0007345D" w:rsidRPr="008D78A0" w:rsidRDefault="0007345D" w:rsidP="002E6B61">
            <w:pPr>
              <w:ind w:left="596" w:hanging="596"/>
              <w:jc w:val="center"/>
              <w:rPr>
                <w:sz w:val="24"/>
              </w:rPr>
            </w:pPr>
            <w:r w:rsidRPr="008D78A0">
              <w:rPr>
                <w:sz w:val="24"/>
              </w:rPr>
              <w:t>Telefon</w:t>
            </w:r>
          </w:p>
        </w:tc>
        <w:tc>
          <w:tcPr>
            <w:tcW w:w="2912" w:type="dxa"/>
          </w:tcPr>
          <w:p w14:paraId="6DA6DAB2" w14:textId="77777777" w:rsidR="0007345D" w:rsidRPr="008D78A0" w:rsidRDefault="0007345D" w:rsidP="002E6B61">
            <w:pPr>
              <w:ind w:left="596" w:hanging="596"/>
              <w:jc w:val="center"/>
              <w:rPr>
                <w:sz w:val="24"/>
              </w:rPr>
            </w:pPr>
            <w:r w:rsidRPr="008D78A0">
              <w:rPr>
                <w:sz w:val="24"/>
              </w:rPr>
              <w:t>E-mail</w:t>
            </w:r>
          </w:p>
        </w:tc>
      </w:tr>
      <w:tr w:rsidR="0007345D" w:rsidRPr="008D78A0" w14:paraId="2F626BB6" w14:textId="77777777" w:rsidTr="00876AA0">
        <w:tc>
          <w:tcPr>
            <w:tcW w:w="1843" w:type="dxa"/>
          </w:tcPr>
          <w:p w14:paraId="45022B36" w14:textId="26ADFA36" w:rsidR="0007345D" w:rsidRPr="008D78A0" w:rsidRDefault="007E4D78" w:rsidP="0007345D">
            <w:pPr>
              <w:ind w:left="596" w:hanging="596"/>
              <w:rPr>
                <w:sz w:val="24"/>
                <w:highlight w:val="yellow"/>
              </w:rPr>
            </w:pPr>
            <w:r w:rsidRPr="008D78A0">
              <w:rPr>
                <w:color w:val="000000"/>
                <w:sz w:val="24"/>
                <w:highlight w:val="cyan"/>
              </w:rPr>
              <w:t>Doplní dodavatel</w:t>
            </w:r>
          </w:p>
        </w:tc>
        <w:tc>
          <w:tcPr>
            <w:tcW w:w="2126" w:type="dxa"/>
          </w:tcPr>
          <w:p w14:paraId="7F4092A0" w14:textId="692E1B30" w:rsidR="0007345D" w:rsidRPr="008D78A0" w:rsidRDefault="007E4D78" w:rsidP="0007345D">
            <w:pPr>
              <w:ind w:left="596" w:hanging="596"/>
              <w:rPr>
                <w:sz w:val="24"/>
                <w:highlight w:val="yellow"/>
              </w:rPr>
            </w:pPr>
            <w:r w:rsidRPr="008D78A0">
              <w:rPr>
                <w:color w:val="000000"/>
                <w:sz w:val="24"/>
                <w:highlight w:val="cyan"/>
              </w:rPr>
              <w:t>Doplní dodavatel</w:t>
            </w:r>
          </w:p>
        </w:tc>
        <w:tc>
          <w:tcPr>
            <w:tcW w:w="1775" w:type="dxa"/>
          </w:tcPr>
          <w:p w14:paraId="6B46066C" w14:textId="28D5E777" w:rsidR="0007345D" w:rsidRPr="008D78A0" w:rsidRDefault="007E4D78" w:rsidP="0007345D">
            <w:pPr>
              <w:ind w:left="596" w:hanging="596"/>
              <w:rPr>
                <w:sz w:val="24"/>
                <w:highlight w:val="yellow"/>
              </w:rPr>
            </w:pPr>
            <w:r w:rsidRPr="008D78A0">
              <w:rPr>
                <w:color w:val="000000"/>
                <w:sz w:val="24"/>
                <w:highlight w:val="cyan"/>
              </w:rPr>
              <w:t>Doplní dodavatel</w:t>
            </w:r>
          </w:p>
        </w:tc>
        <w:tc>
          <w:tcPr>
            <w:tcW w:w="2912" w:type="dxa"/>
          </w:tcPr>
          <w:p w14:paraId="787158A3" w14:textId="311D90B4" w:rsidR="0007345D" w:rsidRPr="008D78A0" w:rsidRDefault="007E4D78" w:rsidP="0007345D">
            <w:pPr>
              <w:ind w:left="596" w:hanging="596"/>
              <w:rPr>
                <w:sz w:val="24"/>
                <w:highlight w:val="yellow"/>
              </w:rPr>
            </w:pPr>
            <w:r w:rsidRPr="008D78A0">
              <w:rPr>
                <w:color w:val="000000"/>
                <w:sz w:val="24"/>
                <w:highlight w:val="cyan"/>
              </w:rPr>
              <w:t>Doplní dodavatel</w:t>
            </w:r>
          </w:p>
        </w:tc>
      </w:tr>
      <w:tr w:rsidR="002F63EB" w:rsidRPr="008D78A0" w14:paraId="687309BC" w14:textId="77777777" w:rsidTr="00876AA0">
        <w:tc>
          <w:tcPr>
            <w:tcW w:w="1843" w:type="dxa"/>
          </w:tcPr>
          <w:p w14:paraId="732A1B19" w14:textId="7B64B418" w:rsidR="002F63EB" w:rsidRPr="008D78A0" w:rsidRDefault="007E4D78" w:rsidP="0007345D">
            <w:pPr>
              <w:ind w:left="596" w:hanging="596"/>
              <w:rPr>
                <w:sz w:val="24"/>
                <w:highlight w:val="yellow"/>
              </w:rPr>
            </w:pPr>
            <w:r w:rsidRPr="008D78A0">
              <w:rPr>
                <w:color w:val="000000"/>
                <w:sz w:val="24"/>
                <w:highlight w:val="cyan"/>
              </w:rPr>
              <w:t>Doplní dodavatel</w:t>
            </w:r>
          </w:p>
        </w:tc>
        <w:tc>
          <w:tcPr>
            <w:tcW w:w="2126" w:type="dxa"/>
          </w:tcPr>
          <w:p w14:paraId="315E8C6A" w14:textId="35DE1AAD" w:rsidR="002F63EB" w:rsidRPr="008D78A0" w:rsidRDefault="007E4D78" w:rsidP="0007345D">
            <w:pPr>
              <w:ind w:left="596" w:hanging="596"/>
              <w:rPr>
                <w:sz w:val="24"/>
                <w:highlight w:val="yellow"/>
              </w:rPr>
            </w:pPr>
            <w:r w:rsidRPr="008D78A0">
              <w:rPr>
                <w:color w:val="000000"/>
                <w:sz w:val="24"/>
                <w:highlight w:val="cyan"/>
              </w:rPr>
              <w:t>Doplní dodavatel</w:t>
            </w:r>
          </w:p>
        </w:tc>
        <w:tc>
          <w:tcPr>
            <w:tcW w:w="1775" w:type="dxa"/>
          </w:tcPr>
          <w:p w14:paraId="133D7B94" w14:textId="24B2249C" w:rsidR="002F63EB" w:rsidRPr="008D78A0" w:rsidRDefault="007E4D78" w:rsidP="0007345D">
            <w:pPr>
              <w:ind w:left="596" w:hanging="596"/>
              <w:rPr>
                <w:sz w:val="24"/>
                <w:highlight w:val="yellow"/>
              </w:rPr>
            </w:pPr>
            <w:r w:rsidRPr="008D78A0">
              <w:rPr>
                <w:color w:val="000000"/>
                <w:sz w:val="24"/>
                <w:highlight w:val="cyan"/>
              </w:rPr>
              <w:t>Doplní dodavatel</w:t>
            </w:r>
          </w:p>
        </w:tc>
        <w:tc>
          <w:tcPr>
            <w:tcW w:w="2912" w:type="dxa"/>
          </w:tcPr>
          <w:p w14:paraId="38BA91AA" w14:textId="56452660" w:rsidR="002F63EB" w:rsidRPr="008D78A0" w:rsidRDefault="007E4D78" w:rsidP="0007345D">
            <w:pPr>
              <w:ind w:left="596" w:hanging="596"/>
              <w:rPr>
                <w:sz w:val="24"/>
                <w:highlight w:val="yellow"/>
              </w:rPr>
            </w:pPr>
            <w:r w:rsidRPr="008D78A0">
              <w:rPr>
                <w:color w:val="000000"/>
                <w:sz w:val="24"/>
                <w:highlight w:val="cyan"/>
              </w:rPr>
              <w:t>Doplní dodavatel</w:t>
            </w:r>
          </w:p>
        </w:tc>
      </w:tr>
    </w:tbl>
    <w:p w14:paraId="15F2A6AE" w14:textId="18F12D1E" w:rsidR="00AF53B7" w:rsidRPr="008D78A0" w:rsidRDefault="00AF53B7" w:rsidP="003A5899">
      <w:pPr>
        <w:pStyle w:val="Nadpis1"/>
        <w:rPr>
          <w:rFonts w:ascii="Times New Roman" w:hAnsi="Times New Roman"/>
          <w:szCs w:val="24"/>
        </w:rPr>
      </w:pPr>
      <w:r w:rsidRPr="008D78A0">
        <w:rPr>
          <w:rFonts w:ascii="Times New Roman" w:hAnsi="Times New Roman"/>
          <w:szCs w:val="24"/>
        </w:rPr>
        <w:t>Komunikace smluvních stran</w:t>
      </w:r>
    </w:p>
    <w:p w14:paraId="1534A177" w14:textId="5AE7718A" w:rsidR="00572560" w:rsidRPr="008D78A0" w:rsidRDefault="007C498E" w:rsidP="00A1327C">
      <w:pPr>
        <w:pStyle w:val="Nadpis2"/>
        <w:rPr>
          <w:rFonts w:ascii="Times New Roman" w:hAnsi="Times New Roman"/>
          <w:sz w:val="24"/>
        </w:rPr>
      </w:pPr>
      <w:r w:rsidRPr="008D78A0">
        <w:rPr>
          <w:rFonts w:ascii="Times New Roman" w:hAnsi="Times New Roman"/>
          <w:sz w:val="24"/>
        </w:rPr>
        <w:t>Pokud je písemnost doručována prostřednictvím pošty, je písemnost doručena dnem, kdy byla převzata smluvní stranou či osobou oprávněnou přebírat za smluvní stranu doporučenou poštu. Pokud však byla pro nepřevzetí z jakéhokoli důvodu uložena písemnost na poště, je považována za doručenou uplynutím třetího dne ode dne uložení zásilky na poště. Pokud je písemnost doručována faxem, považuje se za doručenou následujícím pracovním dnem. V případě doručování zpráv prostřednictvím e-mailu platí, že zpráva se považuje za doručenou dnem, ve kterém příjemce zprávy zaslal prostřednictvím e-mailu jejímu odesílateli potvrzení o doručení a přečtení zprávy.</w:t>
      </w:r>
    </w:p>
    <w:p w14:paraId="0C959810" w14:textId="11A77919" w:rsidR="0042309F" w:rsidRPr="008D78A0" w:rsidRDefault="0042309F" w:rsidP="0042309F">
      <w:pPr>
        <w:pStyle w:val="Nadpis2"/>
        <w:rPr>
          <w:rFonts w:ascii="Times New Roman" w:hAnsi="Times New Roman"/>
          <w:sz w:val="24"/>
        </w:rPr>
      </w:pPr>
      <w:r w:rsidRPr="008D78A0">
        <w:rPr>
          <w:rFonts w:ascii="Times New Roman" w:hAnsi="Times New Roman"/>
          <w:sz w:val="24"/>
        </w:rPr>
        <w:t xml:space="preserve">Smluvní strany sjednávají, že změna identifikačních a kontaktních údajů smluvních stran, změna pověřených zástupců smluvních stran včetně změn jejich údajů není považována za změnu této smlouvy vyžadující formu </w:t>
      </w:r>
      <w:r w:rsidR="004B3AE1">
        <w:rPr>
          <w:rFonts w:ascii="Times New Roman" w:hAnsi="Times New Roman"/>
          <w:sz w:val="24"/>
        </w:rPr>
        <w:t>písemného dodatku ke smlouvě</w:t>
      </w:r>
      <w:r w:rsidRPr="008D78A0">
        <w:rPr>
          <w:rFonts w:ascii="Times New Roman" w:hAnsi="Times New Roman"/>
          <w:sz w:val="24"/>
        </w:rPr>
        <w:t>; smluvní strany se zavazují sdělit změnu těchto skutečností druhé smluvní straně bez zbytečného odkladu oznámením v písemné nebo textové podobě.</w:t>
      </w:r>
    </w:p>
    <w:p w14:paraId="11CF0813" w14:textId="5A14822B" w:rsidR="00222BD1" w:rsidRPr="008D78A0" w:rsidRDefault="00222BD1" w:rsidP="003A5899">
      <w:pPr>
        <w:pStyle w:val="Nadpis1"/>
        <w:rPr>
          <w:rFonts w:ascii="Times New Roman" w:hAnsi="Times New Roman"/>
          <w:szCs w:val="24"/>
        </w:rPr>
      </w:pPr>
      <w:r w:rsidRPr="008D78A0">
        <w:rPr>
          <w:rFonts w:ascii="Times New Roman" w:hAnsi="Times New Roman"/>
          <w:szCs w:val="24"/>
        </w:rPr>
        <w:lastRenderedPageBreak/>
        <w:t>Trvání smlouvy</w:t>
      </w:r>
    </w:p>
    <w:p w14:paraId="4E7570A2" w14:textId="2DE73744" w:rsidR="00222BD1" w:rsidRPr="008D78A0" w:rsidRDefault="00222BD1" w:rsidP="009D6903">
      <w:pPr>
        <w:pStyle w:val="Nadpis2"/>
        <w:rPr>
          <w:rFonts w:ascii="Times New Roman" w:hAnsi="Times New Roman"/>
          <w:sz w:val="24"/>
        </w:rPr>
      </w:pPr>
      <w:r w:rsidRPr="008D78A0">
        <w:rPr>
          <w:rFonts w:ascii="Times New Roman" w:hAnsi="Times New Roman"/>
          <w:sz w:val="24"/>
        </w:rPr>
        <w:t xml:space="preserve">Tato smlouva nabývá platnosti </w:t>
      </w:r>
      <w:r w:rsidR="004147EE" w:rsidRPr="008D78A0">
        <w:rPr>
          <w:rFonts w:ascii="Times New Roman" w:hAnsi="Times New Roman"/>
          <w:sz w:val="24"/>
        </w:rPr>
        <w:t xml:space="preserve">a účinnosti </w:t>
      </w:r>
      <w:r w:rsidRPr="008D78A0">
        <w:rPr>
          <w:rFonts w:ascii="Times New Roman" w:hAnsi="Times New Roman"/>
          <w:sz w:val="24"/>
        </w:rPr>
        <w:t xml:space="preserve">dnem </w:t>
      </w:r>
      <w:r w:rsidR="00B76EE0" w:rsidRPr="008D78A0">
        <w:rPr>
          <w:rFonts w:ascii="Times New Roman" w:hAnsi="Times New Roman"/>
          <w:sz w:val="24"/>
        </w:rPr>
        <w:t xml:space="preserve">jejího </w:t>
      </w:r>
      <w:r w:rsidRPr="008D78A0">
        <w:rPr>
          <w:rFonts w:ascii="Times New Roman" w:hAnsi="Times New Roman"/>
          <w:sz w:val="24"/>
        </w:rPr>
        <w:t>podpisu a účinnosti nabývá dnem uveřejnění v registru smluv podle zákona č. 340/2015 Sb., o registru smluv.</w:t>
      </w:r>
      <w:r w:rsidR="0011148B" w:rsidRPr="008D78A0">
        <w:rPr>
          <w:rFonts w:ascii="Times New Roman" w:hAnsi="Times New Roman"/>
          <w:sz w:val="24"/>
        </w:rPr>
        <w:t xml:space="preserve"> </w:t>
      </w:r>
      <w:r w:rsidR="009D6903" w:rsidRPr="008D78A0">
        <w:rPr>
          <w:rFonts w:ascii="Times New Roman" w:hAnsi="Times New Roman"/>
          <w:sz w:val="24"/>
        </w:rPr>
        <w:t xml:space="preserve">Smlouva se uzavírá na dobu určitou do </w:t>
      </w:r>
      <w:r w:rsidR="00135315" w:rsidRPr="008D78A0">
        <w:rPr>
          <w:rFonts w:ascii="Times New Roman" w:hAnsi="Times New Roman"/>
          <w:sz w:val="24"/>
        </w:rPr>
        <w:t>30</w:t>
      </w:r>
      <w:r w:rsidR="00890ED9" w:rsidRPr="008D78A0">
        <w:rPr>
          <w:rFonts w:ascii="Times New Roman" w:hAnsi="Times New Roman"/>
          <w:sz w:val="24"/>
        </w:rPr>
        <w:t>.</w:t>
      </w:r>
      <w:r w:rsidR="000A770A" w:rsidRPr="008D78A0">
        <w:rPr>
          <w:rFonts w:ascii="Times New Roman" w:hAnsi="Times New Roman"/>
          <w:sz w:val="24"/>
        </w:rPr>
        <w:t> </w:t>
      </w:r>
      <w:r w:rsidR="00135315" w:rsidRPr="008D78A0">
        <w:rPr>
          <w:rFonts w:ascii="Times New Roman" w:hAnsi="Times New Roman"/>
          <w:sz w:val="24"/>
        </w:rPr>
        <w:t>04</w:t>
      </w:r>
      <w:r w:rsidR="0033701F" w:rsidRPr="008D78A0">
        <w:rPr>
          <w:rFonts w:ascii="Times New Roman" w:hAnsi="Times New Roman"/>
          <w:sz w:val="24"/>
        </w:rPr>
        <w:t>.</w:t>
      </w:r>
      <w:r w:rsidR="000A770A" w:rsidRPr="008D78A0">
        <w:rPr>
          <w:rFonts w:ascii="Times New Roman" w:hAnsi="Times New Roman"/>
          <w:sz w:val="24"/>
        </w:rPr>
        <w:t> </w:t>
      </w:r>
      <w:r w:rsidR="00135315" w:rsidRPr="008D78A0">
        <w:rPr>
          <w:rFonts w:ascii="Times New Roman" w:hAnsi="Times New Roman"/>
          <w:sz w:val="24"/>
        </w:rPr>
        <w:t>2020</w:t>
      </w:r>
      <w:r w:rsidR="009D6903" w:rsidRPr="008D78A0">
        <w:rPr>
          <w:rFonts w:ascii="Times New Roman" w:hAnsi="Times New Roman"/>
          <w:sz w:val="24"/>
        </w:rPr>
        <w:t xml:space="preserve">. </w:t>
      </w:r>
    </w:p>
    <w:p w14:paraId="604E28EE" w14:textId="2716206E" w:rsidR="00B76EE0" w:rsidRPr="008D78A0" w:rsidRDefault="00B76EE0" w:rsidP="00B76EE0">
      <w:pPr>
        <w:pStyle w:val="Nadpis1"/>
        <w:rPr>
          <w:rFonts w:ascii="Times New Roman" w:hAnsi="Times New Roman"/>
          <w:szCs w:val="24"/>
        </w:rPr>
      </w:pPr>
      <w:r w:rsidRPr="008D78A0">
        <w:rPr>
          <w:rFonts w:ascii="Times New Roman" w:hAnsi="Times New Roman"/>
          <w:szCs w:val="24"/>
        </w:rPr>
        <w:t>Ukončení smlouvy</w:t>
      </w:r>
    </w:p>
    <w:p w14:paraId="16E6D56F" w14:textId="22C43311" w:rsidR="00B76EE0" w:rsidRPr="008D78A0" w:rsidRDefault="00B76EE0" w:rsidP="00AD31E6">
      <w:pPr>
        <w:pStyle w:val="Nadpis2"/>
        <w:rPr>
          <w:rFonts w:ascii="Times New Roman" w:hAnsi="Times New Roman"/>
          <w:sz w:val="24"/>
        </w:rPr>
      </w:pPr>
      <w:r w:rsidRPr="008D78A0">
        <w:rPr>
          <w:rFonts w:ascii="Times New Roman" w:hAnsi="Times New Roman"/>
          <w:sz w:val="24"/>
        </w:rPr>
        <w:t>Smlouva může být před sjednanou dobou účinnosti ukončena dohodou smluvních stran v písemné formě.</w:t>
      </w:r>
    </w:p>
    <w:p w14:paraId="573BE097" w14:textId="4C7075FD" w:rsidR="00F40084" w:rsidRPr="008D78A0" w:rsidRDefault="00F40084" w:rsidP="00AD31E6">
      <w:pPr>
        <w:pStyle w:val="Nadpis2"/>
        <w:rPr>
          <w:rFonts w:ascii="Times New Roman" w:hAnsi="Times New Roman"/>
          <w:sz w:val="24"/>
        </w:rPr>
      </w:pPr>
      <w:r w:rsidRPr="008D78A0">
        <w:rPr>
          <w:rFonts w:ascii="Times New Roman" w:hAnsi="Times New Roman"/>
          <w:sz w:val="24"/>
        </w:rPr>
        <w:t>Kterákoliv ze smluvních stran je oprávněna vypovědět tuto smlouvu i bez udání důvodu. Výpovědní doba v takovém případě činí tři (3) měsíce a počíná běžet prvním dnem kalendářního měsíce následujícího po měsíci, ve kterém byla výpověď doručena druhé smluvní straně.</w:t>
      </w:r>
    </w:p>
    <w:p w14:paraId="47B563F6" w14:textId="772D1FBA" w:rsidR="0077695F" w:rsidRPr="008D78A0" w:rsidRDefault="00054E8E" w:rsidP="00AD31E6">
      <w:pPr>
        <w:pStyle w:val="Nadpis2"/>
        <w:rPr>
          <w:rFonts w:ascii="Times New Roman" w:hAnsi="Times New Roman"/>
          <w:sz w:val="24"/>
        </w:rPr>
      </w:pPr>
      <w:r w:rsidRPr="008D78A0">
        <w:rPr>
          <w:rFonts w:ascii="Times New Roman" w:hAnsi="Times New Roman"/>
          <w:sz w:val="24"/>
        </w:rPr>
        <w:t xml:space="preserve">Smluvní strany jsou </w:t>
      </w:r>
      <w:r w:rsidR="0077695F" w:rsidRPr="008D78A0">
        <w:rPr>
          <w:rFonts w:ascii="Times New Roman" w:hAnsi="Times New Roman"/>
          <w:sz w:val="24"/>
        </w:rPr>
        <w:t>oprávněn</w:t>
      </w:r>
      <w:r w:rsidRPr="008D78A0">
        <w:rPr>
          <w:rFonts w:ascii="Times New Roman" w:hAnsi="Times New Roman"/>
          <w:sz w:val="24"/>
        </w:rPr>
        <w:t>y</w:t>
      </w:r>
      <w:r w:rsidR="0077695F" w:rsidRPr="008D78A0">
        <w:rPr>
          <w:rFonts w:ascii="Times New Roman" w:hAnsi="Times New Roman"/>
          <w:sz w:val="24"/>
        </w:rPr>
        <w:t xml:space="preserve"> od </w:t>
      </w:r>
      <w:r w:rsidR="00A8148A" w:rsidRPr="008D78A0">
        <w:rPr>
          <w:rFonts w:ascii="Times New Roman" w:hAnsi="Times New Roman"/>
          <w:sz w:val="24"/>
        </w:rPr>
        <w:t>s</w:t>
      </w:r>
      <w:r w:rsidR="003F0E92" w:rsidRPr="008D78A0">
        <w:rPr>
          <w:rFonts w:ascii="Times New Roman" w:hAnsi="Times New Roman"/>
          <w:sz w:val="24"/>
        </w:rPr>
        <w:t xml:space="preserve">mlouvy odstoupit </w:t>
      </w:r>
      <w:r w:rsidR="0077695F" w:rsidRPr="008D78A0">
        <w:rPr>
          <w:rFonts w:ascii="Times New Roman" w:hAnsi="Times New Roman"/>
          <w:sz w:val="24"/>
        </w:rPr>
        <w:t>v případě podstatného porušení s</w:t>
      </w:r>
      <w:r w:rsidR="00A8148A" w:rsidRPr="008D78A0">
        <w:rPr>
          <w:rFonts w:ascii="Times New Roman" w:hAnsi="Times New Roman"/>
          <w:sz w:val="24"/>
        </w:rPr>
        <w:t xml:space="preserve">mluvní nebo zákonné povinnosti </w:t>
      </w:r>
      <w:r w:rsidR="00CA0DD0" w:rsidRPr="008D78A0">
        <w:rPr>
          <w:rFonts w:ascii="Times New Roman" w:hAnsi="Times New Roman"/>
          <w:sz w:val="24"/>
        </w:rPr>
        <w:t>druhou smluvní stranou. Smluvní strany sjednávají, že za podstatné porušení povinností považují zejména:</w:t>
      </w:r>
    </w:p>
    <w:p w14:paraId="65D0E0C1" w14:textId="6C8F269D" w:rsidR="00CA0DD0" w:rsidRPr="008D78A0" w:rsidRDefault="00CA0DD0" w:rsidP="00CA0DD0">
      <w:pPr>
        <w:pStyle w:val="Nadpis4"/>
        <w:ind w:left="1134" w:hanging="567"/>
        <w:rPr>
          <w:rFonts w:ascii="Times New Roman" w:hAnsi="Times New Roman"/>
          <w:sz w:val="24"/>
        </w:rPr>
      </w:pPr>
      <w:r w:rsidRPr="008D78A0">
        <w:rPr>
          <w:rFonts w:ascii="Times New Roman" w:hAnsi="Times New Roman"/>
          <w:sz w:val="24"/>
        </w:rPr>
        <w:t>opakované porušení (tj. výskyt více než 3 takových případů v kalendářním měsíci) povinnosti dodavatele provést zpracování prádla řádně a ve sjednaných termínech,</w:t>
      </w:r>
    </w:p>
    <w:p w14:paraId="1A40ADC2" w14:textId="38D86D9E" w:rsidR="002D710F" w:rsidRPr="008D78A0" w:rsidRDefault="00CA0DD0" w:rsidP="00CA0DD0">
      <w:pPr>
        <w:pStyle w:val="Nadpis4"/>
        <w:ind w:left="1134" w:hanging="567"/>
        <w:rPr>
          <w:rFonts w:ascii="Times New Roman" w:hAnsi="Times New Roman"/>
          <w:sz w:val="24"/>
        </w:rPr>
      </w:pPr>
      <w:r w:rsidRPr="008D78A0">
        <w:rPr>
          <w:rFonts w:ascii="Times New Roman" w:hAnsi="Times New Roman"/>
          <w:sz w:val="24"/>
        </w:rPr>
        <w:t xml:space="preserve">porušení </w:t>
      </w:r>
      <w:r w:rsidR="00457F7F" w:rsidRPr="008D78A0">
        <w:rPr>
          <w:rFonts w:ascii="Times New Roman" w:hAnsi="Times New Roman"/>
          <w:sz w:val="24"/>
        </w:rPr>
        <w:t>záruky</w:t>
      </w:r>
      <w:r w:rsidRPr="008D78A0">
        <w:rPr>
          <w:rFonts w:ascii="Times New Roman" w:hAnsi="Times New Roman"/>
          <w:sz w:val="24"/>
        </w:rPr>
        <w:t xml:space="preserve"> integrity dodavatele dle článku </w:t>
      </w:r>
      <w:r w:rsidRPr="008D78A0">
        <w:rPr>
          <w:rFonts w:ascii="Times New Roman" w:hAnsi="Times New Roman"/>
          <w:sz w:val="24"/>
        </w:rPr>
        <w:fldChar w:fldCharType="begin"/>
      </w:r>
      <w:r w:rsidRPr="008D78A0">
        <w:rPr>
          <w:rFonts w:ascii="Times New Roman" w:hAnsi="Times New Roman"/>
          <w:sz w:val="24"/>
        </w:rPr>
        <w:instrText xml:space="preserve"> REF _Ref2166313 \r \h </w:instrText>
      </w:r>
      <w:r w:rsidR="008D78A0" w:rsidRPr="008D78A0">
        <w:rPr>
          <w:rFonts w:ascii="Times New Roman" w:hAnsi="Times New Roman"/>
          <w:sz w:val="24"/>
        </w:rPr>
        <w:instrText xml:space="preserve"> \* MERGEFORMAT </w:instrText>
      </w:r>
      <w:r w:rsidRPr="008D78A0">
        <w:rPr>
          <w:rFonts w:ascii="Times New Roman" w:hAnsi="Times New Roman"/>
          <w:sz w:val="24"/>
        </w:rPr>
      </w:r>
      <w:r w:rsidRPr="008D78A0">
        <w:rPr>
          <w:rFonts w:ascii="Times New Roman" w:hAnsi="Times New Roman"/>
          <w:sz w:val="24"/>
        </w:rPr>
        <w:fldChar w:fldCharType="separate"/>
      </w:r>
      <w:r w:rsidR="00E97124">
        <w:rPr>
          <w:rFonts w:ascii="Times New Roman" w:hAnsi="Times New Roman"/>
          <w:sz w:val="24"/>
        </w:rPr>
        <w:t>XVI</w:t>
      </w:r>
      <w:r w:rsidRPr="008D78A0">
        <w:rPr>
          <w:rFonts w:ascii="Times New Roman" w:hAnsi="Times New Roman"/>
          <w:sz w:val="24"/>
        </w:rPr>
        <w:fldChar w:fldCharType="end"/>
      </w:r>
      <w:r w:rsidRPr="008D78A0">
        <w:rPr>
          <w:rFonts w:ascii="Times New Roman" w:hAnsi="Times New Roman"/>
          <w:sz w:val="24"/>
        </w:rPr>
        <w:t>. odst. 1 této smlouvy.</w:t>
      </w:r>
    </w:p>
    <w:p w14:paraId="0AC77BD6" w14:textId="489CBCA6" w:rsidR="0077695F" w:rsidRPr="008D78A0" w:rsidRDefault="00A8148A" w:rsidP="00AD31E6">
      <w:pPr>
        <w:pStyle w:val="Nadpis2"/>
        <w:rPr>
          <w:rFonts w:ascii="Times New Roman" w:hAnsi="Times New Roman"/>
          <w:sz w:val="24"/>
        </w:rPr>
      </w:pPr>
      <w:r w:rsidRPr="008D78A0">
        <w:rPr>
          <w:rFonts w:ascii="Times New Roman" w:hAnsi="Times New Roman"/>
          <w:sz w:val="24"/>
        </w:rPr>
        <w:t>Objednatel je dále oprávněn od s</w:t>
      </w:r>
      <w:r w:rsidR="0077695F" w:rsidRPr="008D78A0">
        <w:rPr>
          <w:rFonts w:ascii="Times New Roman" w:hAnsi="Times New Roman"/>
          <w:sz w:val="24"/>
        </w:rPr>
        <w:t>mlouvy odstoupit v případě, že:</w:t>
      </w:r>
    </w:p>
    <w:p w14:paraId="21E67E7C" w14:textId="7047533F" w:rsidR="0077695F" w:rsidRPr="008D78A0" w:rsidRDefault="00054E8E" w:rsidP="007C58CE">
      <w:pPr>
        <w:pStyle w:val="Nadpis4"/>
        <w:ind w:left="1134" w:hanging="567"/>
        <w:rPr>
          <w:rFonts w:ascii="Times New Roman" w:hAnsi="Times New Roman"/>
          <w:sz w:val="24"/>
        </w:rPr>
      </w:pPr>
      <w:r w:rsidRPr="008D78A0">
        <w:rPr>
          <w:rFonts w:ascii="Times New Roman" w:hAnsi="Times New Roman"/>
          <w:sz w:val="24"/>
        </w:rPr>
        <w:t>dodavatel</w:t>
      </w:r>
      <w:r w:rsidR="0077695F" w:rsidRPr="008D78A0">
        <w:rPr>
          <w:rFonts w:ascii="Times New Roman" w:hAnsi="Times New Roman"/>
          <w:sz w:val="24"/>
        </w:rPr>
        <w:t xml:space="preserve"> pozbude oprávnění vyžadované právními předpisy k činnostem, k jejichž provádění je </w:t>
      </w:r>
      <w:r w:rsidRPr="008D78A0">
        <w:rPr>
          <w:rFonts w:ascii="Times New Roman" w:hAnsi="Times New Roman"/>
          <w:sz w:val="24"/>
        </w:rPr>
        <w:t>dodavatel</w:t>
      </w:r>
      <w:r w:rsidR="0077695F" w:rsidRPr="008D78A0">
        <w:rPr>
          <w:rFonts w:ascii="Times New Roman" w:hAnsi="Times New Roman"/>
          <w:sz w:val="24"/>
        </w:rPr>
        <w:t xml:space="preserve"> povinen dle </w:t>
      </w:r>
      <w:r w:rsidRPr="008D78A0">
        <w:rPr>
          <w:rFonts w:ascii="Times New Roman" w:hAnsi="Times New Roman"/>
          <w:sz w:val="24"/>
        </w:rPr>
        <w:t>s</w:t>
      </w:r>
      <w:r w:rsidR="0077695F" w:rsidRPr="008D78A0">
        <w:rPr>
          <w:rFonts w:ascii="Times New Roman" w:hAnsi="Times New Roman"/>
          <w:sz w:val="24"/>
        </w:rPr>
        <w:t>mlouvy;</w:t>
      </w:r>
    </w:p>
    <w:p w14:paraId="228F284D" w14:textId="40A33F24" w:rsidR="0077695F" w:rsidRPr="008D78A0" w:rsidRDefault="0077695F" w:rsidP="007C58CE">
      <w:pPr>
        <w:pStyle w:val="Nadpis4"/>
        <w:ind w:left="1134" w:hanging="567"/>
        <w:rPr>
          <w:rFonts w:ascii="Times New Roman" w:hAnsi="Times New Roman"/>
          <w:sz w:val="24"/>
        </w:rPr>
      </w:pPr>
      <w:r w:rsidRPr="008D78A0">
        <w:rPr>
          <w:rFonts w:ascii="Times New Roman" w:hAnsi="Times New Roman"/>
          <w:sz w:val="24"/>
        </w:rPr>
        <w:t xml:space="preserve">na návrh </w:t>
      </w:r>
      <w:r w:rsidR="00054E8E" w:rsidRPr="008D78A0">
        <w:rPr>
          <w:rFonts w:ascii="Times New Roman" w:hAnsi="Times New Roman"/>
          <w:sz w:val="24"/>
        </w:rPr>
        <w:t>dodavatele</w:t>
      </w:r>
      <w:r w:rsidRPr="008D78A0">
        <w:rPr>
          <w:rFonts w:ascii="Times New Roman" w:hAnsi="Times New Roman"/>
          <w:sz w:val="24"/>
        </w:rPr>
        <w:t xml:space="preserve"> bude zahájeno insolvenční řízení podle zákona č. 182/2006 Sb., o úpadku a způsobech jeho řešení (insolvenční zákon), ve znění pozdějších předpisů (dále jen „insolvenční zákon“), jehož předmětem bude úpadek nebo hrozící úpadek </w:t>
      </w:r>
      <w:r w:rsidR="00054E8E" w:rsidRPr="008D78A0">
        <w:rPr>
          <w:rFonts w:ascii="Times New Roman" w:hAnsi="Times New Roman"/>
          <w:sz w:val="24"/>
        </w:rPr>
        <w:t>dodavatele</w:t>
      </w:r>
      <w:r w:rsidRPr="008D78A0">
        <w:rPr>
          <w:rFonts w:ascii="Times New Roman" w:hAnsi="Times New Roman"/>
          <w:sz w:val="24"/>
        </w:rPr>
        <w:t xml:space="preserve">; </w:t>
      </w:r>
    </w:p>
    <w:p w14:paraId="6909CFDC" w14:textId="30DA2293" w:rsidR="0077695F" w:rsidRPr="008D78A0" w:rsidRDefault="0077695F" w:rsidP="007C58CE">
      <w:pPr>
        <w:pStyle w:val="Nadpis4"/>
        <w:ind w:left="1134" w:hanging="567"/>
        <w:rPr>
          <w:rFonts w:ascii="Times New Roman" w:hAnsi="Times New Roman"/>
          <w:sz w:val="24"/>
        </w:rPr>
      </w:pPr>
      <w:r w:rsidRPr="008D78A0">
        <w:rPr>
          <w:rFonts w:ascii="Times New Roman" w:hAnsi="Times New Roman"/>
          <w:sz w:val="24"/>
        </w:rPr>
        <w:t xml:space="preserve">bude zahájeno insolvenční řízení podle insolvenčního zákona, jehož předmětem bude úpadek nebo hrozící úpadek </w:t>
      </w:r>
      <w:r w:rsidR="00054E8E" w:rsidRPr="008D78A0">
        <w:rPr>
          <w:rFonts w:ascii="Times New Roman" w:hAnsi="Times New Roman"/>
          <w:sz w:val="24"/>
        </w:rPr>
        <w:t>dodavatele</w:t>
      </w:r>
      <w:r w:rsidRPr="008D78A0">
        <w:rPr>
          <w:rFonts w:ascii="Times New Roman" w:hAnsi="Times New Roman"/>
          <w:sz w:val="24"/>
        </w:rPr>
        <w:t xml:space="preserve"> a současně bude insolvenčním soudem vydáno </w:t>
      </w:r>
      <w:r w:rsidR="00F16D73" w:rsidRPr="008D78A0">
        <w:rPr>
          <w:rFonts w:ascii="Times New Roman" w:hAnsi="Times New Roman"/>
          <w:sz w:val="24"/>
        </w:rPr>
        <w:t xml:space="preserve">rozhodnutí o úpadku </w:t>
      </w:r>
      <w:r w:rsidR="00054E8E" w:rsidRPr="008D78A0">
        <w:rPr>
          <w:rFonts w:ascii="Times New Roman" w:hAnsi="Times New Roman"/>
          <w:sz w:val="24"/>
        </w:rPr>
        <w:t>dodavatele</w:t>
      </w:r>
      <w:r w:rsidR="00F16D73" w:rsidRPr="008D78A0">
        <w:rPr>
          <w:rFonts w:ascii="Times New Roman" w:hAnsi="Times New Roman"/>
          <w:sz w:val="24"/>
        </w:rPr>
        <w:t>;</w:t>
      </w:r>
      <w:r w:rsidRPr="008D78A0">
        <w:rPr>
          <w:rFonts w:ascii="Times New Roman" w:hAnsi="Times New Roman"/>
          <w:sz w:val="24"/>
        </w:rPr>
        <w:t xml:space="preserve"> </w:t>
      </w:r>
    </w:p>
    <w:p w14:paraId="38782C79" w14:textId="6816703D" w:rsidR="0077695F" w:rsidRPr="008D78A0" w:rsidRDefault="0077695F" w:rsidP="007C58CE">
      <w:pPr>
        <w:pStyle w:val="Nadpis4"/>
        <w:ind w:left="1134" w:hanging="567"/>
        <w:rPr>
          <w:rFonts w:ascii="Times New Roman" w:hAnsi="Times New Roman"/>
          <w:sz w:val="24"/>
        </w:rPr>
      </w:pPr>
      <w:r w:rsidRPr="008D78A0">
        <w:rPr>
          <w:rFonts w:ascii="Times New Roman" w:hAnsi="Times New Roman"/>
          <w:sz w:val="24"/>
        </w:rPr>
        <w:t xml:space="preserve">bude zahájeno insolvenční řízení podle insolvenčního zákona, jehož předmětem bude úpadek nebo hrozící úpadek </w:t>
      </w:r>
      <w:r w:rsidR="00054E8E" w:rsidRPr="008D78A0">
        <w:rPr>
          <w:rFonts w:ascii="Times New Roman" w:hAnsi="Times New Roman"/>
          <w:sz w:val="24"/>
        </w:rPr>
        <w:t>dodavatele</w:t>
      </w:r>
      <w:r w:rsidRPr="008D78A0">
        <w:rPr>
          <w:rFonts w:ascii="Times New Roman" w:hAnsi="Times New Roman"/>
          <w:sz w:val="24"/>
        </w:rPr>
        <w:t xml:space="preserve"> a současně bude insolvenčním soudem nařízeno předběžné opatření podle § 113 insolvenčního zákona,</w:t>
      </w:r>
    </w:p>
    <w:p w14:paraId="754EF9F7" w14:textId="138D240E" w:rsidR="0077695F" w:rsidRPr="008D78A0" w:rsidRDefault="00054E8E" w:rsidP="007C58CE">
      <w:pPr>
        <w:pStyle w:val="Nadpis4"/>
        <w:ind w:left="1134" w:hanging="567"/>
        <w:rPr>
          <w:rFonts w:ascii="Times New Roman" w:hAnsi="Times New Roman"/>
          <w:sz w:val="24"/>
        </w:rPr>
      </w:pPr>
      <w:r w:rsidRPr="008D78A0">
        <w:rPr>
          <w:rFonts w:ascii="Times New Roman" w:hAnsi="Times New Roman"/>
          <w:sz w:val="24"/>
        </w:rPr>
        <w:t>dodavatel</w:t>
      </w:r>
      <w:r w:rsidR="0077695F" w:rsidRPr="008D78A0">
        <w:rPr>
          <w:rFonts w:ascii="Times New Roman" w:hAnsi="Times New Roman"/>
          <w:sz w:val="24"/>
        </w:rPr>
        <w:t xml:space="preserve"> vstoupí do likvidace.</w:t>
      </w:r>
    </w:p>
    <w:p w14:paraId="7F1B6868" w14:textId="25A6BBD4" w:rsidR="0077695F" w:rsidRPr="008D78A0" w:rsidRDefault="0077695F" w:rsidP="00AD31E6">
      <w:pPr>
        <w:pStyle w:val="Nadpis2"/>
        <w:rPr>
          <w:rFonts w:ascii="Times New Roman" w:hAnsi="Times New Roman"/>
          <w:sz w:val="24"/>
        </w:rPr>
      </w:pPr>
      <w:r w:rsidRPr="008D78A0">
        <w:rPr>
          <w:rFonts w:ascii="Times New Roman" w:hAnsi="Times New Roman"/>
          <w:sz w:val="24"/>
        </w:rPr>
        <w:t>Účinky každého odstoup</w:t>
      </w:r>
      <w:r w:rsidR="00A8148A" w:rsidRPr="008D78A0">
        <w:rPr>
          <w:rFonts w:ascii="Times New Roman" w:hAnsi="Times New Roman"/>
          <w:sz w:val="24"/>
        </w:rPr>
        <w:t>ení od s</w:t>
      </w:r>
      <w:r w:rsidRPr="008D78A0">
        <w:rPr>
          <w:rFonts w:ascii="Times New Roman" w:hAnsi="Times New Roman"/>
          <w:sz w:val="24"/>
        </w:rPr>
        <w:t xml:space="preserve">mlouvy nastávají okamžikem doručení písemného </w:t>
      </w:r>
      <w:r w:rsidR="00A8148A" w:rsidRPr="008D78A0">
        <w:rPr>
          <w:rFonts w:ascii="Times New Roman" w:hAnsi="Times New Roman"/>
          <w:sz w:val="24"/>
        </w:rPr>
        <w:t>projevu vůle odstoupit od této s</w:t>
      </w:r>
      <w:r w:rsidRPr="008D78A0">
        <w:rPr>
          <w:rFonts w:ascii="Times New Roman" w:hAnsi="Times New Roman"/>
          <w:sz w:val="24"/>
        </w:rPr>
        <w:t xml:space="preserve">mlouvy druhé smluvní straně. Odstoupením od </w:t>
      </w:r>
      <w:r w:rsidR="00A8148A" w:rsidRPr="008D78A0">
        <w:rPr>
          <w:rFonts w:ascii="Times New Roman" w:hAnsi="Times New Roman"/>
          <w:sz w:val="24"/>
        </w:rPr>
        <w:t>s</w:t>
      </w:r>
      <w:r w:rsidRPr="008D78A0">
        <w:rPr>
          <w:rFonts w:ascii="Times New Roman" w:hAnsi="Times New Roman"/>
          <w:sz w:val="24"/>
        </w:rPr>
        <w:t xml:space="preserve">mlouvy nezaniká </w:t>
      </w:r>
      <w:r w:rsidR="00A8148A" w:rsidRPr="008D78A0">
        <w:rPr>
          <w:rFonts w:ascii="Times New Roman" w:hAnsi="Times New Roman"/>
          <w:sz w:val="24"/>
        </w:rPr>
        <w:t>právo</w:t>
      </w:r>
      <w:r w:rsidRPr="008D78A0">
        <w:rPr>
          <w:rFonts w:ascii="Times New Roman" w:hAnsi="Times New Roman"/>
          <w:sz w:val="24"/>
        </w:rPr>
        <w:t xml:space="preserve"> na n</w:t>
      </w:r>
      <w:r w:rsidR="00A8148A" w:rsidRPr="008D78A0">
        <w:rPr>
          <w:rFonts w:ascii="Times New Roman" w:hAnsi="Times New Roman"/>
          <w:sz w:val="24"/>
        </w:rPr>
        <w:t>áhradu škody vzniklé porušením s</w:t>
      </w:r>
      <w:r w:rsidRPr="008D78A0">
        <w:rPr>
          <w:rFonts w:ascii="Times New Roman" w:hAnsi="Times New Roman"/>
          <w:sz w:val="24"/>
        </w:rPr>
        <w:t xml:space="preserve">mlouvy ani </w:t>
      </w:r>
      <w:r w:rsidR="00A8148A" w:rsidRPr="008D78A0">
        <w:rPr>
          <w:rFonts w:ascii="Times New Roman" w:hAnsi="Times New Roman"/>
          <w:sz w:val="24"/>
        </w:rPr>
        <w:t>právo na zaplacení smluvní</w:t>
      </w:r>
      <w:r w:rsidRPr="008D78A0">
        <w:rPr>
          <w:rFonts w:ascii="Times New Roman" w:hAnsi="Times New Roman"/>
          <w:sz w:val="24"/>
        </w:rPr>
        <w:t xml:space="preserve"> pokut</w:t>
      </w:r>
      <w:r w:rsidR="00A8148A" w:rsidRPr="008D78A0">
        <w:rPr>
          <w:rFonts w:ascii="Times New Roman" w:hAnsi="Times New Roman"/>
          <w:sz w:val="24"/>
        </w:rPr>
        <w:t>y</w:t>
      </w:r>
      <w:r w:rsidRPr="008D78A0">
        <w:rPr>
          <w:rFonts w:ascii="Times New Roman" w:hAnsi="Times New Roman"/>
          <w:sz w:val="24"/>
        </w:rPr>
        <w:t xml:space="preserve">. Smluvní strany sjednávají, že </w:t>
      </w:r>
      <w:r w:rsidR="00CA0866" w:rsidRPr="008D78A0">
        <w:rPr>
          <w:rFonts w:ascii="Times New Roman" w:hAnsi="Times New Roman"/>
          <w:sz w:val="24"/>
        </w:rPr>
        <w:t>dodavatel</w:t>
      </w:r>
      <w:r w:rsidRPr="008D78A0">
        <w:rPr>
          <w:rFonts w:ascii="Times New Roman" w:hAnsi="Times New Roman"/>
          <w:sz w:val="24"/>
        </w:rPr>
        <w:t xml:space="preserve"> má v případě jakéhokoliv </w:t>
      </w:r>
      <w:r w:rsidR="00CA0866" w:rsidRPr="008D78A0">
        <w:rPr>
          <w:rFonts w:ascii="Times New Roman" w:hAnsi="Times New Roman"/>
          <w:sz w:val="24"/>
        </w:rPr>
        <w:t>předčasného ukončení účinnosti s</w:t>
      </w:r>
      <w:r w:rsidRPr="008D78A0">
        <w:rPr>
          <w:rFonts w:ascii="Times New Roman" w:hAnsi="Times New Roman"/>
          <w:sz w:val="24"/>
        </w:rPr>
        <w:t xml:space="preserve">mlouvy </w:t>
      </w:r>
      <w:r w:rsidR="00CA0866" w:rsidRPr="008D78A0">
        <w:rPr>
          <w:rFonts w:ascii="Times New Roman" w:hAnsi="Times New Roman"/>
          <w:sz w:val="24"/>
        </w:rPr>
        <w:t>(</w:t>
      </w:r>
      <w:r w:rsidRPr="008D78A0">
        <w:rPr>
          <w:rFonts w:ascii="Times New Roman" w:hAnsi="Times New Roman"/>
          <w:sz w:val="24"/>
        </w:rPr>
        <w:t xml:space="preserve">vyjma odstoupení od smlouvy ze strany </w:t>
      </w:r>
      <w:r w:rsidR="00CA0866" w:rsidRPr="008D78A0">
        <w:rPr>
          <w:rFonts w:ascii="Times New Roman" w:hAnsi="Times New Roman"/>
          <w:sz w:val="24"/>
        </w:rPr>
        <w:t>o</w:t>
      </w:r>
      <w:r w:rsidRPr="008D78A0">
        <w:rPr>
          <w:rFonts w:ascii="Times New Roman" w:hAnsi="Times New Roman"/>
          <w:sz w:val="24"/>
        </w:rPr>
        <w:t xml:space="preserve">bjednatele na základě podstatného porušení smluvní nebo zákonné povinnosti </w:t>
      </w:r>
      <w:r w:rsidR="00CA0866" w:rsidRPr="008D78A0">
        <w:rPr>
          <w:rFonts w:ascii="Times New Roman" w:hAnsi="Times New Roman"/>
          <w:sz w:val="24"/>
        </w:rPr>
        <w:t>dodavatele)</w:t>
      </w:r>
      <w:r w:rsidRPr="008D78A0">
        <w:rPr>
          <w:rFonts w:ascii="Times New Roman" w:hAnsi="Times New Roman"/>
          <w:sz w:val="24"/>
        </w:rPr>
        <w:t xml:space="preserve"> nárok na úhradu prací a výkonů (resp. jejich částí),</w:t>
      </w:r>
      <w:r w:rsidR="00CA0866" w:rsidRPr="008D78A0">
        <w:rPr>
          <w:rFonts w:ascii="Times New Roman" w:hAnsi="Times New Roman"/>
          <w:sz w:val="24"/>
        </w:rPr>
        <w:t xml:space="preserve"> a to pouze takových,</w:t>
      </w:r>
      <w:r w:rsidRPr="008D78A0">
        <w:rPr>
          <w:rFonts w:ascii="Times New Roman" w:hAnsi="Times New Roman"/>
          <w:sz w:val="24"/>
        </w:rPr>
        <w:t xml:space="preserve"> které do okamžiku </w:t>
      </w:r>
      <w:r w:rsidR="00CA0866" w:rsidRPr="008D78A0">
        <w:rPr>
          <w:rFonts w:ascii="Times New Roman" w:hAnsi="Times New Roman"/>
          <w:sz w:val="24"/>
        </w:rPr>
        <w:t>předčasného ukončení účinnosti smlouvy v souladu s touto s</w:t>
      </w:r>
      <w:r w:rsidRPr="008D78A0">
        <w:rPr>
          <w:rFonts w:ascii="Times New Roman" w:hAnsi="Times New Roman"/>
          <w:sz w:val="24"/>
        </w:rPr>
        <w:t xml:space="preserve">mlouvou </w:t>
      </w:r>
      <w:r w:rsidR="00CA0866" w:rsidRPr="008D78A0">
        <w:rPr>
          <w:rFonts w:ascii="Times New Roman" w:hAnsi="Times New Roman"/>
          <w:sz w:val="24"/>
        </w:rPr>
        <w:t>o</w:t>
      </w:r>
      <w:r w:rsidRPr="008D78A0">
        <w:rPr>
          <w:rFonts w:ascii="Times New Roman" w:hAnsi="Times New Roman"/>
          <w:sz w:val="24"/>
        </w:rPr>
        <w:t>bjednateli poskytl.</w:t>
      </w:r>
    </w:p>
    <w:p w14:paraId="09A0D519" w14:textId="3CE1838E" w:rsidR="004802E8" w:rsidRPr="008D78A0" w:rsidRDefault="004802E8" w:rsidP="003A5899">
      <w:pPr>
        <w:pStyle w:val="Nadpis1"/>
        <w:rPr>
          <w:rFonts w:ascii="Times New Roman" w:hAnsi="Times New Roman"/>
          <w:szCs w:val="24"/>
        </w:rPr>
      </w:pPr>
      <w:bookmarkStart w:id="5" w:name="_Ref2166313"/>
      <w:r w:rsidRPr="008D78A0">
        <w:rPr>
          <w:rFonts w:ascii="Times New Roman" w:hAnsi="Times New Roman"/>
          <w:szCs w:val="24"/>
        </w:rPr>
        <w:lastRenderedPageBreak/>
        <w:t>Záruka integrity</w:t>
      </w:r>
      <w:r w:rsidR="00BC528A" w:rsidRPr="008D78A0">
        <w:rPr>
          <w:rFonts w:ascii="Times New Roman" w:hAnsi="Times New Roman"/>
          <w:szCs w:val="24"/>
        </w:rPr>
        <w:t>, p</w:t>
      </w:r>
      <w:r w:rsidR="004556D6" w:rsidRPr="008D78A0">
        <w:rPr>
          <w:rFonts w:ascii="Times New Roman" w:hAnsi="Times New Roman"/>
          <w:szCs w:val="24"/>
        </w:rPr>
        <w:t xml:space="preserve">rohlášení </w:t>
      </w:r>
      <w:r w:rsidR="00890ED9" w:rsidRPr="008D78A0">
        <w:rPr>
          <w:rFonts w:ascii="Times New Roman" w:hAnsi="Times New Roman"/>
          <w:szCs w:val="24"/>
        </w:rPr>
        <w:t>dodavatele</w:t>
      </w:r>
      <w:bookmarkEnd w:id="5"/>
    </w:p>
    <w:p w14:paraId="5626A572" w14:textId="33047883" w:rsidR="004802E8" w:rsidRPr="008D78A0" w:rsidRDefault="00890ED9" w:rsidP="00AD31E6">
      <w:pPr>
        <w:pStyle w:val="Nadpis2"/>
        <w:rPr>
          <w:rFonts w:ascii="Times New Roman" w:hAnsi="Times New Roman"/>
          <w:sz w:val="24"/>
        </w:rPr>
      </w:pPr>
      <w:r w:rsidRPr="008D78A0">
        <w:rPr>
          <w:rFonts w:ascii="Times New Roman" w:hAnsi="Times New Roman"/>
          <w:sz w:val="24"/>
        </w:rPr>
        <w:t>Dodavatel</w:t>
      </w:r>
      <w:r w:rsidR="004802E8" w:rsidRPr="008D78A0">
        <w:rPr>
          <w:rFonts w:ascii="Times New Roman" w:hAnsi="Times New Roman"/>
          <w:sz w:val="24"/>
        </w:rPr>
        <w:t xml:space="preserve"> prohlašuje, že se před uzavřením smlouvy nedopustil v souvislosti s</w:t>
      </w:r>
      <w:r w:rsidR="00135315" w:rsidRPr="008D78A0">
        <w:rPr>
          <w:rFonts w:ascii="Times New Roman" w:hAnsi="Times New Roman"/>
          <w:sz w:val="24"/>
        </w:rPr>
        <w:t>e</w:t>
      </w:r>
      <w:r w:rsidR="004802E8" w:rsidRPr="008D78A0">
        <w:rPr>
          <w:rFonts w:ascii="Times New Roman" w:hAnsi="Times New Roman"/>
          <w:sz w:val="24"/>
        </w:rPr>
        <w:t xml:space="preserve"> </w:t>
      </w:r>
      <w:r w:rsidR="00135315" w:rsidRPr="008D78A0">
        <w:rPr>
          <w:rFonts w:ascii="Times New Roman" w:hAnsi="Times New Roman"/>
          <w:sz w:val="24"/>
        </w:rPr>
        <w:t>zadávacím</w:t>
      </w:r>
      <w:r w:rsidR="004802E8" w:rsidRPr="008D78A0">
        <w:rPr>
          <w:rFonts w:ascii="Times New Roman" w:hAnsi="Times New Roman"/>
          <w:sz w:val="24"/>
        </w:rPr>
        <w:t xml:space="preserve"> řízením</w:t>
      </w:r>
      <w:r w:rsidR="00854365" w:rsidRPr="008D78A0">
        <w:rPr>
          <w:rFonts w:ascii="Times New Roman" w:hAnsi="Times New Roman"/>
          <w:sz w:val="24"/>
        </w:rPr>
        <w:t xml:space="preserve"> na </w:t>
      </w:r>
      <w:r w:rsidR="00CA0866" w:rsidRPr="008D78A0">
        <w:rPr>
          <w:rFonts w:ascii="Times New Roman" w:hAnsi="Times New Roman"/>
          <w:sz w:val="24"/>
        </w:rPr>
        <w:t>v</w:t>
      </w:r>
      <w:r w:rsidR="004802E8" w:rsidRPr="008D78A0">
        <w:rPr>
          <w:rFonts w:ascii="Times New Roman" w:hAnsi="Times New Roman"/>
          <w:sz w:val="24"/>
        </w:rPr>
        <w:t>eřejnou zakázku sám nebo prostřednictvím jiné osoby žádného jednání, jež by odporovalo zákonu nebo dobrým mravům nebo by zákon obcházelo, zejména že nenabízel žádné výhody o</w:t>
      </w:r>
      <w:r w:rsidR="003F0E92" w:rsidRPr="008D78A0">
        <w:rPr>
          <w:rFonts w:ascii="Times New Roman" w:hAnsi="Times New Roman"/>
          <w:sz w:val="24"/>
        </w:rPr>
        <w:t>sobám podílejícím se na zadání v</w:t>
      </w:r>
      <w:r w:rsidR="004802E8" w:rsidRPr="008D78A0">
        <w:rPr>
          <w:rFonts w:ascii="Times New Roman" w:hAnsi="Times New Roman"/>
          <w:sz w:val="24"/>
        </w:rPr>
        <w:t>eřejné zakázky, na kterou s ním objednatel uzavřel smlouvu, a že se zejména ve vztahu k ostatním uchazečům nedopustil žádného jednání narušujícího hospodářskou soutěž, a současně dává záruku, že se ani po uzavření smlouvy s objednatelem se žádného obdobného jednání nedopustí.</w:t>
      </w:r>
    </w:p>
    <w:p w14:paraId="55951232" w14:textId="6E203426" w:rsidR="004556D6" w:rsidRPr="008D78A0" w:rsidRDefault="00890ED9" w:rsidP="00AD31E6">
      <w:pPr>
        <w:pStyle w:val="Nadpis2"/>
        <w:rPr>
          <w:rFonts w:ascii="Times New Roman" w:hAnsi="Times New Roman"/>
          <w:sz w:val="24"/>
        </w:rPr>
      </w:pPr>
      <w:r w:rsidRPr="008D78A0">
        <w:rPr>
          <w:rFonts w:ascii="Times New Roman" w:hAnsi="Times New Roman"/>
          <w:sz w:val="24"/>
        </w:rPr>
        <w:t>Dodavatel</w:t>
      </w:r>
      <w:r w:rsidR="004556D6" w:rsidRPr="008D78A0">
        <w:rPr>
          <w:rFonts w:ascii="Times New Roman" w:hAnsi="Times New Roman"/>
          <w:sz w:val="24"/>
        </w:rPr>
        <w:t xml:space="preserve"> tímto </w:t>
      </w:r>
      <w:r w:rsidR="008E266B" w:rsidRPr="008D78A0">
        <w:rPr>
          <w:rFonts w:ascii="Times New Roman" w:hAnsi="Times New Roman"/>
          <w:sz w:val="24"/>
        </w:rPr>
        <w:t>prohlašuje, že v době uzavření s</w:t>
      </w:r>
      <w:r w:rsidR="004556D6" w:rsidRPr="008D78A0">
        <w:rPr>
          <w:rFonts w:ascii="Times New Roman" w:hAnsi="Times New Roman"/>
          <w:sz w:val="24"/>
        </w:rPr>
        <w:t>mlouvy není vůči němu vedeno řízení dle insolven</w:t>
      </w:r>
      <w:r w:rsidR="008E266B" w:rsidRPr="008D78A0">
        <w:rPr>
          <w:rFonts w:ascii="Times New Roman" w:hAnsi="Times New Roman"/>
          <w:sz w:val="24"/>
        </w:rPr>
        <w:t>čního zákona a zavazuje se o</w:t>
      </w:r>
      <w:r w:rsidR="004556D6" w:rsidRPr="008D78A0">
        <w:rPr>
          <w:rFonts w:ascii="Times New Roman" w:hAnsi="Times New Roman"/>
          <w:sz w:val="24"/>
        </w:rPr>
        <w:t>bjednatele bezodkladně informovat o všech skutečnostech o hrozícím úpadku, popř. o prohlášení úpadku jeho společnosti.</w:t>
      </w:r>
    </w:p>
    <w:p w14:paraId="5884DD8F" w14:textId="6F7AA6FC" w:rsidR="00222BD1" w:rsidRPr="008D78A0" w:rsidRDefault="00222BD1" w:rsidP="003A5899">
      <w:pPr>
        <w:pStyle w:val="Nadpis1"/>
        <w:rPr>
          <w:rFonts w:ascii="Times New Roman" w:hAnsi="Times New Roman"/>
          <w:szCs w:val="24"/>
        </w:rPr>
      </w:pPr>
      <w:r w:rsidRPr="008D78A0">
        <w:rPr>
          <w:rFonts w:ascii="Times New Roman" w:hAnsi="Times New Roman"/>
          <w:szCs w:val="24"/>
        </w:rPr>
        <w:t>Závěrečná ustanovení</w:t>
      </w:r>
    </w:p>
    <w:p w14:paraId="7C348DF0" w14:textId="5BC216EC" w:rsidR="00222BD1" w:rsidRPr="008D78A0" w:rsidRDefault="00222BD1" w:rsidP="00A1327C">
      <w:pPr>
        <w:pStyle w:val="Nadpis2"/>
        <w:rPr>
          <w:rFonts w:ascii="Times New Roman" w:hAnsi="Times New Roman"/>
          <w:sz w:val="24"/>
        </w:rPr>
      </w:pPr>
      <w:r w:rsidRPr="008D78A0">
        <w:rPr>
          <w:rFonts w:ascii="Times New Roman" w:hAnsi="Times New Roman"/>
          <w:sz w:val="24"/>
        </w:rPr>
        <w:t>Smluvní strany berou na vědomí, že tato smlouva podléhá uveřejnění v re</w:t>
      </w:r>
      <w:r w:rsidR="005A7CF0" w:rsidRPr="008D78A0">
        <w:rPr>
          <w:rFonts w:ascii="Times New Roman" w:hAnsi="Times New Roman"/>
          <w:sz w:val="24"/>
        </w:rPr>
        <w:t>gistru smluv v režimu zákona č. </w:t>
      </w:r>
      <w:r w:rsidRPr="008D78A0">
        <w:rPr>
          <w:rFonts w:ascii="Times New Roman" w:hAnsi="Times New Roman"/>
          <w:sz w:val="24"/>
        </w:rPr>
        <w:t>340/2015 Sb</w:t>
      </w:r>
      <w:r w:rsidR="00A6163E" w:rsidRPr="008D78A0">
        <w:rPr>
          <w:rFonts w:ascii="Times New Roman" w:hAnsi="Times New Roman"/>
          <w:sz w:val="24"/>
        </w:rPr>
        <w:t>., o registru smluv.</w:t>
      </w:r>
      <w:r w:rsidRPr="008D78A0">
        <w:rPr>
          <w:rFonts w:ascii="Times New Roman" w:hAnsi="Times New Roman"/>
          <w:sz w:val="24"/>
        </w:rPr>
        <w:t xml:space="preserve"> Obě smluvní strany zároveň prohlašují, že informovaly druhou smluvní stranu o obsahu jejich obchodního tajemství, že rozsah uveřejnění projednaly a že s tímto souhlasí.</w:t>
      </w:r>
      <w:r w:rsidR="002D710F" w:rsidRPr="008D78A0">
        <w:rPr>
          <w:rFonts w:ascii="Times New Roman" w:hAnsi="Times New Roman"/>
          <w:sz w:val="24"/>
        </w:rPr>
        <w:t xml:space="preserve"> </w:t>
      </w:r>
      <w:r w:rsidRPr="008D78A0">
        <w:rPr>
          <w:rFonts w:ascii="Times New Roman" w:hAnsi="Times New Roman"/>
          <w:sz w:val="24"/>
        </w:rPr>
        <w:t xml:space="preserve">Smluvní strany se zároveň zavazují před uveřejněním obsahu smlouvy důsledně </w:t>
      </w:r>
      <w:r w:rsidR="00854365" w:rsidRPr="008D78A0">
        <w:rPr>
          <w:rFonts w:ascii="Times New Roman" w:hAnsi="Times New Roman"/>
          <w:sz w:val="24"/>
        </w:rPr>
        <w:t>znečitelnit údaje, které nelze u</w:t>
      </w:r>
      <w:r w:rsidRPr="008D78A0">
        <w:rPr>
          <w:rFonts w:ascii="Times New Roman" w:hAnsi="Times New Roman"/>
          <w:sz w:val="24"/>
        </w:rPr>
        <w:t xml:space="preserve">veřejnit ve smyslu citovaného zákona. Zaslání smlouvy do registru smluv zajistí </w:t>
      </w:r>
      <w:r w:rsidR="003F0E92" w:rsidRPr="008D78A0">
        <w:rPr>
          <w:rFonts w:ascii="Times New Roman" w:hAnsi="Times New Roman"/>
          <w:sz w:val="24"/>
        </w:rPr>
        <w:t>o</w:t>
      </w:r>
      <w:r w:rsidR="002455E5" w:rsidRPr="008D78A0">
        <w:rPr>
          <w:rFonts w:ascii="Times New Roman" w:hAnsi="Times New Roman"/>
          <w:sz w:val="24"/>
        </w:rPr>
        <w:t>bjednatel</w:t>
      </w:r>
      <w:r w:rsidRPr="008D78A0">
        <w:rPr>
          <w:rFonts w:ascii="Times New Roman" w:hAnsi="Times New Roman"/>
          <w:sz w:val="24"/>
        </w:rPr>
        <w:t xml:space="preserve"> neprodleně po </w:t>
      </w:r>
      <w:r w:rsidR="00FF50C8" w:rsidRPr="008D78A0">
        <w:rPr>
          <w:rFonts w:ascii="Times New Roman" w:hAnsi="Times New Roman"/>
          <w:sz w:val="24"/>
        </w:rPr>
        <w:t>uzavření</w:t>
      </w:r>
      <w:r w:rsidRPr="008D78A0">
        <w:rPr>
          <w:rFonts w:ascii="Times New Roman" w:hAnsi="Times New Roman"/>
          <w:sz w:val="24"/>
        </w:rPr>
        <w:t xml:space="preserve"> smlouvy.</w:t>
      </w:r>
    </w:p>
    <w:p w14:paraId="016AEB3A" w14:textId="029AA7BB" w:rsidR="00CA0DD0" w:rsidRPr="008D78A0" w:rsidRDefault="00CA0DD0" w:rsidP="00135315">
      <w:pPr>
        <w:pStyle w:val="Nadpis2"/>
        <w:rPr>
          <w:rFonts w:ascii="Times New Roman" w:hAnsi="Times New Roman"/>
          <w:sz w:val="24"/>
        </w:rPr>
      </w:pPr>
      <w:r w:rsidRPr="008D78A0">
        <w:rPr>
          <w:rFonts w:ascii="Times New Roman" w:hAnsi="Times New Roman"/>
          <w:sz w:val="24"/>
        </w:rPr>
        <w:t xml:space="preserve">Smluvní strany sjednávají, že dodavatel není oprávněn provést jednostranné započtení svých peněžitých pohledávek vyplývajících této smlouvy vůči pohledávkám objednatele. </w:t>
      </w:r>
    </w:p>
    <w:p w14:paraId="39302496" w14:textId="7DCED3A7" w:rsidR="00135315" w:rsidRPr="008D78A0" w:rsidRDefault="00135315" w:rsidP="00135315">
      <w:pPr>
        <w:pStyle w:val="Nadpis2"/>
        <w:rPr>
          <w:rFonts w:ascii="Times New Roman" w:hAnsi="Times New Roman"/>
          <w:sz w:val="24"/>
        </w:rPr>
      </w:pPr>
      <w:r w:rsidRPr="008D78A0">
        <w:rPr>
          <w:rFonts w:ascii="Times New Roman" w:hAnsi="Times New Roman"/>
          <w:sz w:val="24"/>
        </w:rPr>
        <w:t>Dodavatel bere na vědomí, že je osobou povinnou spolupůsobit při výkonu finanční kontroly dle § 2 písm. e) zákona č. 320/2001 Sb., o finanční kontrole ve veřejné správě, v platném znění.</w:t>
      </w:r>
    </w:p>
    <w:p w14:paraId="07362BF9" w14:textId="77777777" w:rsidR="00222BD1" w:rsidRPr="008D78A0" w:rsidRDefault="00222BD1" w:rsidP="00AD31E6">
      <w:pPr>
        <w:pStyle w:val="Nadpis2"/>
        <w:rPr>
          <w:rFonts w:ascii="Times New Roman" w:hAnsi="Times New Roman"/>
          <w:sz w:val="24"/>
        </w:rPr>
      </w:pPr>
      <w:r w:rsidRPr="008D78A0">
        <w:rPr>
          <w:rFonts w:ascii="Times New Roman" w:hAnsi="Times New Roman"/>
          <w:sz w:val="24"/>
        </w:rPr>
        <w:t>Tato smlouva, jakož i veškeré právní vztahy z této smlouvy vyplývající, nebo s touto smlouvou související, se řídí právem České republiky, zejména zákonem č. 89/2012 Sb., občanský zákoník, v platném a účinném znění.</w:t>
      </w:r>
    </w:p>
    <w:p w14:paraId="41A88837" w14:textId="3F59D22E" w:rsidR="007C5F23" w:rsidRPr="008D78A0" w:rsidRDefault="007C5F23" w:rsidP="007C5F23">
      <w:pPr>
        <w:pStyle w:val="Nadpis2"/>
        <w:rPr>
          <w:rFonts w:ascii="Times New Roman" w:hAnsi="Times New Roman"/>
          <w:sz w:val="24"/>
        </w:rPr>
      </w:pPr>
      <w:r w:rsidRPr="008D78A0">
        <w:rPr>
          <w:rFonts w:ascii="Times New Roman" w:hAnsi="Times New Roman"/>
          <w:sz w:val="24"/>
        </w:rPr>
        <w:t>Smluvní strany se dohodly, že místně příslušným soudem pro řešení případných sporů bude soud příslušný dle místa sídla objednatele.</w:t>
      </w:r>
    </w:p>
    <w:p w14:paraId="4441A5A1" w14:textId="77777777" w:rsidR="00222BD1" w:rsidRPr="008D78A0" w:rsidRDefault="00222BD1" w:rsidP="00AD31E6">
      <w:pPr>
        <w:pStyle w:val="Nadpis2"/>
        <w:rPr>
          <w:rFonts w:ascii="Times New Roman" w:hAnsi="Times New Roman"/>
          <w:sz w:val="24"/>
        </w:rPr>
      </w:pPr>
      <w:r w:rsidRPr="008D78A0">
        <w:rPr>
          <w:rFonts w:ascii="Times New Roman" w:hAnsi="Times New Roman"/>
          <w:sz w:val="24"/>
        </w:rPr>
        <w:t>Ukáže-li se nebo stane-li se v budoucnosti některé ustanovení této smlouvy neplatným, nevynutitelným nebo zdánlivým, nebude tím dotčena platnost, vymahatelnost ani existence jakéhokoliv jiného ustanovení této smlouvy, pokud z povahy, obsahu nebo okolností, za jakých bylo takové ustanovení přijato, nevyplývá, že tuto část nelze oddělit od ostatních ustanovení, aniž by se stala nevynutitelnou, neplatnou nebo zdánlivou celá smlouva. V takovém případě se strany zavazují bez zbytečného odkladu nahradit takové vadné (neplatné, nevynutitelné nebo zdánlivé) ustanovení smlouvy ustanovením, které bude platné a vymahatelné, a kterým bude co nejlépe dosaženo účelu, kterého strany původně zamýšlely vadným ustanovením docílit.</w:t>
      </w:r>
    </w:p>
    <w:p w14:paraId="54DE2670" w14:textId="6972AA46" w:rsidR="009C6383" w:rsidRPr="008D78A0" w:rsidRDefault="00222BD1" w:rsidP="00AD31E6">
      <w:pPr>
        <w:pStyle w:val="Nadpis2"/>
        <w:rPr>
          <w:rFonts w:ascii="Times New Roman" w:hAnsi="Times New Roman"/>
          <w:sz w:val="24"/>
        </w:rPr>
      </w:pPr>
      <w:bookmarkStart w:id="6" w:name="_Ref482551364"/>
      <w:bookmarkStart w:id="7" w:name="_Ref479084000"/>
      <w:r w:rsidRPr="008D78A0">
        <w:rPr>
          <w:rFonts w:ascii="Times New Roman" w:hAnsi="Times New Roman"/>
          <w:sz w:val="24"/>
        </w:rPr>
        <w:t>Tuto smlouvu lze změnit</w:t>
      </w:r>
      <w:r w:rsidR="0086007B" w:rsidRPr="008D78A0">
        <w:rPr>
          <w:rFonts w:ascii="Times New Roman" w:hAnsi="Times New Roman"/>
          <w:sz w:val="24"/>
        </w:rPr>
        <w:t xml:space="preserve"> či zrušit</w:t>
      </w:r>
      <w:r w:rsidRPr="008D78A0">
        <w:rPr>
          <w:rFonts w:ascii="Times New Roman" w:hAnsi="Times New Roman"/>
          <w:sz w:val="24"/>
        </w:rPr>
        <w:t xml:space="preserve"> pouze písemnými chronologicky vzestupně číslovanými dodatky podepsaným</w:t>
      </w:r>
      <w:r w:rsidR="000B029F" w:rsidRPr="008D78A0">
        <w:rPr>
          <w:rFonts w:ascii="Times New Roman" w:hAnsi="Times New Roman"/>
          <w:sz w:val="24"/>
        </w:rPr>
        <w:t>i</w:t>
      </w:r>
      <w:r w:rsidRPr="008D78A0">
        <w:rPr>
          <w:rFonts w:ascii="Times New Roman" w:hAnsi="Times New Roman"/>
          <w:sz w:val="24"/>
        </w:rPr>
        <w:t xml:space="preserve"> oprávněnými zástupci obou smluvních stran</w:t>
      </w:r>
      <w:bookmarkEnd w:id="6"/>
      <w:r w:rsidR="0042309F" w:rsidRPr="008D78A0">
        <w:rPr>
          <w:rFonts w:ascii="Times New Roman" w:hAnsi="Times New Roman"/>
          <w:sz w:val="24"/>
        </w:rPr>
        <w:t>.</w:t>
      </w:r>
    </w:p>
    <w:p w14:paraId="1FDFD198" w14:textId="6709019B" w:rsidR="00222BD1" w:rsidRPr="008D78A0" w:rsidRDefault="00222BD1" w:rsidP="00AD31E6">
      <w:pPr>
        <w:pStyle w:val="Nadpis2"/>
        <w:rPr>
          <w:rFonts w:ascii="Times New Roman" w:hAnsi="Times New Roman"/>
          <w:sz w:val="24"/>
        </w:rPr>
      </w:pPr>
      <w:r w:rsidRPr="008D78A0">
        <w:rPr>
          <w:rFonts w:ascii="Times New Roman" w:hAnsi="Times New Roman"/>
          <w:sz w:val="24"/>
        </w:rPr>
        <w:lastRenderedPageBreak/>
        <w:t xml:space="preserve">Smluvní strany se dohodly, že nabídka na změnu smlouvy nemůže být přijata s dodatky, výhradami, omezeními či jinými změnami, a to i v případě, že tyto odchylky mění obsah nabídky pouze nepodstatně. </w:t>
      </w:r>
      <w:bookmarkEnd w:id="7"/>
    </w:p>
    <w:p w14:paraId="5D9AB8E6" w14:textId="77777777" w:rsidR="00222BD1" w:rsidRPr="008D78A0" w:rsidRDefault="00222BD1" w:rsidP="00AD31E6">
      <w:pPr>
        <w:pStyle w:val="Nadpis2"/>
        <w:rPr>
          <w:rFonts w:ascii="Times New Roman" w:hAnsi="Times New Roman"/>
          <w:sz w:val="24"/>
        </w:rPr>
      </w:pPr>
      <w:r w:rsidRPr="008D78A0">
        <w:rPr>
          <w:rFonts w:ascii="Times New Roman" w:hAnsi="Times New Roman"/>
          <w:sz w:val="24"/>
        </w:rPr>
        <w:t>Tato smlouva byla sepsána a podepsána ve dvou (2) vyhotoveních, přičemž každá smluvní strana obdrží po jednom (1) vyhotovení.</w:t>
      </w:r>
    </w:p>
    <w:p w14:paraId="366A2352" w14:textId="77777777" w:rsidR="002455E5" w:rsidRPr="008D78A0" w:rsidRDefault="002455E5" w:rsidP="00AD31E6">
      <w:pPr>
        <w:pStyle w:val="Nadpis2"/>
        <w:rPr>
          <w:rFonts w:ascii="Times New Roman" w:hAnsi="Times New Roman"/>
          <w:sz w:val="24"/>
        </w:rPr>
      </w:pPr>
      <w:r w:rsidRPr="008D78A0">
        <w:rPr>
          <w:rFonts w:ascii="Times New Roman" w:hAnsi="Times New Roman"/>
          <w:sz w:val="24"/>
        </w:rPr>
        <w:t>Nedílnou součástí této smlouvy jsou její přílohy, a to:</w:t>
      </w:r>
    </w:p>
    <w:p w14:paraId="49893744" w14:textId="5900DC61" w:rsidR="00DA3B93" w:rsidRPr="008D78A0" w:rsidRDefault="00EC0D11" w:rsidP="007C5F23">
      <w:pPr>
        <w:pStyle w:val="Nadpis4"/>
        <w:ind w:left="1134" w:hanging="567"/>
        <w:rPr>
          <w:rFonts w:ascii="Times New Roman" w:hAnsi="Times New Roman"/>
          <w:sz w:val="24"/>
        </w:rPr>
      </w:pPr>
      <w:r w:rsidRPr="008D78A0">
        <w:rPr>
          <w:rFonts w:ascii="Times New Roman" w:hAnsi="Times New Roman"/>
          <w:sz w:val="24"/>
        </w:rPr>
        <w:t xml:space="preserve">Ceník – </w:t>
      </w:r>
      <w:r w:rsidR="000A770A" w:rsidRPr="008D78A0">
        <w:rPr>
          <w:rFonts w:ascii="Times New Roman" w:hAnsi="Times New Roman"/>
          <w:sz w:val="24"/>
        </w:rPr>
        <w:t>„</w:t>
      </w:r>
      <w:r w:rsidRPr="008D78A0">
        <w:rPr>
          <w:rFonts w:ascii="Times New Roman" w:hAnsi="Times New Roman"/>
          <w:sz w:val="24"/>
        </w:rPr>
        <w:t xml:space="preserve">Příloha č. 1 </w:t>
      </w:r>
      <w:r w:rsidR="000A770A" w:rsidRPr="008D78A0">
        <w:rPr>
          <w:rFonts w:ascii="Times New Roman" w:hAnsi="Times New Roman"/>
          <w:sz w:val="24"/>
        </w:rPr>
        <w:t>ZD</w:t>
      </w:r>
      <w:r w:rsidRPr="008D78A0">
        <w:rPr>
          <w:rFonts w:ascii="Times New Roman" w:hAnsi="Times New Roman"/>
          <w:sz w:val="24"/>
        </w:rPr>
        <w:t xml:space="preserve"> – krycí list nabídky</w:t>
      </w:r>
      <w:r w:rsidR="000A770A" w:rsidRPr="008D78A0">
        <w:rPr>
          <w:rFonts w:ascii="Times New Roman" w:hAnsi="Times New Roman"/>
          <w:sz w:val="24"/>
        </w:rPr>
        <w:t>“</w:t>
      </w:r>
    </w:p>
    <w:p w14:paraId="7295A73F" w14:textId="078D7809" w:rsidR="00EC0D11" w:rsidRPr="008D78A0" w:rsidRDefault="007C5F23" w:rsidP="007C5F23">
      <w:pPr>
        <w:pStyle w:val="Nadpis2"/>
        <w:rPr>
          <w:rFonts w:ascii="Times New Roman" w:hAnsi="Times New Roman"/>
          <w:sz w:val="24"/>
        </w:rPr>
      </w:pPr>
      <w:r w:rsidRPr="008D78A0">
        <w:rPr>
          <w:rFonts w:ascii="Times New Roman" w:hAnsi="Times New Roman"/>
          <w:sz w:val="24"/>
        </w:rPr>
        <w:t>Smluvní strany prohlašují, že tato smlouva byla sepsána dle jejich skutečné, vážné a svobodné vůle, že</w:t>
      </w:r>
      <w:r w:rsidR="00572560" w:rsidRPr="008D78A0">
        <w:rPr>
          <w:rFonts w:ascii="Times New Roman" w:hAnsi="Times New Roman"/>
          <w:sz w:val="24"/>
        </w:rPr>
        <w:t xml:space="preserve"> tato smlouva představuje úplné ujednání týkající se předmětu smlouvy, že</w:t>
      </w:r>
      <w:r w:rsidRPr="008D78A0">
        <w:rPr>
          <w:rFonts w:ascii="Times New Roman" w:hAnsi="Times New Roman"/>
          <w:sz w:val="24"/>
        </w:rPr>
        <w:t xml:space="preserve"> před uzavřením této smlouvy obdržely veškeré informace potřebné k jejímu uzavření a že tuto smlouvu uzavírají po jejich důkladném zvážení. Smluvní strany s veškerým obsahem této smlouvy bez výhrad souhlasí, což stvrzují svými podpisy.</w:t>
      </w:r>
    </w:p>
    <w:p w14:paraId="1C80093D" w14:textId="17FF10F1" w:rsidR="00A63B3A" w:rsidRPr="008D78A0" w:rsidRDefault="00A63B3A" w:rsidP="000417E7">
      <w:pPr>
        <w:pStyle w:val="Nadpis4"/>
        <w:numPr>
          <w:ilvl w:val="0"/>
          <w:numId w:val="0"/>
        </w:numPr>
        <w:rPr>
          <w:rFonts w:ascii="Times New Roman" w:hAnsi="Times New Roman"/>
          <w:sz w:val="24"/>
          <w:highlight w:val="yellow"/>
        </w:rPr>
      </w:pPr>
    </w:p>
    <w:tbl>
      <w:tblPr>
        <w:tblpPr w:leftFromText="141" w:rightFromText="141" w:vertAnchor="text" w:horzAnchor="margin" w:tblpXSpec="center" w:tblpY="58"/>
        <w:tblOverlap w:val="never"/>
        <w:tblW w:w="10330" w:type="dxa"/>
        <w:tblCellMar>
          <w:left w:w="70" w:type="dxa"/>
          <w:right w:w="70" w:type="dxa"/>
        </w:tblCellMar>
        <w:tblLook w:val="0000" w:firstRow="0" w:lastRow="0" w:firstColumn="0" w:lastColumn="0" w:noHBand="0" w:noVBand="0"/>
      </w:tblPr>
      <w:tblGrid>
        <w:gridCol w:w="5262"/>
        <w:gridCol w:w="5262"/>
      </w:tblGrid>
      <w:tr w:rsidR="00766EE7" w:rsidRPr="008D78A0" w14:paraId="0FC3448E" w14:textId="77777777" w:rsidTr="002455E5">
        <w:trPr>
          <w:trHeight w:val="2133"/>
        </w:trPr>
        <w:tc>
          <w:tcPr>
            <w:tcW w:w="4879" w:type="dxa"/>
          </w:tcPr>
          <w:p w14:paraId="76EF2CE5" w14:textId="76AAAEC1" w:rsidR="00766EE7" w:rsidRPr="008D78A0" w:rsidRDefault="002455E5" w:rsidP="006750D4">
            <w:pPr>
              <w:jc w:val="center"/>
              <w:rPr>
                <w:rFonts w:ascii="Times New Roman" w:hAnsi="Times New Roman"/>
                <w:sz w:val="24"/>
              </w:rPr>
            </w:pPr>
            <w:r w:rsidRPr="008D78A0">
              <w:rPr>
                <w:rFonts w:ascii="Times New Roman" w:hAnsi="Times New Roman"/>
                <w:sz w:val="24"/>
              </w:rPr>
              <w:t>Objednatel</w:t>
            </w:r>
          </w:p>
          <w:p w14:paraId="509A3A53" w14:textId="77777777" w:rsidR="00766EE7" w:rsidRPr="008D78A0" w:rsidRDefault="00766EE7" w:rsidP="006750D4">
            <w:pPr>
              <w:jc w:val="center"/>
              <w:rPr>
                <w:rFonts w:ascii="Times New Roman" w:hAnsi="Times New Roman"/>
                <w:sz w:val="24"/>
              </w:rPr>
            </w:pPr>
          </w:p>
          <w:p w14:paraId="47BC5E64" w14:textId="1A8E7DA0" w:rsidR="00766EE7" w:rsidRPr="008D78A0" w:rsidRDefault="00766EE7" w:rsidP="006750D4">
            <w:pPr>
              <w:jc w:val="center"/>
              <w:rPr>
                <w:rFonts w:ascii="Times New Roman" w:hAnsi="Times New Roman"/>
                <w:b/>
                <w:sz w:val="24"/>
              </w:rPr>
            </w:pPr>
            <w:r w:rsidRPr="008D78A0">
              <w:rPr>
                <w:rFonts w:ascii="Times New Roman" w:hAnsi="Times New Roman"/>
                <w:sz w:val="24"/>
              </w:rPr>
              <w:t>V </w:t>
            </w:r>
            <w:r w:rsidRPr="008D78A0">
              <w:rPr>
                <w:rStyle w:val="platne"/>
                <w:rFonts w:ascii="Times New Roman" w:hAnsi="Times New Roman"/>
                <w:i/>
                <w:sz w:val="24"/>
              </w:rPr>
              <w:t xml:space="preserve">Karlově Studánce </w:t>
            </w:r>
            <w:proofErr w:type="gramStart"/>
            <w:r w:rsidRPr="008D78A0">
              <w:rPr>
                <w:rFonts w:ascii="Times New Roman" w:hAnsi="Times New Roman"/>
                <w:sz w:val="24"/>
              </w:rPr>
              <w:t>dne</w:t>
            </w:r>
            <w:r w:rsidR="00FF14D3" w:rsidRPr="008D78A0">
              <w:rPr>
                <w:rFonts w:ascii="Times New Roman" w:hAnsi="Times New Roman"/>
                <w:sz w:val="24"/>
              </w:rPr>
              <w:t xml:space="preserve"> </w:t>
            </w:r>
            <w:r w:rsidRPr="008D78A0">
              <w:rPr>
                <w:rFonts w:ascii="Times New Roman" w:hAnsi="Times New Roman"/>
                <w:sz w:val="24"/>
              </w:rPr>
              <w:t xml:space="preserve"> </w:t>
            </w:r>
            <w:r w:rsidR="003F5F29" w:rsidRPr="008D78A0">
              <w:rPr>
                <w:rStyle w:val="platne"/>
                <w:rFonts w:ascii="Times New Roman" w:hAnsi="Times New Roman"/>
                <w:sz w:val="24"/>
              </w:rPr>
              <w:t>__.</w:t>
            </w:r>
            <w:proofErr w:type="gramEnd"/>
            <w:r w:rsidR="003F5F29" w:rsidRPr="008D78A0">
              <w:rPr>
                <w:rStyle w:val="platne"/>
                <w:rFonts w:ascii="Times New Roman" w:hAnsi="Times New Roman"/>
                <w:sz w:val="24"/>
              </w:rPr>
              <w:t> __. 201</w:t>
            </w:r>
            <w:r w:rsidR="008E266B" w:rsidRPr="008D78A0">
              <w:rPr>
                <w:rStyle w:val="platne"/>
                <w:rFonts w:ascii="Times New Roman" w:hAnsi="Times New Roman"/>
                <w:sz w:val="24"/>
              </w:rPr>
              <w:t>9</w:t>
            </w:r>
          </w:p>
          <w:p w14:paraId="19F289CF" w14:textId="77777777" w:rsidR="00766EE7" w:rsidRPr="008D78A0" w:rsidRDefault="00766EE7" w:rsidP="006750D4">
            <w:pPr>
              <w:jc w:val="center"/>
              <w:rPr>
                <w:rStyle w:val="platne"/>
                <w:rFonts w:ascii="Times New Roman" w:hAnsi="Times New Roman"/>
                <w:sz w:val="24"/>
              </w:rPr>
            </w:pPr>
          </w:p>
          <w:p w14:paraId="089D7E0E" w14:textId="77777777" w:rsidR="00766EE7" w:rsidRPr="008D78A0" w:rsidRDefault="00766EE7" w:rsidP="006750D4">
            <w:pPr>
              <w:jc w:val="center"/>
              <w:rPr>
                <w:rStyle w:val="platne"/>
                <w:rFonts w:ascii="Times New Roman" w:hAnsi="Times New Roman"/>
                <w:sz w:val="24"/>
              </w:rPr>
            </w:pPr>
          </w:p>
          <w:p w14:paraId="1CF986E0" w14:textId="77777777" w:rsidR="00766EE7" w:rsidRPr="008D78A0" w:rsidRDefault="00766EE7" w:rsidP="006750D4">
            <w:pPr>
              <w:jc w:val="center"/>
              <w:rPr>
                <w:rStyle w:val="platne"/>
                <w:rFonts w:ascii="Times New Roman" w:hAnsi="Times New Roman"/>
                <w:sz w:val="24"/>
              </w:rPr>
            </w:pPr>
            <w:r w:rsidRPr="008D78A0">
              <w:rPr>
                <w:rStyle w:val="platne"/>
                <w:rFonts w:ascii="Times New Roman" w:hAnsi="Times New Roman"/>
                <w:i/>
                <w:sz w:val="24"/>
              </w:rPr>
              <w:t>………………………………………………………………</w:t>
            </w:r>
          </w:p>
          <w:p w14:paraId="2BB80429" w14:textId="77777777" w:rsidR="00766EE7" w:rsidRPr="008D78A0" w:rsidRDefault="00766EE7" w:rsidP="006750D4">
            <w:pPr>
              <w:pStyle w:val="Bezmezer"/>
              <w:jc w:val="center"/>
              <w:rPr>
                <w:rStyle w:val="platne"/>
                <w:b/>
                <w:i/>
                <w:szCs w:val="24"/>
              </w:rPr>
            </w:pPr>
            <w:r w:rsidRPr="008D78A0">
              <w:rPr>
                <w:rStyle w:val="platne"/>
                <w:b/>
                <w:i/>
                <w:szCs w:val="24"/>
              </w:rPr>
              <w:t>Horské lázně Karlova Studánka, státní podnik</w:t>
            </w:r>
          </w:p>
          <w:p w14:paraId="4D8468FE" w14:textId="2151E417" w:rsidR="00766EE7" w:rsidRPr="008D78A0" w:rsidRDefault="00ED00F4" w:rsidP="006750D4">
            <w:pPr>
              <w:pStyle w:val="Bezmezer"/>
              <w:jc w:val="center"/>
              <w:rPr>
                <w:rStyle w:val="platne"/>
                <w:i/>
                <w:szCs w:val="24"/>
              </w:rPr>
            </w:pPr>
            <w:r w:rsidRPr="008D78A0">
              <w:rPr>
                <w:rStyle w:val="platne"/>
                <w:i/>
                <w:szCs w:val="24"/>
              </w:rPr>
              <w:t>Ing. Jan Poštulka</w:t>
            </w:r>
          </w:p>
          <w:p w14:paraId="6BBCB8C7" w14:textId="2F494335" w:rsidR="00766EE7" w:rsidRPr="008D78A0" w:rsidRDefault="00766EE7" w:rsidP="006750D4">
            <w:pPr>
              <w:jc w:val="center"/>
              <w:rPr>
                <w:rFonts w:ascii="Times New Roman" w:hAnsi="Times New Roman"/>
                <w:sz w:val="24"/>
                <w:highlight w:val="cyan"/>
              </w:rPr>
            </w:pPr>
            <w:r w:rsidRPr="008D78A0">
              <w:rPr>
                <w:rStyle w:val="platne"/>
                <w:rFonts w:ascii="Times New Roman" w:hAnsi="Times New Roman"/>
                <w:i/>
                <w:sz w:val="24"/>
              </w:rPr>
              <w:t>ředitel podniku</w:t>
            </w:r>
          </w:p>
        </w:tc>
        <w:tc>
          <w:tcPr>
            <w:tcW w:w="5451" w:type="dxa"/>
          </w:tcPr>
          <w:p w14:paraId="4209A8B2" w14:textId="3F162004" w:rsidR="00766EE7" w:rsidRPr="008D78A0" w:rsidRDefault="003F5F29" w:rsidP="006750D4">
            <w:pPr>
              <w:jc w:val="center"/>
              <w:rPr>
                <w:rFonts w:ascii="Times New Roman" w:hAnsi="Times New Roman"/>
                <w:sz w:val="24"/>
              </w:rPr>
            </w:pPr>
            <w:r w:rsidRPr="008D78A0">
              <w:rPr>
                <w:rFonts w:ascii="Times New Roman" w:hAnsi="Times New Roman"/>
                <w:sz w:val="24"/>
              </w:rPr>
              <w:t>Dodavatel</w:t>
            </w:r>
          </w:p>
          <w:p w14:paraId="07999EFE" w14:textId="77777777" w:rsidR="00766EE7" w:rsidRPr="008D78A0" w:rsidRDefault="00766EE7" w:rsidP="006750D4">
            <w:pPr>
              <w:jc w:val="center"/>
              <w:rPr>
                <w:rFonts w:ascii="Times New Roman" w:hAnsi="Times New Roman"/>
                <w:sz w:val="24"/>
              </w:rPr>
            </w:pPr>
          </w:p>
          <w:p w14:paraId="2B752016" w14:textId="67761088" w:rsidR="00766EE7" w:rsidRPr="008D78A0" w:rsidRDefault="00766EE7" w:rsidP="006750D4">
            <w:pPr>
              <w:jc w:val="center"/>
              <w:rPr>
                <w:rFonts w:ascii="Times New Roman" w:hAnsi="Times New Roman"/>
                <w:b/>
                <w:sz w:val="24"/>
              </w:rPr>
            </w:pPr>
            <w:r w:rsidRPr="008D78A0">
              <w:rPr>
                <w:rFonts w:ascii="Times New Roman" w:hAnsi="Times New Roman"/>
                <w:sz w:val="24"/>
              </w:rPr>
              <w:t>V </w:t>
            </w:r>
            <w:r w:rsidRPr="008D78A0">
              <w:rPr>
                <w:rStyle w:val="platne"/>
                <w:rFonts w:ascii="Times New Roman" w:hAnsi="Times New Roman"/>
                <w:sz w:val="24"/>
              </w:rPr>
              <w:t>___</w:t>
            </w:r>
            <w:r w:rsidR="002B7362" w:rsidRPr="008D78A0">
              <w:rPr>
                <w:rStyle w:val="platne"/>
                <w:rFonts w:ascii="Times New Roman" w:hAnsi="Times New Roman"/>
                <w:sz w:val="24"/>
              </w:rPr>
              <w:t>_____</w:t>
            </w:r>
            <w:r w:rsidRPr="008D78A0">
              <w:rPr>
                <w:rStyle w:val="platne"/>
                <w:rFonts w:ascii="Times New Roman" w:hAnsi="Times New Roman"/>
                <w:sz w:val="24"/>
              </w:rPr>
              <w:t xml:space="preserve">_____________ </w:t>
            </w:r>
            <w:proofErr w:type="gramStart"/>
            <w:r w:rsidRPr="008D78A0">
              <w:rPr>
                <w:rFonts w:ascii="Times New Roman" w:hAnsi="Times New Roman"/>
                <w:sz w:val="24"/>
              </w:rPr>
              <w:t>dne</w:t>
            </w:r>
            <w:r w:rsidR="00FF14D3" w:rsidRPr="008D78A0">
              <w:rPr>
                <w:rFonts w:ascii="Times New Roman" w:hAnsi="Times New Roman"/>
                <w:sz w:val="24"/>
              </w:rPr>
              <w:t xml:space="preserve"> </w:t>
            </w:r>
            <w:r w:rsidRPr="008D78A0">
              <w:rPr>
                <w:rFonts w:ascii="Times New Roman" w:hAnsi="Times New Roman"/>
                <w:sz w:val="24"/>
              </w:rPr>
              <w:t xml:space="preserve"> </w:t>
            </w:r>
            <w:r w:rsidR="00AF53B7" w:rsidRPr="008D78A0">
              <w:rPr>
                <w:rStyle w:val="platne"/>
                <w:rFonts w:ascii="Times New Roman" w:hAnsi="Times New Roman"/>
                <w:sz w:val="24"/>
              </w:rPr>
              <w:t>__.</w:t>
            </w:r>
            <w:proofErr w:type="gramEnd"/>
            <w:r w:rsidR="00AF53B7" w:rsidRPr="008D78A0">
              <w:rPr>
                <w:rStyle w:val="platne"/>
                <w:rFonts w:ascii="Times New Roman" w:hAnsi="Times New Roman"/>
                <w:sz w:val="24"/>
              </w:rPr>
              <w:t> __. 2019</w:t>
            </w:r>
          </w:p>
          <w:p w14:paraId="4969B8BA" w14:textId="77777777" w:rsidR="00766EE7" w:rsidRPr="008D78A0" w:rsidRDefault="00766EE7" w:rsidP="006750D4">
            <w:pPr>
              <w:jc w:val="center"/>
              <w:rPr>
                <w:rStyle w:val="platne"/>
                <w:rFonts w:ascii="Times New Roman" w:hAnsi="Times New Roman"/>
                <w:sz w:val="24"/>
              </w:rPr>
            </w:pPr>
          </w:p>
          <w:p w14:paraId="77E0A231" w14:textId="77777777" w:rsidR="00766EE7" w:rsidRPr="008D78A0" w:rsidRDefault="00766EE7" w:rsidP="006750D4">
            <w:pPr>
              <w:jc w:val="center"/>
              <w:rPr>
                <w:rStyle w:val="platne"/>
                <w:rFonts w:ascii="Times New Roman" w:hAnsi="Times New Roman"/>
                <w:sz w:val="24"/>
              </w:rPr>
            </w:pPr>
          </w:p>
          <w:p w14:paraId="7FBB1DD8" w14:textId="77777777" w:rsidR="00766EE7" w:rsidRPr="008D78A0" w:rsidRDefault="00766EE7" w:rsidP="006750D4">
            <w:pPr>
              <w:jc w:val="center"/>
              <w:rPr>
                <w:rStyle w:val="platne"/>
                <w:rFonts w:ascii="Times New Roman" w:hAnsi="Times New Roman"/>
                <w:sz w:val="24"/>
              </w:rPr>
            </w:pPr>
            <w:r w:rsidRPr="008D78A0">
              <w:rPr>
                <w:rStyle w:val="platne"/>
                <w:rFonts w:ascii="Times New Roman" w:hAnsi="Times New Roman"/>
                <w:i/>
                <w:sz w:val="24"/>
              </w:rPr>
              <w:t>………………………………………………………………</w:t>
            </w:r>
          </w:p>
          <w:p w14:paraId="5F57D1E6" w14:textId="77777777" w:rsidR="00067FF0" w:rsidRPr="008D78A0" w:rsidRDefault="00A6103B" w:rsidP="006750D4">
            <w:pPr>
              <w:jc w:val="center"/>
              <w:rPr>
                <w:rFonts w:ascii="Times New Roman" w:hAnsi="Times New Roman"/>
                <w:i/>
                <w:sz w:val="24"/>
                <w:highlight w:val="lightGray"/>
              </w:rPr>
            </w:pPr>
            <w:sdt>
              <w:sdtPr>
                <w:rPr>
                  <w:rFonts w:ascii="Times New Roman" w:hAnsi="Times New Roman"/>
                  <w:b/>
                  <w:sz w:val="24"/>
                </w:rPr>
                <w:alias w:val="Název dle veřejného rejstříku nebo jiné evidence"/>
                <w:tag w:val="Název dle veřejného rejstříku nebo jiné evidence"/>
                <w:id w:val="1546333140"/>
                <w:placeholder>
                  <w:docPart w:val="9F08753550C547B5A6D56DAF9E7528BC"/>
                </w:placeholder>
                <w:showingPlcHdr/>
                <w15:color w:val="00FF00"/>
              </w:sdtPr>
              <w:sdtEndPr/>
              <w:sdtContent>
                <w:r w:rsidR="00067FF0" w:rsidRPr="008D78A0">
                  <w:rPr>
                    <w:rStyle w:val="Zstupntext"/>
                    <w:rFonts w:ascii="Times New Roman" w:hAnsi="Times New Roman"/>
                    <w:i/>
                    <w:sz w:val="24"/>
                    <w:highlight w:val="cyan"/>
                  </w:rPr>
                  <w:t>Klikněte sem a zadejte text.</w:t>
                </w:r>
              </w:sdtContent>
            </w:sdt>
            <w:r w:rsidR="00067FF0" w:rsidRPr="008D78A0">
              <w:rPr>
                <w:rFonts w:ascii="Times New Roman" w:hAnsi="Times New Roman"/>
                <w:i/>
                <w:sz w:val="24"/>
                <w:highlight w:val="lightGray"/>
              </w:rPr>
              <w:t xml:space="preserve"> </w:t>
            </w:r>
          </w:p>
          <w:sdt>
            <w:sdtPr>
              <w:rPr>
                <w:rFonts w:ascii="Times New Roman" w:hAnsi="Times New Roman"/>
                <w:i/>
                <w:sz w:val="24"/>
              </w:rPr>
              <w:alias w:val="Jméno a příjmení; titul"/>
              <w:tag w:val="Jméno a příjmení; titul"/>
              <w:id w:val="-2023699999"/>
              <w:placeholder>
                <w:docPart w:val="0CCE6898884747D1B1FCC3639D06F5E6"/>
              </w:placeholder>
              <w:showingPlcHdr/>
              <w15:color w:val="00FF00"/>
            </w:sdtPr>
            <w:sdtEndPr/>
            <w:sdtContent>
              <w:p w14:paraId="478107E3" w14:textId="1610886C" w:rsidR="00766EE7" w:rsidRPr="008D78A0" w:rsidRDefault="002325FC" w:rsidP="006750D4">
                <w:pPr>
                  <w:jc w:val="center"/>
                  <w:rPr>
                    <w:rFonts w:ascii="Times New Roman" w:hAnsi="Times New Roman"/>
                    <w:i/>
                    <w:sz w:val="24"/>
                  </w:rPr>
                </w:pPr>
                <w:r w:rsidRPr="008D78A0">
                  <w:rPr>
                    <w:rStyle w:val="Zstupntext"/>
                    <w:rFonts w:ascii="Times New Roman" w:hAnsi="Times New Roman"/>
                    <w:i/>
                    <w:sz w:val="24"/>
                    <w:highlight w:val="cyan"/>
                  </w:rPr>
                  <w:t>Klikněte sem a zadejte text.</w:t>
                </w:r>
              </w:p>
            </w:sdtContent>
          </w:sdt>
          <w:sdt>
            <w:sdtPr>
              <w:rPr>
                <w:rFonts w:ascii="Times New Roman" w:hAnsi="Times New Roman"/>
                <w:i/>
                <w:sz w:val="24"/>
              </w:rPr>
              <w:alias w:val="označení funkce"/>
              <w:tag w:val="Jméno a příjmení; titul"/>
              <w:id w:val="-731849788"/>
              <w:placeholder>
                <w:docPart w:val="5180B94951844E9DA9DEF153E2064789"/>
              </w:placeholder>
              <w:showingPlcHdr/>
              <w15:color w:val="00FF00"/>
            </w:sdtPr>
            <w:sdtEndPr/>
            <w:sdtContent>
              <w:p w14:paraId="3C186ABA" w14:textId="6B07DF3F" w:rsidR="00D94121" w:rsidRPr="008D78A0" w:rsidRDefault="002455E5" w:rsidP="002455E5">
                <w:pPr>
                  <w:jc w:val="center"/>
                  <w:rPr>
                    <w:rFonts w:ascii="Times New Roman" w:hAnsi="Times New Roman"/>
                    <w:i/>
                    <w:sz w:val="24"/>
                  </w:rPr>
                </w:pPr>
                <w:r w:rsidRPr="008D78A0">
                  <w:rPr>
                    <w:rStyle w:val="Zstupntext"/>
                    <w:rFonts w:ascii="Times New Roman" w:hAnsi="Times New Roman"/>
                    <w:i/>
                    <w:sz w:val="24"/>
                    <w:highlight w:val="cyan"/>
                  </w:rPr>
                  <w:t>Klikněte sem a zadejte text.</w:t>
                </w:r>
              </w:p>
            </w:sdtContent>
          </w:sdt>
        </w:tc>
      </w:tr>
    </w:tbl>
    <w:p w14:paraId="32EDD9E7" w14:textId="77777777" w:rsidR="002F63EB" w:rsidRPr="008D78A0" w:rsidRDefault="002F63EB" w:rsidP="00AF3204">
      <w:pPr>
        <w:rPr>
          <w:rFonts w:ascii="Times New Roman" w:hAnsi="Times New Roman"/>
          <w:sz w:val="24"/>
          <w:lang w:eastAsia="x-none"/>
        </w:rPr>
      </w:pPr>
    </w:p>
    <w:p w14:paraId="23A67064" w14:textId="77777777" w:rsidR="001907AE" w:rsidRPr="008D78A0" w:rsidRDefault="001907AE">
      <w:pPr>
        <w:rPr>
          <w:rFonts w:ascii="Times New Roman" w:hAnsi="Times New Roman"/>
          <w:sz w:val="24"/>
          <w:lang w:eastAsia="x-none"/>
        </w:rPr>
      </w:pPr>
    </w:p>
    <w:sectPr w:rsidR="001907AE" w:rsidRPr="008D78A0" w:rsidSect="00101F11">
      <w:footerReference w:type="even" r:id="rId13"/>
      <w:footerReference w:type="default" r:id="rId14"/>
      <w:headerReference w:type="first" r:id="rId15"/>
      <w:type w:val="continuous"/>
      <w:pgSz w:w="12240" w:h="15840"/>
      <w:pgMar w:top="1417" w:right="1417" w:bottom="1417" w:left="1417" w:header="709" w:footer="8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A3CFE" w14:textId="77777777" w:rsidR="002C2362" w:rsidRDefault="002C2362" w:rsidP="00030744">
      <w:r>
        <w:separator/>
      </w:r>
    </w:p>
    <w:p w14:paraId="6BE2C22C" w14:textId="77777777" w:rsidR="002C2362" w:rsidRDefault="002C2362"/>
  </w:endnote>
  <w:endnote w:type="continuationSeparator" w:id="0">
    <w:p w14:paraId="36348B1E" w14:textId="77777777" w:rsidR="002C2362" w:rsidRDefault="002C2362" w:rsidP="00030744">
      <w:r>
        <w:continuationSeparator/>
      </w:r>
    </w:p>
    <w:p w14:paraId="18C9C2C3" w14:textId="77777777" w:rsidR="002C2362" w:rsidRDefault="002C2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AC7D" w14:textId="77777777" w:rsidR="00A1327C" w:rsidRPr="008C138E" w:rsidRDefault="00A1327C" w:rsidP="00E7164B">
    <w:pPr>
      <w:pStyle w:val="Zpat"/>
      <w:framePr w:wrap="around" w:vAnchor="text" w:hAnchor="margin" w:xAlign="center" w:y="1"/>
      <w:rPr>
        <w:rStyle w:val="slostrnky"/>
      </w:rPr>
    </w:pPr>
    <w:r w:rsidRPr="008C138E">
      <w:rPr>
        <w:rStyle w:val="slostrnky"/>
      </w:rPr>
      <w:fldChar w:fldCharType="begin"/>
    </w:r>
    <w:r w:rsidRPr="008C138E">
      <w:rPr>
        <w:rStyle w:val="slostrnky"/>
      </w:rPr>
      <w:instrText xml:space="preserve">PAGE  </w:instrText>
    </w:r>
    <w:r w:rsidRPr="008C138E">
      <w:rPr>
        <w:rStyle w:val="slostrnky"/>
      </w:rPr>
      <w:fldChar w:fldCharType="end"/>
    </w:r>
  </w:p>
  <w:p w14:paraId="03651214" w14:textId="77777777" w:rsidR="00A1327C" w:rsidRPr="008C138E" w:rsidRDefault="00A1327C">
    <w:pPr>
      <w:pStyle w:val="Zpat"/>
    </w:pPr>
  </w:p>
  <w:p w14:paraId="57733480" w14:textId="77777777" w:rsidR="00A1327C" w:rsidRPr="008C138E" w:rsidRDefault="00A132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122C" w14:textId="71AB994B" w:rsidR="00A1327C" w:rsidRPr="00796937" w:rsidRDefault="00A1327C" w:rsidP="003C76EE">
    <w:pPr>
      <w:pStyle w:val="Zpat"/>
      <w:spacing w:after="60"/>
      <w:jc w:val="center"/>
      <w:rPr>
        <w:rFonts w:asciiTheme="minorHAnsi" w:hAnsiTheme="minorHAnsi" w:cs="Arial"/>
        <w:smallCaps/>
        <w:color w:val="808080" w:themeColor="background1" w:themeShade="80"/>
        <w:sz w:val="14"/>
        <w:szCs w:val="14"/>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C1F">
      <w:rPr>
        <w:rFonts w:asciiTheme="minorHAnsi" w:hAnsiTheme="minorHAnsi" w:cs="Arial"/>
        <w:smallCaps/>
        <w:color w:val="808080" w:themeColor="background1" w:themeShade="80"/>
        <w:sz w:val="14"/>
        <w:szCs w:val="14"/>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Praní</w:t>
    </w:r>
    <w:r>
      <w:rPr>
        <w:rFonts w:asciiTheme="minorHAnsi" w:hAnsiTheme="minorHAnsi" w:cs="Arial"/>
        <w:smallCaps/>
        <w:color w:val="808080" w:themeColor="background1" w:themeShade="80"/>
        <w:sz w:val="14"/>
        <w:szCs w:val="14"/>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čištění prádla pro HLKS, 2019 - 2020</w:t>
    </w:r>
    <w:r w:rsidRPr="00796937">
      <w:rPr>
        <w:rFonts w:asciiTheme="minorHAnsi" w:hAnsiTheme="minorHAnsi" w:cs="Arial"/>
        <w:smallCaps/>
        <w:color w:val="808080" w:themeColor="background1" w:themeShade="80"/>
        <w:sz w:val="14"/>
        <w:szCs w:val="14"/>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D"/>
    </w:r>
    <w:r w:rsidRPr="00796937">
      <w:rPr>
        <w:rFonts w:asciiTheme="minorHAnsi" w:hAnsiTheme="minorHAnsi" w:cs="Arial"/>
        <w:smallCaps/>
        <w:color w:val="808080" w:themeColor="background1" w:themeShade="80"/>
        <w:sz w:val="14"/>
        <w:szCs w:val="14"/>
        <w:lang w:val="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Horské lázně Karlova Studánka, státní podnik</w:t>
    </w:r>
  </w:p>
  <w:p w14:paraId="20B16515" w14:textId="6147DE4B" w:rsidR="00A1327C" w:rsidRPr="003C76EE" w:rsidRDefault="00A1327C" w:rsidP="00747978">
    <w:pPr>
      <w:pStyle w:val="Zpat"/>
      <w:jc w:val="center"/>
      <w:rPr>
        <w:rFonts w:ascii="Calibri" w:hAnsi="Calibri" w:cs="Arial"/>
        <w:sz w:val="10"/>
        <w:szCs w:val="10"/>
      </w:rPr>
    </w:pPr>
    <w:r w:rsidRPr="003C76EE">
      <w:rPr>
        <w:rFonts w:ascii="Calibri" w:hAnsi="Calibri" w:cs="Arial"/>
        <w:sz w:val="10"/>
        <w:szCs w:val="10"/>
        <w:lang w:val="cs-CZ"/>
      </w:rPr>
      <w:t>Strana</w:t>
    </w:r>
    <w:r w:rsidRPr="003C76EE">
      <w:rPr>
        <w:rFonts w:ascii="Calibri" w:hAnsi="Calibri" w:cs="Arial"/>
        <w:sz w:val="10"/>
        <w:szCs w:val="10"/>
      </w:rPr>
      <w:t xml:space="preserve"> </w:t>
    </w:r>
    <w:r w:rsidRPr="003C76EE">
      <w:rPr>
        <w:rFonts w:ascii="Calibri" w:hAnsi="Calibri" w:cs="Arial"/>
        <w:sz w:val="10"/>
        <w:szCs w:val="10"/>
      </w:rPr>
      <w:fldChar w:fldCharType="begin"/>
    </w:r>
    <w:r w:rsidRPr="003C76EE">
      <w:rPr>
        <w:rFonts w:ascii="Calibri" w:hAnsi="Calibri" w:cs="Arial"/>
        <w:sz w:val="10"/>
        <w:szCs w:val="10"/>
      </w:rPr>
      <w:instrText xml:space="preserve"> PAGE </w:instrText>
    </w:r>
    <w:r w:rsidRPr="003C76EE">
      <w:rPr>
        <w:rFonts w:ascii="Calibri" w:hAnsi="Calibri" w:cs="Arial"/>
        <w:sz w:val="10"/>
        <w:szCs w:val="10"/>
      </w:rPr>
      <w:fldChar w:fldCharType="separate"/>
    </w:r>
    <w:r w:rsidR="00A6103B">
      <w:rPr>
        <w:rFonts w:ascii="Calibri" w:hAnsi="Calibri" w:cs="Arial"/>
        <w:noProof/>
        <w:sz w:val="10"/>
        <w:szCs w:val="10"/>
      </w:rPr>
      <w:t>12</w:t>
    </w:r>
    <w:r w:rsidRPr="003C76EE">
      <w:rPr>
        <w:rFonts w:ascii="Calibri" w:hAnsi="Calibri" w:cs="Arial"/>
        <w:sz w:val="10"/>
        <w:szCs w:val="10"/>
      </w:rPr>
      <w:fldChar w:fldCharType="end"/>
    </w:r>
    <w:r w:rsidRPr="003C76EE">
      <w:rPr>
        <w:rFonts w:ascii="Calibri" w:hAnsi="Calibri" w:cs="Arial"/>
        <w:sz w:val="10"/>
        <w:szCs w:val="10"/>
      </w:rPr>
      <w:t xml:space="preserve"> (</w:t>
    </w:r>
    <w:r w:rsidRPr="003C76EE">
      <w:rPr>
        <w:rFonts w:ascii="Calibri" w:hAnsi="Calibri" w:cs="Arial"/>
        <w:sz w:val="10"/>
        <w:szCs w:val="10"/>
        <w:lang w:val="cs-CZ"/>
      </w:rPr>
      <w:t xml:space="preserve">z </w:t>
    </w:r>
    <w:r w:rsidRPr="003C76EE">
      <w:rPr>
        <w:rFonts w:ascii="Calibri" w:hAnsi="Calibri" w:cs="Arial"/>
        <w:sz w:val="10"/>
        <w:szCs w:val="10"/>
      </w:rPr>
      <w:t xml:space="preserve">celkem </w:t>
    </w:r>
    <w:r w:rsidRPr="003C76EE">
      <w:rPr>
        <w:rFonts w:ascii="Calibri" w:hAnsi="Calibri" w:cs="Arial"/>
        <w:sz w:val="10"/>
        <w:szCs w:val="10"/>
      </w:rPr>
      <w:fldChar w:fldCharType="begin"/>
    </w:r>
    <w:r w:rsidRPr="003C76EE">
      <w:rPr>
        <w:rFonts w:ascii="Calibri" w:hAnsi="Calibri" w:cs="Arial"/>
        <w:sz w:val="10"/>
        <w:szCs w:val="10"/>
      </w:rPr>
      <w:instrText xml:space="preserve"> NUMPAGES </w:instrText>
    </w:r>
    <w:r w:rsidRPr="003C76EE">
      <w:rPr>
        <w:rFonts w:ascii="Calibri" w:hAnsi="Calibri" w:cs="Arial"/>
        <w:sz w:val="10"/>
        <w:szCs w:val="10"/>
      </w:rPr>
      <w:fldChar w:fldCharType="separate"/>
    </w:r>
    <w:r w:rsidR="00A6103B">
      <w:rPr>
        <w:rFonts w:ascii="Calibri" w:hAnsi="Calibri" w:cs="Arial"/>
        <w:noProof/>
        <w:sz w:val="10"/>
        <w:szCs w:val="10"/>
      </w:rPr>
      <w:t>12</w:t>
    </w:r>
    <w:r w:rsidRPr="003C76EE">
      <w:rPr>
        <w:rFonts w:ascii="Calibri" w:hAnsi="Calibri" w:cs="Arial"/>
        <w:sz w:val="10"/>
        <w:szCs w:val="10"/>
      </w:rPr>
      <w:fldChar w:fldCharType="end"/>
    </w:r>
    <w:r w:rsidRPr="003C76EE">
      <w:rPr>
        <w:rFonts w:ascii="Calibri" w:hAnsi="Calibri" w:cs="Arial"/>
        <w:sz w:val="10"/>
        <w:szCs w:val="1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75538" w14:textId="77777777" w:rsidR="002C2362" w:rsidRDefault="002C2362" w:rsidP="00030744">
      <w:r>
        <w:separator/>
      </w:r>
    </w:p>
    <w:p w14:paraId="4F3CF778" w14:textId="77777777" w:rsidR="002C2362" w:rsidRDefault="002C2362"/>
  </w:footnote>
  <w:footnote w:type="continuationSeparator" w:id="0">
    <w:p w14:paraId="0E2181BA" w14:textId="77777777" w:rsidR="002C2362" w:rsidRDefault="002C2362" w:rsidP="00030744">
      <w:r>
        <w:continuationSeparator/>
      </w:r>
    </w:p>
    <w:p w14:paraId="367A8421" w14:textId="77777777" w:rsidR="002C2362" w:rsidRDefault="002C23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1DFD" w14:textId="258AA466" w:rsidR="00A1327C" w:rsidRPr="00AC21DB" w:rsidRDefault="00A1327C" w:rsidP="00AC21DB">
    <w:pPr>
      <w:tabs>
        <w:tab w:val="left" w:pos="5344"/>
      </w:tabs>
      <w:spacing w:after="120"/>
      <w:jc w:val="right"/>
      <w:rPr>
        <w:rFonts w:asciiTheme="minorHAnsi" w:hAnsiTheme="minorHAnsi"/>
        <w:sz w:val="10"/>
      </w:rPr>
    </w:pPr>
    <w:r w:rsidRPr="00062F20">
      <w:rPr>
        <w:rFonts w:asciiTheme="minorHAnsi" w:hAnsiTheme="minorHAnsi"/>
        <w:noProof/>
        <w:color w:val="FF0000"/>
        <w:sz w:val="8"/>
      </w:rPr>
      <w:drawing>
        <wp:anchor distT="0" distB="0" distL="114300" distR="114300" simplePos="0" relativeHeight="251659264" behindDoc="1" locked="0" layoutInCell="1" allowOverlap="1" wp14:anchorId="059CEDBA" wp14:editId="24FA7804">
          <wp:simplePos x="0" y="0"/>
          <wp:positionH relativeFrom="margin">
            <wp:posOffset>2395331</wp:posOffset>
          </wp:positionH>
          <wp:positionV relativeFrom="margin">
            <wp:posOffset>-803275</wp:posOffset>
          </wp:positionV>
          <wp:extent cx="1164199" cy="737097"/>
          <wp:effectExtent l="0" t="0" r="0" b="6350"/>
          <wp:wrapNone/>
          <wp:docPr id="14" name="Obrázek 1"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ednarj\Documents\loga ks\karlova-studa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199" cy="7370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1DB">
      <w:rPr>
        <w:rFonts w:asciiTheme="minorHAnsi" w:hAnsiTheme="minorHAnsi"/>
        <w:sz w:val="10"/>
      </w:rPr>
      <w:t>ZÁVAZNÝ VZOR SMLOUVY K ZAKÁZCE S</w:t>
    </w:r>
    <w:r>
      <w:rPr>
        <w:rFonts w:asciiTheme="minorHAnsi" w:hAnsiTheme="minorHAnsi"/>
        <w:sz w:val="10"/>
      </w:rPr>
      <w:t> </w:t>
    </w:r>
    <w:r w:rsidRPr="00AC21DB">
      <w:rPr>
        <w:rFonts w:asciiTheme="minorHAnsi" w:hAnsiTheme="minorHAnsi"/>
        <w:sz w:val="10"/>
      </w:rPr>
      <w:t>NÁZVEM</w:t>
    </w:r>
    <w:r>
      <w:rPr>
        <w:rFonts w:asciiTheme="minorHAnsi" w:hAnsiTheme="minorHAnsi"/>
        <w:sz w:val="10"/>
      </w:rPr>
      <w:t>:</w:t>
    </w:r>
  </w:p>
  <w:p w14:paraId="36F39B7D" w14:textId="52D1AE93" w:rsidR="00A1327C" w:rsidRPr="00AC21DB" w:rsidRDefault="00A1327C" w:rsidP="00AC21DB">
    <w:pPr>
      <w:pStyle w:val="Bezmezer"/>
      <w:tabs>
        <w:tab w:val="left" w:pos="5013"/>
      </w:tabs>
      <w:jc w:val="right"/>
      <w:rPr>
        <w:rFonts w:asciiTheme="minorHAnsi" w:hAnsiTheme="minorHAnsi"/>
        <w:sz w:val="10"/>
        <w:szCs w:val="10"/>
      </w:rPr>
    </w:pPr>
    <w:r w:rsidRPr="00AC21DB">
      <w:rPr>
        <w:rFonts w:asciiTheme="minorHAnsi" w:hAnsiTheme="minorHAnsi"/>
        <w:sz w:val="10"/>
        <w:szCs w:val="10"/>
      </w:rPr>
      <w:t xml:space="preserve">RÁMCOVÁ </w:t>
    </w:r>
    <w:r w:rsidRPr="00886E44">
      <w:rPr>
        <w:rFonts w:asciiTheme="minorHAnsi" w:hAnsiTheme="minorHAnsi"/>
        <w:sz w:val="10"/>
        <w:szCs w:val="10"/>
      </w:rPr>
      <w:t>DOHODA</w:t>
    </w:r>
    <w:r w:rsidRPr="00AC21DB">
      <w:rPr>
        <w:rFonts w:asciiTheme="minorHAnsi" w:hAnsiTheme="minorHAnsi"/>
        <w:sz w:val="10"/>
        <w:szCs w:val="10"/>
      </w:rPr>
      <w:t xml:space="preserve"> NA PRANÍ A ČIŠTĚNÍ PRÁDLA PRO HLKS</w:t>
    </w:r>
  </w:p>
  <w:p w14:paraId="3AA0D14B" w14:textId="77777777" w:rsidR="00A1327C" w:rsidRPr="002858B4" w:rsidRDefault="00A1327C" w:rsidP="00A8148A">
    <w:pPr>
      <w:pStyle w:val="Bezmezer"/>
      <w:tabs>
        <w:tab w:val="left" w:pos="6136"/>
      </w:tabs>
      <w:rPr>
        <w:rFonts w:asciiTheme="minorHAnsi" w:hAnsiTheme="minorHAnsi"/>
        <w:b/>
        <w:sz w:val="14"/>
        <w:szCs w:val="14"/>
      </w:rPr>
    </w:pPr>
  </w:p>
  <w:p w14:paraId="359EF9AE" w14:textId="0170C80A" w:rsidR="00A1327C" w:rsidRPr="002858B4" w:rsidRDefault="00A1327C" w:rsidP="00AC21DB">
    <w:pPr>
      <w:pStyle w:val="Bezmezer"/>
      <w:tabs>
        <w:tab w:val="left" w:pos="5344"/>
      </w:tabs>
      <w:rPr>
        <w:rFonts w:asciiTheme="minorHAnsi" w:hAnsiTheme="minorHAnsi"/>
        <w:sz w:val="14"/>
        <w:szCs w:val="14"/>
      </w:rPr>
    </w:pPr>
  </w:p>
  <w:p w14:paraId="2EDD60ED" w14:textId="2785F3C8" w:rsidR="00A1327C" w:rsidRPr="002858B4" w:rsidRDefault="00A1327C" w:rsidP="006C6CDB">
    <w:pPr>
      <w:pStyle w:val="Bezmezer"/>
      <w:tabs>
        <w:tab w:val="left" w:pos="6712"/>
      </w:tabs>
      <w:rPr>
        <w:rFonts w:asciiTheme="minorHAnsi" w:hAnsiTheme="minorHAnsi"/>
        <w:sz w:val="14"/>
        <w:szCs w:val="14"/>
      </w:rPr>
    </w:pPr>
  </w:p>
  <w:p w14:paraId="4689FDA4" w14:textId="77777777" w:rsidR="00A1327C" w:rsidRPr="002858B4" w:rsidRDefault="00A1327C" w:rsidP="00A8148A">
    <w:pPr>
      <w:pStyle w:val="Bezmezer"/>
      <w:rPr>
        <w:rFonts w:asciiTheme="minorHAnsi" w:hAnsiTheme="minorHAnsi"/>
        <w:sz w:val="14"/>
        <w:szCs w:val="14"/>
      </w:rPr>
    </w:pPr>
  </w:p>
  <w:p w14:paraId="7DDC4055" w14:textId="77777777" w:rsidR="00A1327C" w:rsidRPr="00062F20" w:rsidRDefault="00A1327C" w:rsidP="00A8148A">
    <w:pPr>
      <w:pBdr>
        <w:bottom w:val="single" w:sz="6" w:space="1" w:color="auto"/>
      </w:pBdr>
      <w:rPr>
        <w:rFonts w:asciiTheme="minorHAnsi" w:hAnsiTheme="minorHAns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4A01"/>
    <w:multiLevelType w:val="hybridMultilevel"/>
    <w:tmpl w:val="AE1CE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2D3DC0"/>
    <w:multiLevelType w:val="hybridMultilevel"/>
    <w:tmpl w:val="7E2E13A0"/>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 w15:restartNumberingAfterBreak="0">
    <w:nsid w:val="0DEB1975"/>
    <w:multiLevelType w:val="hybridMultilevel"/>
    <w:tmpl w:val="A33CE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970752"/>
    <w:multiLevelType w:val="hybridMultilevel"/>
    <w:tmpl w:val="0186B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BC250E"/>
    <w:multiLevelType w:val="hybridMultilevel"/>
    <w:tmpl w:val="6818FC0C"/>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C76154D"/>
    <w:multiLevelType w:val="hybridMultilevel"/>
    <w:tmpl w:val="9D7AD0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6A53C2"/>
    <w:multiLevelType w:val="hybridMultilevel"/>
    <w:tmpl w:val="F154AD0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15:restartNumberingAfterBreak="0">
    <w:nsid w:val="26460BEF"/>
    <w:multiLevelType w:val="hybridMultilevel"/>
    <w:tmpl w:val="12606714"/>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29916299"/>
    <w:multiLevelType w:val="multilevel"/>
    <w:tmpl w:val="73D67ADC"/>
    <w:lvl w:ilvl="0">
      <w:start w:val="1"/>
      <w:numFmt w:val="upperRoman"/>
      <w:pStyle w:val="Nadpisodstavce"/>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pStyle w:val="Nadpisodstavce"/>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9D1767E"/>
    <w:multiLevelType w:val="hybridMultilevel"/>
    <w:tmpl w:val="2146CA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202E21"/>
    <w:multiLevelType w:val="multilevel"/>
    <w:tmpl w:val="041E3AD6"/>
    <w:lvl w:ilvl="0">
      <w:start w:val="1"/>
      <w:numFmt w:val="decimal"/>
      <w:pStyle w:val="slolnku"/>
      <w:suff w:val="nothing"/>
      <w:lvlText w:val="Článek %1."/>
      <w:lvlJc w:val="left"/>
      <w:pPr>
        <w:ind w:left="439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276"/>
        </w:tabs>
        <w:ind w:left="1276"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355132C1"/>
    <w:multiLevelType w:val="hybridMultilevel"/>
    <w:tmpl w:val="8212832A"/>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2" w15:restartNumberingAfterBreak="0">
    <w:nsid w:val="3C11234B"/>
    <w:multiLevelType w:val="hybridMultilevel"/>
    <w:tmpl w:val="489E22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104592"/>
    <w:multiLevelType w:val="hybridMultilevel"/>
    <w:tmpl w:val="4BB60A5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737DDB"/>
    <w:multiLevelType w:val="hybridMultilevel"/>
    <w:tmpl w:val="1258024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EF96E36"/>
    <w:multiLevelType w:val="multilevel"/>
    <w:tmpl w:val="605E49F0"/>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2F5215"/>
    <w:multiLevelType w:val="hybridMultilevel"/>
    <w:tmpl w:val="43F8D098"/>
    <w:lvl w:ilvl="0" w:tplc="D104265C">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527C1D58"/>
    <w:multiLevelType w:val="hybridMultilevel"/>
    <w:tmpl w:val="CCF2D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370B50"/>
    <w:multiLevelType w:val="multilevel"/>
    <w:tmpl w:val="5BE281FE"/>
    <w:lvl w:ilvl="0">
      <w:start w:val="1"/>
      <w:numFmt w:val="upperRoman"/>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76"/>
        </w:tabs>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F382165"/>
    <w:multiLevelType w:val="hybridMultilevel"/>
    <w:tmpl w:val="8A08D9C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5FB73083"/>
    <w:multiLevelType w:val="hybridMultilevel"/>
    <w:tmpl w:val="AC9EDCFA"/>
    <w:lvl w:ilvl="0" w:tplc="55FE4F2C">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2279E0"/>
    <w:multiLevelType w:val="hybridMultilevel"/>
    <w:tmpl w:val="3B1C3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7D3892"/>
    <w:multiLevelType w:val="hybridMultilevel"/>
    <w:tmpl w:val="EE42D93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7FB93E2F"/>
    <w:multiLevelType w:val="hybridMultilevel"/>
    <w:tmpl w:val="F4FE617C"/>
    <w:lvl w:ilvl="0" w:tplc="6966DF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20"/>
  </w:num>
  <w:num w:numId="5">
    <w:abstractNumId w:val="13"/>
  </w:num>
  <w:num w:numId="6">
    <w:abstractNumId w:val="9"/>
  </w:num>
  <w:num w:numId="7">
    <w:abstractNumId w:val="5"/>
  </w:num>
  <w:num w:numId="8">
    <w:abstractNumId w:val="12"/>
  </w:num>
  <w:num w:numId="9">
    <w:abstractNumId w:val="11"/>
  </w:num>
  <w:num w:numId="10">
    <w:abstractNumId w:val="1"/>
  </w:num>
  <w:num w:numId="11">
    <w:abstractNumId w:val="6"/>
  </w:num>
  <w:num w:numId="12">
    <w:abstractNumId w:val="14"/>
  </w:num>
  <w:num w:numId="13">
    <w:abstractNumId w:val="22"/>
  </w:num>
  <w:num w:numId="14">
    <w:abstractNumId w:val="4"/>
  </w:num>
  <w:num w:numId="15">
    <w:abstractNumId w:val="19"/>
  </w:num>
  <w:num w:numId="16">
    <w:abstractNumId w:val="7"/>
  </w:num>
  <w:num w:numId="17">
    <w:abstractNumId w:val="15"/>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0"/>
  </w:num>
  <w:num w:numId="24">
    <w:abstractNumId w:val="18"/>
  </w:num>
  <w:num w:numId="25">
    <w:abstractNumId w:val="3"/>
  </w:num>
  <w:num w:numId="26">
    <w:abstractNumId w:val="2"/>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3A"/>
    <w:rsid w:val="0000049C"/>
    <w:rsid w:val="000010B5"/>
    <w:rsid w:val="00002928"/>
    <w:rsid w:val="0000519F"/>
    <w:rsid w:val="0000526D"/>
    <w:rsid w:val="000124AF"/>
    <w:rsid w:val="00012A48"/>
    <w:rsid w:val="00012B19"/>
    <w:rsid w:val="00013020"/>
    <w:rsid w:val="00017A66"/>
    <w:rsid w:val="00020D00"/>
    <w:rsid w:val="00022621"/>
    <w:rsid w:val="000230CA"/>
    <w:rsid w:val="000230E4"/>
    <w:rsid w:val="000235BC"/>
    <w:rsid w:val="00024BEB"/>
    <w:rsid w:val="00024CDA"/>
    <w:rsid w:val="00026314"/>
    <w:rsid w:val="00026F94"/>
    <w:rsid w:val="00027942"/>
    <w:rsid w:val="00030744"/>
    <w:rsid w:val="0003097B"/>
    <w:rsid w:val="00030BBD"/>
    <w:rsid w:val="000335F6"/>
    <w:rsid w:val="00033841"/>
    <w:rsid w:val="000339FE"/>
    <w:rsid w:val="000350CB"/>
    <w:rsid w:val="00035858"/>
    <w:rsid w:val="0003627E"/>
    <w:rsid w:val="00036CB3"/>
    <w:rsid w:val="00040343"/>
    <w:rsid w:val="000403B1"/>
    <w:rsid w:val="00040D2C"/>
    <w:rsid w:val="000417E7"/>
    <w:rsid w:val="000417EA"/>
    <w:rsid w:val="000418C4"/>
    <w:rsid w:val="000419AD"/>
    <w:rsid w:val="0004384B"/>
    <w:rsid w:val="000443A3"/>
    <w:rsid w:val="000452CF"/>
    <w:rsid w:val="00046751"/>
    <w:rsid w:val="00046B00"/>
    <w:rsid w:val="0004752C"/>
    <w:rsid w:val="00050EEC"/>
    <w:rsid w:val="0005149E"/>
    <w:rsid w:val="00051F1D"/>
    <w:rsid w:val="00052B99"/>
    <w:rsid w:val="00053D98"/>
    <w:rsid w:val="0005485F"/>
    <w:rsid w:val="00054E8E"/>
    <w:rsid w:val="00056341"/>
    <w:rsid w:val="000566ED"/>
    <w:rsid w:val="00056A36"/>
    <w:rsid w:val="00056C44"/>
    <w:rsid w:val="00057380"/>
    <w:rsid w:val="0005741C"/>
    <w:rsid w:val="00060956"/>
    <w:rsid w:val="00060BC6"/>
    <w:rsid w:val="000620C5"/>
    <w:rsid w:val="00062F20"/>
    <w:rsid w:val="00063264"/>
    <w:rsid w:val="00064576"/>
    <w:rsid w:val="00064B23"/>
    <w:rsid w:val="00064F50"/>
    <w:rsid w:val="00065207"/>
    <w:rsid w:val="00065896"/>
    <w:rsid w:val="000659CC"/>
    <w:rsid w:val="00065FEE"/>
    <w:rsid w:val="000668A7"/>
    <w:rsid w:val="00067296"/>
    <w:rsid w:val="00067FF0"/>
    <w:rsid w:val="000702FC"/>
    <w:rsid w:val="0007142B"/>
    <w:rsid w:val="00071AE5"/>
    <w:rsid w:val="0007312D"/>
    <w:rsid w:val="0007345D"/>
    <w:rsid w:val="00073B09"/>
    <w:rsid w:val="00074981"/>
    <w:rsid w:val="000751EC"/>
    <w:rsid w:val="00080224"/>
    <w:rsid w:val="00080663"/>
    <w:rsid w:val="00080FD2"/>
    <w:rsid w:val="000811AA"/>
    <w:rsid w:val="000816F9"/>
    <w:rsid w:val="00081A8D"/>
    <w:rsid w:val="00085256"/>
    <w:rsid w:val="000866E9"/>
    <w:rsid w:val="000879A3"/>
    <w:rsid w:val="00091CBF"/>
    <w:rsid w:val="00091E9B"/>
    <w:rsid w:val="0009354F"/>
    <w:rsid w:val="0009369E"/>
    <w:rsid w:val="00094FFD"/>
    <w:rsid w:val="000956CC"/>
    <w:rsid w:val="00095715"/>
    <w:rsid w:val="00096987"/>
    <w:rsid w:val="00096C7C"/>
    <w:rsid w:val="00097707"/>
    <w:rsid w:val="00097DCA"/>
    <w:rsid w:val="000A10D2"/>
    <w:rsid w:val="000A23BC"/>
    <w:rsid w:val="000A6829"/>
    <w:rsid w:val="000A6B10"/>
    <w:rsid w:val="000A770A"/>
    <w:rsid w:val="000B029F"/>
    <w:rsid w:val="000B0DDD"/>
    <w:rsid w:val="000B1C3F"/>
    <w:rsid w:val="000B2B0A"/>
    <w:rsid w:val="000B348B"/>
    <w:rsid w:val="000B4E28"/>
    <w:rsid w:val="000B5719"/>
    <w:rsid w:val="000B6C92"/>
    <w:rsid w:val="000B723D"/>
    <w:rsid w:val="000B7592"/>
    <w:rsid w:val="000C0434"/>
    <w:rsid w:val="000C0739"/>
    <w:rsid w:val="000C0B25"/>
    <w:rsid w:val="000C2F99"/>
    <w:rsid w:val="000C5CEA"/>
    <w:rsid w:val="000C6D80"/>
    <w:rsid w:val="000D1768"/>
    <w:rsid w:val="000D1FAE"/>
    <w:rsid w:val="000D4626"/>
    <w:rsid w:val="000D5404"/>
    <w:rsid w:val="000E113F"/>
    <w:rsid w:val="000E2FBF"/>
    <w:rsid w:val="000E5302"/>
    <w:rsid w:val="000E6B5E"/>
    <w:rsid w:val="000E7326"/>
    <w:rsid w:val="000E7350"/>
    <w:rsid w:val="000F11B5"/>
    <w:rsid w:val="000F24FE"/>
    <w:rsid w:val="000F2E2A"/>
    <w:rsid w:val="000F31DF"/>
    <w:rsid w:val="000F3503"/>
    <w:rsid w:val="000F37AB"/>
    <w:rsid w:val="000F61A9"/>
    <w:rsid w:val="000F6A39"/>
    <w:rsid w:val="000F7EF3"/>
    <w:rsid w:val="000F7F66"/>
    <w:rsid w:val="00101F11"/>
    <w:rsid w:val="00103A0E"/>
    <w:rsid w:val="00104023"/>
    <w:rsid w:val="001052EB"/>
    <w:rsid w:val="0010533D"/>
    <w:rsid w:val="00105AA7"/>
    <w:rsid w:val="00106EFA"/>
    <w:rsid w:val="00110BC0"/>
    <w:rsid w:val="0011148B"/>
    <w:rsid w:val="001116D0"/>
    <w:rsid w:val="0011208A"/>
    <w:rsid w:val="00112406"/>
    <w:rsid w:val="00112464"/>
    <w:rsid w:val="001125CF"/>
    <w:rsid w:val="00116994"/>
    <w:rsid w:val="0011729B"/>
    <w:rsid w:val="00120134"/>
    <w:rsid w:val="001223A0"/>
    <w:rsid w:val="00122EB1"/>
    <w:rsid w:val="0012319F"/>
    <w:rsid w:val="00124BCD"/>
    <w:rsid w:val="00126874"/>
    <w:rsid w:val="00126AEE"/>
    <w:rsid w:val="001309B9"/>
    <w:rsid w:val="00130AC5"/>
    <w:rsid w:val="00132947"/>
    <w:rsid w:val="00132CB2"/>
    <w:rsid w:val="00135315"/>
    <w:rsid w:val="0013607F"/>
    <w:rsid w:val="0013753C"/>
    <w:rsid w:val="0013781B"/>
    <w:rsid w:val="001416CE"/>
    <w:rsid w:val="001416EC"/>
    <w:rsid w:val="0014261F"/>
    <w:rsid w:val="00143216"/>
    <w:rsid w:val="00144953"/>
    <w:rsid w:val="00145D65"/>
    <w:rsid w:val="00146BB3"/>
    <w:rsid w:val="0014707B"/>
    <w:rsid w:val="00151174"/>
    <w:rsid w:val="001531A7"/>
    <w:rsid w:val="0015350A"/>
    <w:rsid w:val="00153E71"/>
    <w:rsid w:val="0015403E"/>
    <w:rsid w:val="0015588D"/>
    <w:rsid w:val="00157C35"/>
    <w:rsid w:val="00160F57"/>
    <w:rsid w:val="00163555"/>
    <w:rsid w:val="00163C17"/>
    <w:rsid w:val="00163EAF"/>
    <w:rsid w:val="0016529A"/>
    <w:rsid w:val="001669C6"/>
    <w:rsid w:val="00166D0E"/>
    <w:rsid w:val="00167C39"/>
    <w:rsid w:val="00170A83"/>
    <w:rsid w:val="0017134F"/>
    <w:rsid w:val="00171AEF"/>
    <w:rsid w:val="00171B1E"/>
    <w:rsid w:val="001722B9"/>
    <w:rsid w:val="00172943"/>
    <w:rsid w:val="00172948"/>
    <w:rsid w:val="00173A91"/>
    <w:rsid w:val="00173D9A"/>
    <w:rsid w:val="00174063"/>
    <w:rsid w:val="00175A2D"/>
    <w:rsid w:val="00176C8F"/>
    <w:rsid w:val="00177D60"/>
    <w:rsid w:val="00181963"/>
    <w:rsid w:val="0018219B"/>
    <w:rsid w:val="00183F56"/>
    <w:rsid w:val="00184CF5"/>
    <w:rsid w:val="00186F31"/>
    <w:rsid w:val="00190299"/>
    <w:rsid w:val="001903A4"/>
    <w:rsid w:val="00190605"/>
    <w:rsid w:val="001907AE"/>
    <w:rsid w:val="00190B5F"/>
    <w:rsid w:val="00191DEE"/>
    <w:rsid w:val="00192C33"/>
    <w:rsid w:val="00194B94"/>
    <w:rsid w:val="0019669F"/>
    <w:rsid w:val="001966AE"/>
    <w:rsid w:val="00196749"/>
    <w:rsid w:val="001A338F"/>
    <w:rsid w:val="001A4049"/>
    <w:rsid w:val="001A5000"/>
    <w:rsid w:val="001A72B8"/>
    <w:rsid w:val="001A72E2"/>
    <w:rsid w:val="001A7C1B"/>
    <w:rsid w:val="001B0451"/>
    <w:rsid w:val="001B0EA6"/>
    <w:rsid w:val="001B1BE9"/>
    <w:rsid w:val="001B21B3"/>
    <w:rsid w:val="001B245F"/>
    <w:rsid w:val="001B290F"/>
    <w:rsid w:val="001B3B0E"/>
    <w:rsid w:val="001B5BA8"/>
    <w:rsid w:val="001B5E32"/>
    <w:rsid w:val="001B610D"/>
    <w:rsid w:val="001B6153"/>
    <w:rsid w:val="001B6315"/>
    <w:rsid w:val="001B68E5"/>
    <w:rsid w:val="001C0E63"/>
    <w:rsid w:val="001C19C3"/>
    <w:rsid w:val="001C1BBA"/>
    <w:rsid w:val="001C21D3"/>
    <w:rsid w:val="001C2B25"/>
    <w:rsid w:val="001C332F"/>
    <w:rsid w:val="001C3A2A"/>
    <w:rsid w:val="001C3B39"/>
    <w:rsid w:val="001C41A3"/>
    <w:rsid w:val="001C4EE6"/>
    <w:rsid w:val="001C5F20"/>
    <w:rsid w:val="001C691A"/>
    <w:rsid w:val="001C6A91"/>
    <w:rsid w:val="001D1BDA"/>
    <w:rsid w:val="001D3077"/>
    <w:rsid w:val="001D6B9E"/>
    <w:rsid w:val="001D78D5"/>
    <w:rsid w:val="001E1208"/>
    <w:rsid w:val="001E136F"/>
    <w:rsid w:val="001E14BB"/>
    <w:rsid w:val="001E2EB8"/>
    <w:rsid w:val="001E2F09"/>
    <w:rsid w:val="001E33E3"/>
    <w:rsid w:val="001E3C0F"/>
    <w:rsid w:val="001E4093"/>
    <w:rsid w:val="001E4755"/>
    <w:rsid w:val="001E4C5D"/>
    <w:rsid w:val="001E6E18"/>
    <w:rsid w:val="001F09F3"/>
    <w:rsid w:val="001F2BC0"/>
    <w:rsid w:val="001F37FF"/>
    <w:rsid w:val="001F3EA5"/>
    <w:rsid w:val="001F4AED"/>
    <w:rsid w:val="001F4F04"/>
    <w:rsid w:val="001F616F"/>
    <w:rsid w:val="001F685B"/>
    <w:rsid w:val="001F779D"/>
    <w:rsid w:val="00200315"/>
    <w:rsid w:val="00200BBC"/>
    <w:rsid w:val="00201E23"/>
    <w:rsid w:val="00202713"/>
    <w:rsid w:val="00207884"/>
    <w:rsid w:val="00210729"/>
    <w:rsid w:val="00211EA6"/>
    <w:rsid w:val="002141AA"/>
    <w:rsid w:val="002178E9"/>
    <w:rsid w:val="00220877"/>
    <w:rsid w:val="00221B34"/>
    <w:rsid w:val="00222BD1"/>
    <w:rsid w:val="00222C2B"/>
    <w:rsid w:val="00224B62"/>
    <w:rsid w:val="00224BE6"/>
    <w:rsid w:val="00225770"/>
    <w:rsid w:val="00226EE6"/>
    <w:rsid w:val="002303FB"/>
    <w:rsid w:val="00232480"/>
    <w:rsid w:val="002325FC"/>
    <w:rsid w:val="00234263"/>
    <w:rsid w:val="00234D97"/>
    <w:rsid w:val="00234FE9"/>
    <w:rsid w:val="00235806"/>
    <w:rsid w:val="002358AC"/>
    <w:rsid w:val="00235995"/>
    <w:rsid w:val="002362A5"/>
    <w:rsid w:val="00236A41"/>
    <w:rsid w:val="002400DD"/>
    <w:rsid w:val="002414A7"/>
    <w:rsid w:val="00241A5F"/>
    <w:rsid w:val="00243150"/>
    <w:rsid w:val="00243D0E"/>
    <w:rsid w:val="00244636"/>
    <w:rsid w:val="002450D6"/>
    <w:rsid w:val="002455E5"/>
    <w:rsid w:val="00246A4C"/>
    <w:rsid w:val="00247247"/>
    <w:rsid w:val="0024729E"/>
    <w:rsid w:val="00247943"/>
    <w:rsid w:val="00250293"/>
    <w:rsid w:val="00250336"/>
    <w:rsid w:val="00252D34"/>
    <w:rsid w:val="00254504"/>
    <w:rsid w:val="002549C5"/>
    <w:rsid w:val="00254AFE"/>
    <w:rsid w:val="00254FCC"/>
    <w:rsid w:val="00255557"/>
    <w:rsid w:val="00255F26"/>
    <w:rsid w:val="0025611B"/>
    <w:rsid w:val="002565EB"/>
    <w:rsid w:val="00256757"/>
    <w:rsid w:val="00256C2A"/>
    <w:rsid w:val="002602FA"/>
    <w:rsid w:val="002608A1"/>
    <w:rsid w:val="002613F2"/>
    <w:rsid w:val="0026415D"/>
    <w:rsid w:val="00264E73"/>
    <w:rsid w:val="00265580"/>
    <w:rsid w:val="00266C90"/>
    <w:rsid w:val="00266FC7"/>
    <w:rsid w:val="0027046A"/>
    <w:rsid w:val="00271830"/>
    <w:rsid w:val="00272377"/>
    <w:rsid w:val="002728D8"/>
    <w:rsid w:val="002729F2"/>
    <w:rsid w:val="002757A5"/>
    <w:rsid w:val="00275C19"/>
    <w:rsid w:val="0027661E"/>
    <w:rsid w:val="00276B16"/>
    <w:rsid w:val="002776FD"/>
    <w:rsid w:val="00282A50"/>
    <w:rsid w:val="00282A7C"/>
    <w:rsid w:val="002832A5"/>
    <w:rsid w:val="00284ADB"/>
    <w:rsid w:val="002858B4"/>
    <w:rsid w:val="002859F0"/>
    <w:rsid w:val="00285B28"/>
    <w:rsid w:val="002877C1"/>
    <w:rsid w:val="00287D61"/>
    <w:rsid w:val="00287E19"/>
    <w:rsid w:val="0029022D"/>
    <w:rsid w:val="0029067F"/>
    <w:rsid w:val="0029086C"/>
    <w:rsid w:val="002926FE"/>
    <w:rsid w:val="00292D23"/>
    <w:rsid w:val="00293803"/>
    <w:rsid w:val="00293A94"/>
    <w:rsid w:val="00293B4E"/>
    <w:rsid w:val="00295948"/>
    <w:rsid w:val="00295E1E"/>
    <w:rsid w:val="002960F5"/>
    <w:rsid w:val="002968AC"/>
    <w:rsid w:val="0029751B"/>
    <w:rsid w:val="002A0A7C"/>
    <w:rsid w:val="002A1440"/>
    <w:rsid w:val="002A257C"/>
    <w:rsid w:val="002A2BFA"/>
    <w:rsid w:val="002A323E"/>
    <w:rsid w:val="002A69A1"/>
    <w:rsid w:val="002A6D16"/>
    <w:rsid w:val="002A7487"/>
    <w:rsid w:val="002B124D"/>
    <w:rsid w:val="002B19B2"/>
    <w:rsid w:val="002B253C"/>
    <w:rsid w:val="002B3538"/>
    <w:rsid w:val="002B39C6"/>
    <w:rsid w:val="002B6F0A"/>
    <w:rsid w:val="002B7362"/>
    <w:rsid w:val="002C0295"/>
    <w:rsid w:val="002C02D8"/>
    <w:rsid w:val="002C2362"/>
    <w:rsid w:val="002C241D"/>
    <w:rsid w:val="002C3127"/>
    <w:rsid w:val="002C36EA"/>
    <w:rsid w:val="002C4ACA"/>
    <w:rsid w:val="002C4FCC"/>
    <w:rsid w:val="002C56F6"/>
    <w:rsid w:val="002C5A6B"/>
    <w:rsid w:val="002C657E"/>
    <w:rsid w:val="002C75B6"/>
    <w:rsid w:val="002C7AB9"/>
    <w:rsid w:val="002D312F"/>
    <w:rsid w:val="002D37AA"/>
    <w:rsid w:val="002D3FED"/>
    <w:rsid w:val="002D4009"/>
    <w:rsid w:val="002D4C2B"/>
    <w:rsid w:val="002D5345"/>
    <w:rsid w:val="002D590C"/>
    <w:rsid w:val="002D5CEB"/>
    <w:rsid w:val="002D623C"/>
    <w:rsid w:val="002D6699"/>
    <w:rsid w:val="002D6D91"/>
    <w:rsid w:val="002D710F"/>
    <w:rsid w:val="002E028D"/>
    <w:rsid w:val="002E18F6"/>
    <w:rsid w:val="002E51BA"/>
    <w:rsid w:val="002E691F"/>
    <w:rsid w:val="002E6B61"/>
    <w:rsid w:val="002E6DC9"/>
    <w:rsid w:val="002E708A"/>
    <w:rsid w:val="002E7C1F"/>
    <w:rsid w:val="002F1AAC"/>
    <w:rsid w:val="002F3336"/>
    <w:rsid w:val="002F3DCC"/>
    <w:rsid w:val="002F5DB2"/>
    <w:rsid w:val="002F6045"/>
    <w:rsid w:val="002F63EB"/>
    <w:rsid w:val="002F6880"/>
    <w:rsid w:val="002F7183"/>
    <w:rsid w:val="003008BD"/>
    <w:rsid w:val="00301D91"/>
    <w:rsid w:val="003022D1"/>
    <w:rsid w:val="00302C9A"/>
    <w:rsid w:val="00305C4C"/>
    <w:rsid w:val="0030675F"/>
    <w:rsid w:val="00310A9B"/>
    <w:rsid w:val="00312541"/>
    <w:rsid w:val="0031359E"/>
    <w:rsid w:val="003145C0"/>
    <w:rsid w:val="00314686"/>
    <w:rsid w:val="0031485D"/>
    <w:rsid w:val="00314C11"/>
    <w:rsid w:val="0031517A"/>
    <w:rsid w:val="00316496"/>
    <w:rsid w:val="0031660C"/>
    <w:rsid w:val="00316877"/>
    <w:rsid w:val="00316E95"/>
    <w:rsid w:val="00320F80"/>
    <w:rsid w:val="00321D3D"/>
    <w:rsid w:val="00321E7F"/>
    <w:rsid w:val="0032204B"/>
    <w:rsid w:val="003239B5"/>
    <w:rsid w:val="00324664"/>
    <w:rsid w:val="00324C73"/>
    <w:rsid w:val="0032562E"/>
    <w:rsid w:val="00325A73"/>
    <w:rsid w:val="003267A3"/>
    <w:rsid w:val="003301F4"/>
    <w:rsid w:val="00330FF2"/>
    <w:rsid w:val="003319B0"/>
    <w:rsid w:val="00332B05"/>
    <w:rsid w:val="00332E8F"/>
    <w:rsid w:val="00334810"/>
    <w:rsid w:val="003348F7"/>
    <w:rsid w:val="00335B22"/>
    <w:rsid w:val="00335C92"/>
    <w:rsid w:val="00336908"/>
    <w:rsid w:val="003369D1"/>
    <w:rsid w:val="0033701F"/>
    <w:rsid w:val="003404CB"/>
    <w:rsid w:val="00340950"/>
    <w:rsid w:val="00340A0B"/>
    <w:rsid w:val="00340BDF"/>
    <w:rsid w:val="003415CC"/>
    <w:rsid w:val="00341769"/>
    <w:rsid w:val="00342F98"/>
    <w:rsid w:val="00342FDF"/>
    <w:rsid w:val="00343C90"/>
    <w:rsid w:val="003457CA"/>
    <w:rsid w:val="00350E8E"/>
    <w:rsid w:val="003532C5"/>
    <w:rsid w:val="003541D7"/>
    <w:rsid w:val="003573C3"/>
    <w:rsid w:val="003579A0"/>
    <w:rsid w:val="00360C7F"/>
    <w:rsid w:val="003610F6"/>
    <w:rsid w:val="00361D2E"/>
    <w:rsid w:val="00361ECA"/>
    <w:rsid w:val="00362235"/>
    <w:rsid w:val="0036287A"/>
    <w:rsid w:val="00363CF5"/>
    <w:rsid w:val="003652F6"/>
    <w:rsid w:val="0036531F"/>
    <w:rsid w:val="0036755B"/>
    <w:rsid w:val="0037151A"/>
    <w:rsid w:val="00371A85"/>
    <w:rsid w:val="0037295C"/>
    <w:rsid w:val="00374897"/>
    <w:rsid w:val="00374A44"/>
    <w:rsid w:val="0037600C"/>
    <w:rsid w:val="003808AC"/>
    <w:rsid w:val="003829EB"/>
    <w:rsid w:val="003831E2"/>
    <w:rsid w:val="0038415D"/>
    <w:rsid w:val="00384BBD"/>
    <w:rsid w:val="003851D3"/>
    <w:rsid w:val="00385B38"/>
    <w:rsid w:val="00385FDD"/>
    <w:rsid w:val="00386EF5"/>
    <w:rsid w:val="00387BA6"/>
    <w:rsid w:val="00390885"/>
    <w:rsid w:val="003909AF"/>
    <w:rsid w:val="00391618"/>
    <w:rsid w:val="00391A49"/>
    <w:rsid w:val="00392BE5"/>
    <w:rsid w:val="00396B16"/>
    <w:rsid w:val="0039700C"/>
    <w:rsid w:val="00397E5D"/>
    <w:rsid w:val="003A009B"/>
    <w:rsid w:val="003A01CD"/>
    <w:rsid w:val="003A0236"/>
    <w:rsid w:val="003A05F4"/>
    <w:rsid w:val="003A0647"/>
    <w:rsid w:val="003A0CB2"/>
    <w:rsid w:val="003A111C"/>
    <w:rsid w:val="003A1BB4"/>
    <w:rsid w:val="003A5317"/>
    <w:rsid w:val="003A5899"/>
    <w:rsid w:val="003A5923"/>
    <w:rsid w:val="003A729B"/>
    <w:rsid w:val="003B28A6"/>
    <w:rsid w:val="003B3FAC"/>
    <w:rsid w:val="003B602D"/>
    <w:rsid w:val="003B681A"/>
    <w:rsid w:val="003B73B1"/>
    <w:rsid w:val="003B7630"/>
    <w:rsid w:val="003B7683"/>
    <w:rsid w:val="003B7792"/>
    <w:rsid w:val="003B795C"/>
    <w:rsid w:val="003B7AF9"/>
    <w:rsid w:val="003C0256"/>
    <w:rsid w:val="003C0905"/>
    <w:rsid w:val="003C1479"/>
    <w:rsid w:val="003C1E58"/>
    <w:rsid w:val="003C1F0F"/>
    <w:rsid w:val="003C234B"/>
    <w:rsid w:val="003C2EAF"/>
    <w:rsid w:val="003C3FDB"/>
    <w:rsid w:val="003C4753"/>
    <w:rsid w:val="003C54F1"/>
    <w:rsid w:val="003C55E0"/>
    <w:rsid w:val="003C69C1"/>
    <w:rsid w:val="003C76EE"/>
    <w:rsid w:val="003C7C61"/>
    <w:rsid w:val="003D07C5"/>
    <w:rsid w:val="003D1351"/>
    <w:rsid w:val="003D4218"/>
    <w:rsid w:val="003D49B7"/>
    <w:rsid w:val="003D565B"/>
    <w:rsid w:val="003D69DD"/>
    <w:rsid w:val="003D6A63"/>
    <w:rsid w:val="003E00DC"/>
    <w:rsid w:val="003E158C"/>
    <w:rsid w:val="003E3C5C"/>
    <w:rsid w:val="003E60A8"/>
    <w:rsid w:val="003E6424"/>
    <w:rsid w:val="003E6A63"/>
    <w:rsid w:val="003E6AD8"/>
    <w:rsid w:val="003F01FD"/>
    <w:rsid w:val="003F05AE"/>
    <w:rsid w:val="003F0AD5"/>
    <w:rsid w:val="003F0E92"/>
    <w:rsid w:val="003F17F5"/>
    <w:rsid w:val="003F432F"/>
    <w:rsid w:val="003F48E9"/>
    <w:rsid w:val="003F49A2"/>
    <w:rsid w:val="003F4DEE"/>
    <w:rsid w:val="003F5BCA"/>
    <w:rsid w:val="003F5F29"/>
    <w:rsid w:val="003F60C5"/>
    <w:rsid w:val="003F7029"/>
    <w:rsid w:val="003F718B"/>
    <w:rsid w:val="004005D4"/>
    <w:rsid w:val="0040196D"/>
    <w:rsid w:val="00402E28"/>
    <w:rsid w:val="004034E4"/>
    <w:rsid w:val="00403DBA"/>
    <w:rsid w:val="00404644"/>
    <w:rsid w:val="00405E70"/>
    <w:rsid w:val="00406042"/>
    <w:rsid w:val="0041194C"/>
    <w:rsid w:val="0041437D"/>
    <w:rsid w:val="004147EE"/>
    <w:rsid w:val="00417E7D"/>
    <w:rsid w:val="00420390"/>
    <w:rsid w:val="00421205"/>
    <w:rsid w:val="0042309F"/>
    <w:rsid w:val="00423C71"/>
    <w:rsid w:val="00424852"/>
    <w:rsid w:val="0042499C"/>
    <w:rsid w:val="00424D7A"/>
    <w:rsid w:val="00424E42"/>
    <w:rsid w:val="00425A12"/>
    <w:rsid w:val="00426723"/>
    <w:rsid w:val="00427B5C"/>
    <w:rsid w:val="00427E37"/>
    <w:rsid w:val="00431448"/>
    <w:rsid w:val="00432408"/>
    <w:rsid w:val="00432C0E"/>
    <w:rsid w:val="00432CEE"/>
    <w:rsid w:val="004343CC"/>
    <w:rsid w:val="00436181"/>
    <w:rsid w:val="00440004"/>
    <w:rsid w:val="0044003E"/>
    <w:rsid w:val="00440C37"/>
    <w:rsid w:val="004421D3"/>
    <w:rsid w:val="004429D8"/>
    <w:rsid w:val="00443958"/>
    <w:rsid w:val="00443A83"/>
    <w:rsid w:val="00443BEF"/>
    <w:rsid w:val="00444074"/>
    <w:rsid w:val="004443FB"/>
    <w:rsid w:val="00444DDC"/>
    <w:rsid w:val="00445BC3"/>
    <w:rsid w:val="00445E1D"/>
    <w:rsid w:val="004463F0"/>
    <w:rsid w:val="004468BB"/>
    <w:rsid w:val="00446CD9"/>
    <w:rsid w:val="00447727"/>
    <w:rsid w:val="0044799B"/>
    <w:rsid w:val="004507B3"/>
    <w:rsid w:val="00450E73"/>
    <w:rsid w:val="00452276"/>
    <w:rsid w:val="004526DA"/>
    <w:rsid w:val="00452DFF"/>
    <w:rsid w:val="00453F4D"/>
    <w:rsid w:val="00454575"/>
    <w:rsid w:val="004556D6"/>
    <w:rsid w:val="004579CB"/>
    <w:rsid w:val="00457F7F"/>
    <w:rsid w:val="00460107"/>
    <w:rsid w:val="00460386"/>
    <w:rsid w:val="004630BC"/>
    <w:rsid w:val="0046355A"/>
    <w:rsid w:val="00464225"/>
    <w:rsid w:val="004643BF"/>
    <w:rsid w:val="004655DC"/>
    <w:rsid w:val="0046595A"/>
    <w:rsid w:val="00466266"/>
    <w:rsid w:val="00466496"/>
    <w:rsid w:val="00466905"/>
    <w:rsid w:val="0046734B"/>
    <w:rsid w:val="00467601"/>
    <w:rsid w:val="00467732"/>
    <w:rsid w:val="00467883"/>
    <w:rsid w:val="00470940"/>
    <w:rsid w:val="00472CC1"/>
    <w:rsid w:val="0047315C"/>
    <w:rsid w:val="004766E5"/>
    <w:rsid w:val="00480252"/>
    <w:rsid w:val="004802E8"/>
    <w:rsid w:val="0048084C"/>
    <w:rsid w:val="0048130B"/>
    <w:rsid w:val="00481902"/>
    <w:rsid w:val="00481CB4"/>
    <w:rsid w:val="00483458"/>
    <w:rsid w:val="00483766"/>
    <w:rsid w:val="004849E7"/>
    <w:rsid w:val="00484CFC"/>
    <w:rsid w:val="00485F83"/>
    <w:rsid w:val="0048649D"/>
    <w:rsid w:val="00486698"/>
    <w:rsid w:val="00486A8B"/>
    <w:rsid w:val="004909DC"/>
    <w:rsid w:val="0049146A"/>
    <w:rsid w:val="00491A4C"/>
    <w:rsid w:val="0049267F"/>
    <w:rsid w:val="0049478E"/>
    <w:rsid w:val="00495369"/>
    <w:rsid w:val="00495DC5"/>
    <w:rsid w:val="00496340"/>
    <w:rsid w:val="00497A08"/>
    <w:rsid w:val="00497B9F"/>
    <w:rsid w:val="004A218A"/>
    <w:rsid w:val="004A41F0"/>
    <w:rsid w:val="004A46D6"/>
    <w:rsid w:val="004A5633"/>
    <w:rsid w:val="004B095E"/>
    <w:rsid w:val="004B2059"/>
    <w:rsid w:val="004B251D"/>
    <w:rsid w:val="004B38D2"/>
    <w:rsid w:val="004B3AE1"/>
    <w:rsid w:val="004B4E6F"/>
    <w:rsid w:val="004B6979"/>
    <w:rsid w:val="004B6988"/>
    <w:rsid w:val="004B72FC"/>
    <w:rsid w:val="004B7599"/>
    <w:rsid w:val="004B7884"/>
    <w:rsid w:val="004C0630"/>
    <w:rsid w:val="004C09CA"/>
    <w:rsid w:val="004C1CC8"/>
    <w:rsid w:val="004C1DC9"/>
    <w:rsid w:val="004C1FC6"/>
    <w:rsid w:val="004C2339"/>
    <w:rsid w:val="004C25BC"/>
    <w:rsid w:val="004C2617"/>
    <w:rsid w:val="004C4554"/>
    <w:rsid w:val="004C480B"/>
    <w:rsid w:val="004C5F1C"/>
    <w:rsid w:val="004C7395"/>
    <w:rsid w:val="004C7547"/>
    <w:rsid w:val="004D0BF4"/>
    <w:rsid w:val="004D13EF"/>
    <w:rsid w:val="004D21BB"/>
    <w:rsid w:val="004D329B"/>
    <w:rsid w:val="004D3E94"/>
    <w:rsid w:val="004D6101"/>
    <w:rsid w:val="004D736E"/>
    <w:rsid w:val="004D7A27"/>
    <w:rsid w:val="004E02D3"/>
    <w:rsid w:val="004E0B8D"/>
    <w:rsid w:val="004E2156"/>
    <w:rsid w:val="004E23DA"/>
    <w:rsid w:val="004E29BE"/>
    <w:rsid w:val="004E2C84"/>
    <w:rsid w:val="004E39DA"/>
    <w:rsid w:val="004E3FB6"/>
    <w:rsid w:val="004E52FE"/>
    <w:rsid w:val="004E5320"/>
    <w:rsid w:val="004E6A0D"/>
    <w:rsid w:val="004E7CCF"/>
    <w:rsid w:val="004F00D1"/>
    <w:rsid w:val="004F2242"/>
    <w:rsid w:val="004F24BB"/>
    <w:rsid w:val="004F26B0"/>
    <w:rsid w:val="004F42B3"/>
    <w:rsid w:val="004F45DD"/>
    <w:rsid w:val="004F472F"/>
    <w:rsid w:val="004F6669"/>
    <w:rsid w:val="004F77BB"/>
    <w:rsid w:val="004F7812"/>
    <w:rsid w:val="00500CA7"/>
    <w:rsid w:val="0050260B"/>
    <w:rsid w:val="005033D8"/>
    <w:rsid w:val="00504536"/>
    <w:rsid w:val="00507C2A"/>
    <w:rsid w:val="00507F96"/>
    <w:rsid w:val="005133BB"/>
    <w:rsid w:val="005142F8"/>
    <w:rsid w:val="00514312"/>
    <w:rsid w:val="00517553"/>
    <w:rsid w:val="00522855"/>
    <w:rsid w:val="00526177"/>
    <w:rsid w:val="00526D29"/>
    <w:rsid w:val="00527BDC"/>
    <w:rsid w:val="00532339"/>
    <w:rsid w:val="0053602A"/>
    <w:rsid w:val="005365C9"/>
    <w:rsid w:val="0054010A"/>
    <w:rsid w:val="00540BF4"/>
    <w:rsid w:val="00543B9A"/>
    <w:rsid w:val="00543BDF"/>
    <w:rsid w:val="00543DA8"/>
    <w:rsid w:val="00544BD8"/>
    <w:rsid w:val="00545390"/>
    <w:rsid w:val="00545DAA"/>
    <w:rsid w:val="00546C22"/>
    <w:rsid w:val="00547711"/>
    <w:rsid w:val="00547827"/>
    <w:rsid w:val="00550B5D"/>
    <w:rsid w:val="005511CC"/>
    <w:rsid w:val="00552F68"/>
    <w:rsid w:val="00552FEC"/>
    <w:rsid w:val="0055328E"/>
    <w:rsid w:val="00553809"/>
    <w:rsid w:val="00555DB5"/>
    <w:rsid w:val="005560F4"/>
    <w:rsid w:val="00556C58"/>
    <w:rsid w:val="005574F5"/>
    <w:rsid w:val="005603BB"/>
    <w:rsid w:val="00560DE7"/>
    <w:rsid w:val="0056397A"/>
    <w:rsid w:val="00565B56"/>
    <w:rsid w:val="0057047E"/>
    <w:rsid w:val="00571248"/>
    <w:rsid w:val="005714F6"/>
    <w:rsid w:val="00571AA3"/>
    <w:rsid w:val="00572560"/>
    <w:rsid w:val="005756F8"/>
    <w:rsid w:val="005772A4"/>
    <w:rsid w:val="005775DB"/>
    <w:rsid w:val="00577C11"/>
    <w:rsid w:val="005806CE"/>
    <w:rsid w:val="00583B06"/>
    <w:rsid w:val="00583EBB"/>
    <w:rsid w:val="00584073"/>
    <w:rsid w:val="00584DAC"/>
    <w:rsid w:val="0058556B"/>
    <w:rsid w:val="00586458"/>
    <w:rsid w:val="005866FF"/>
    <w:rsid w:val="00586B5B"/>
    <w:rsid w:val="005912AA"/>
    <w:rsid w:val="0059259E"/>
    <w:rsid w:val="00593960"/>
    <w:rsid w:val="005944C0"/>
    <w:rsid w:val="00596447"/>
    <w:rsid w:val="00596BD8"/>
    <w:rsid w:val="00597FF1"/>
    <w:rsid w:val="005A0F68"/>
    <w:rsid w:val="005A176F"/>
    <w:rsid w:val="005A27B9"/>
    <w:rsid w:val="005A2FAD"/>
    <w:rsid w:val="005A59BE"/>
    <w:rsid w:val="005A6779"/>
    <w:rsid w:val="005A6CED"/>
    <w:rsid w:val="005A71B5"/>
    <w:rsid w:val="005A7CF0"/>
    <w:rsid w:val="005B1038"/>
    <w:rsid w:val="005B124E"/>
    <w:rsid w:val="005B213D"/>
    <w:rsid w:val="005B4CCF"/>
    <w:rsid w:val="005B539E"/>
    <w:rsid w:val="005B5A31"/>
    <w:rsid w:val="005C30E2"/>
    <w:rsid w:val="005C3BBB"/>
    <w:rsid w:val="005C436E"/>
    <w:rsid w:val="005C4BD5"/>
    <w:rsid w:val="005C4E7D"/>
    <w:rsid w:val="005C4F64"/>
    <w:rsid w:val="005C509F"/>
    <w:rsid w:val="005C730A"/>
    <w:rsid w:val="005D04AE"/>
    <w:rsid w:val="005D1FB8"/>
    <w:rsid w:val="005D20B6"/>
    <w:rsid w:val="005D22A2"/>
    <w:rsid w:val="005D3247"/>
    <w:rsid w:val="005D3505"/>
    <w:rsid w:val="005D5355"/>
    <w:rsid w:val="005D5DB5"/>
    <w:rsid w:val="005D6A77"/>
    <w:rsid w:val="005D6BE9"/>
    <w:rsid w:val="005D6C6F"/>
    <w:rsid w:val="005D75D8"/>
    <w:rsid w:val="005D7FD6"/>
    <w:rsid w:val="005E17DE"/>
    <w:rsid w:val="005E1BE1"/>
    <w:rsid w:val="005E255B"/>
    <w:rsid w:val="005E371A"/>
    <w:rsid w:val="005E468B"/>
    <w:rsid w:val="005E4906"/>
    <w:rsid w:val="005E5121"/>
    <w:rsid w:val="005E54E3"/>
    <w:rsid w:val="005E7FF0"/>
    <w:rsid w:val="005F0E77"/>
    <w:rsid w:val="005F12CF"/>
    <w:rsid w:val="005F1C87"/>
    <w:rsid w:val="005F1E7B"/>
    <w:rsid w:val="005F1EB9"/>
    <w:rsid w:val="005F346E"/>
    <w:rsid w:val="005F5D34"/>
    <w:rsid w:val="005F74CB"/>
    <w:rsid w:val="00602F63"/>
    <w:rsid w:val="00603A66"/>
    <w:rsid w:val="00604A82"/>
    <w:rsid w:val="0060531C"/>
    <w:rsid w:val="00605971"/>
    <w:rsid w:val="00605D80"/>
    <w:rsid w:val="00607634"/>
    <w:rsid w:val="0060784E"/>
    <w:rsid w:val="00607CF9"/>
    <w:rsid w:val="00610111"/>
    <w:rsid w:val="0061021B"/>
    <w:rsid w:val="00610246"/>
    <w:rsid w:val="00610754"/>
    <w:rsid w:val="00612987"/>
    <w:rsid w:val="006135FF"/>
    <w:rsid w:val="00615D76"/>
    <w:rsid w:val="00617141"/>
    <w:rsid w:val="006178E6"/>
    <w:rsid w:val="00620592"/>
    <w:rsid w:val="0062096E"/>
    <w:rsid w:val="00620C68"/>
    <w:rsid w:val="00621627"/>
    <w:rsid w:val="00622176"/>
    <w:rsid w:val="00622533"/>
    <w:rsid w:val="00623102"/>
    <w:rsid w:val="0062519D"/>
    <w:rsid w:val="00626A60"/>
    <w:rsid w:val="00626AF2"/>
    <w:rsid w:val="00626F96"/>
    <w:rsid w:val="006300B9"/>
    <w:rsid w:val="00632559"/>
    <w:rsid w:val="00632A8A"/>
    <w:rsid w:val="00633EB0"/>
    <w:rsid w:val="0063574B"/>
    <w:rsid w:val="0063628A"/>
    <w:rsid w:val="00636341"/>
    <w:rsid w:val="00636554"/>
    <w:rsid w:val="0063758C"/>
    <w:rsid w:val="00637EBA"/>
    <w:rsid w:val="0064062B"/>
    <w:rsid w:val="00641104"/>
    <w:rsid w:val="00642F98"/>
    <w:rsid w:val="00646DA9"/>
    <w:rsid w:val="00647BEF"/>
    <w:rsid w:val="00647BF4"/>
    <w:rsid w:val="0065046B"/>
    <w:rsid w:val="0065173C"/>
    <w:rsid w:val="006517FE"/>
    <w:rsid w:val="00653BF5"/>
    <w:rsid w:val="0065401C"/>
    <w:rsid w:val="00654D38"/>
    <w:rsid w:val="006556D4"/>
    <w:rsid w:val="006566DA"/>
    <w:rsid w:val="00657433"/>
    <w:rsid w:val="0065794B"/>
    <w:rsid w:val="00664381"/>
    <w:rsid w:val="00665079"/>
    <w:rsid w:val="0066658D"/>
    <w:rsid w:val="00667F95"/>
    <w:rsid w:val="00671202"/>
    <w:rsid w:val="00671409"/>
    <w:rsid w:val="00671865"/>
    <w:rsid w:val="00671ABD"/>
    <w:rsid w:val="00671AC7"/>
    <w:rsid w:val="006723A7"/>
    <w:rsid w:val="006742CC"/>
    <w:rsid w:val="006747A5"/>
    <w:rsid w:val="006750D4"/>
    <w:rsid w:val="00675A1C"/>
    <w:rsid w:val="0067615C"/>
    <w:rsid w:val="00676236"/>
    <w:rsid w:val="006762E7"/>
    <w:rsid w:val="00677ACC"/>
    <w:rsid w:val="0068014B"/>
    <w:rsid w:val="0068219D"/>
    <w:rsid w:val="00682FD0"/>
    <w:rsid w:val="006830B9"/>
    <w:rsid w:val="006845C9"/>
    <w:rsid w:val="0068540F"/>
    <w:rsid w:val="00685B70"/>
    <w:rsid w:val="00690C5F"/>
    <w:rsid w:val="00690ED7"/>
    <w:rsid w:val="0069288F"/>
    <w:rsid w:val="006939D6"/>
    <w:rsid w:val="006940C3"/>
    <w:rsid w:val="00695212"/>
    <w:rsid w:val="00695CBF"/>
    <w:rsid w:val="0069669A"/>
    <w:rsid w:val="00697366"/>
    <w:rsid w:val="00697436"/>
    <w:rsid w:val="00697F26"/>
    <w:rsid w:val="006A0BF2"/>
    <w:rsid w:val="006A0EFD"/>
    <w:rsid w:val="006A0F9B"/>
    <w:rsid w:val="006A2C83"/>
    <w:rsid w:val="006A4385"/>
    <w:rsid w:val="006A56DA"/>
    <w:rsid w:val="006A5AA0"/>
    <w:rsid w:val="006A5F21"/>
    <w:rsid w:val="006A6879"/>
    <w:rsid w:val="006A7237"/>
    <w:rsid w:val="006A787D"/>
    <w:rsid w:val="006B0320"/>
    <w:rsid w:val="006B3AF5"/>
    <w:rsid w:val="006B4425"/>
    <w:rsid w:val="006B4606"/>
    <w:rsid w:val="006B562A"/>
    <w:rsid w:val="006B5C90"/>
    <w:rsid w:val="006B7B7D"/>
    <w:rsid w:val="006C0646"/>
    <w:rsid w:val="006C1B57"/>
    <w:rsid w:val="006C445A"/>
    <w:rsid w:val="006C4B5C"/>
    <w:rsid w:val="006C50D4"/>
    <w:rsid w:val="006C512C"/>
    <w:rsid w:val="006C5E7B"/>
    <w:rsid w:val="006C6CDB"/>
    <w:rsid w:val="006C773F"/>
    <w:rsid w:val="006C796F"/>
    <w:rsid w:val="006C7971"/>
    <w:rsid w:val="006D0088"/>
    <w:rsid w:val="006D1273"/>
    <w:rsid w:val="006D1DE0"/>
    <w:rsid w:val="006D30B0"/>
    <w:rsid w:val="006D4297"/>
    <w:rsid w:val="006D4804"/>
    <w:rsid w:val="006D4CE8"/>
    <w:rsid w:val="006D556D"/>
    <w:rsid w:val="006D6B72"/>
    <w:rsid w:val="006D6DB8"/>
    <w:rsid w:val="006E0B88"/>
    <w:rsid w:val="006E27EB"/>
    <w:rsid w:val="006E2E42"/>
    <w:rsid w:val="006E3ABF"/>
    <w:rsid w:val="006E3DB4"/>
    <w:rsid w:val="006E4F28"/>
    <w:rsid w:val="006E50DB"/>
    <w:rsid w:val="006E6052"/>
    <w:rsid w:val="006E7249"/>
    <w:rsid w:val="006E7620"/>
    <w:rsid w:val="006E7CEE"/>
    <w:rsid w:val="006F00FF"/>
    <w:rsid w:val="006F1597"/>
    <w:rsid w:val="006F24E7"/>
    <w:rsid w:val="006F364E"/>
    <w:rsid w:val="006F39B4"/>
    <w:rsid w:val="006F4741"/>
    <w:rsid w:val="006F5212"/>
    <w:rsid w:val="006F57EE"/>
    <w:rsid w:val="006F67AB"/>
    <w:rsid w:val="006F6BEB"/>
    <w:rsid w:val="00701331"/>
    <w:rsid w:val="00701DAF"/>
    <w:rsid w:val="00702325"/>
    <w:rsid w:val="007031A4"/>
    <w:rsid w:val="00703D29"/>
    <w:rsid w:val="00706888"/>
    <w:rsid w:val="007071AC"/>
    <w:rsid w:val="007107CB"/>
    <w:rsid w:val="00710CAF"/>
    <w:rsid w:val="00713D53"/>
    <w:rsid w:val="0071491C"/>
    <w:rsid w:val="00715EC8"/>
    <w:rsid w:val="007164E5"/>
    <w:rsid w:val="007166AC"/>
    <w:rsid w:val="00717727"/>
    <w:rsid w:val="00717A1B"/>
    <w:rsid w:val="0072053C"/>
    <w:rsid w:val="00720BCE"/>
    <w:rsid w:val="0072190E"/>
    <w:rsid w:val="00721B8E"/>
    <w:rsid w:val="00722529"/>
    <w:rsid w:val="00722BBB"/>
    <w:rsid w:val="007240D5"/>
    <w:rsid w:val="007246CC"/>
    <w:rsid w:val="00724B2E"/>
    <w:rsid w:val="00724B81"/>
    <w:rsid w:val="00725239"/>
    <w:rsid w:val="0072525C"/>
    <w:rsid w:val="00726E40"/>
    <w:rsid w:val="00726E55"/>
    <w:rsid w:val="00730B71"/>
    <w:rsid w:val="0073188D"/>
    <w:rsid w:val="007322E6"/>
    <w:rsid w:val="00734963"/>
    <w:rsid w:val="0073497E"/>
    <w:rsid w:val="00735072"/>
    <w:rsid w:val="0073696F"/>
    <w:rsid w:val="007374F2"/>
    <w:rsid w:val="00737C66"/>
    <w:rsid w:val="007411DD"/>
    <w:rsid w:val="00741C75"/>
    <w:rsid w:val="0074278C"/>
    <w:rsid w:val="00743F66"/>
    <w:rsid w:val="007450D0"/>
    <w:rsid w:val="00745266"/>
    <w:rsid w:val="00747978"/>
    <w:rsid w:val="00747DF6"/>
    <w:rsid w:val="00750117"/>
    <w:rsid w:val="007505DC"/>
    <w:rsid w:val="00750D4A"/>
    <w:rsid w:val="00750E73"/>
    <w:rsid w:val="007528BC"/>
    <w:rsid w:val="00754115"/>
    <w:rsid w:val="00754142"/>
    <w:rsid w:val="00755ADD"/>
    <w:rsid w:val="00761D6A"/>
    <w:rsid w:val="00763233"/>
    <w:rsid w:val="007640A2"/>
    <w:rsid w:val="0076497D"/>
    <w:rsid w:val="007661CB"/>
    <w:rsid w:val="007665BA"/>
    <w:rsid w:val="00766EE7"/>
    <w:rsid w:val="00770EDB"/>
    <w:rsid w:val="007710E1"/>
    <w:rsid w:val="00771243"/>
    <w:rsid w:val="00771405"/>
    <w:rsid w:val="00771508"/>
    <w:rsid w:val="00772A6D"/>
    <w:rsid w:val="00772A90"/>
    <w:rsid w:val="00772C8C"/>
    <w:rsid w:val="007736C3"/>
    <w:rsid w:val="00773C44"/>
    <w:rsid w:val="00775C6F"/>
    <w:rsid w:val="0077695F"/>
    <w:rsid w:val="007769B4"/>
    <w:rsid w:val="0077755B"/>
    <w:rsid w:val="0077756F"/>
    <w:rsid w:val="00777935"/>
    <w:rsid w:val="007803B2"/>
    <w:rsid w:val="007812DB"/>
    <w:rsid w:val="00781B98"/>
    <w:rsid w:val="00781D30"/>
    <w:rsid w:val="00784C5A"/>
    <w:rsid w:val="00785C31"/>
    <w:rsid w:val="00787F77"/>
    <w:rsid w:val="00791091"/>
    <w:rsid w:val="007916E8"/>
    <w:rsid w:val="007921FF"/>
    <w:rsid w:val="00793A0D"/>
    <w:rsid w:val="007942F8"/>
    <w:rsid w:val="00794D4B"/>
    <w:rsid w:val="007953A1"/>
    <w:rsid w:val="00796937"/>
    <w:rsid w:val="007978E7"/>
    <w:rsid w:val="00797F49"/>
    <w:rsid w:val="007A0436"/>
    <w:rsid w:val="007A0FDA"/>
    <w:rsid w:val="007A10D8"/>
    <w:rsid w:val="007A13CC"/>
    <w:rsid w:val="007A1890"/>
    <w:rsid w:val="007A328C"/>
    <w:rsid w:val="007A336A"/>
    <w:rsid w:val="007A3680"/>
    <w:rsid w:val="007A3B2A"/>
    <w:rsid w:val="007A4AA6"/>
    <w:rsid w:val="007A4DA1"/>
    <w:rsid w:val="007A5640"/>
    <w:rsid w:val="007A5C6D"/>
    <w:rsid w:val="007A7422"/>
    <w:rsid w:val="007B11C9"/>
    <w:rsid w:val="007B44A1"/>
    <w:rsid w:val="007B5646"/>
    <w:rsid w:val="007B56DF"/>
    <w:rsid w:val="007B5E60"/>
    <w:rsid w:val="007B709E"/>
    <w:rsid w:val="007B7749"/>
    <w:rsid w:val="007B78C2"/>
    <w:rsid w:val="007C0178"/>
    <w:rsid w:val="007C0574"/>
    <w:rsid w:val="007C0647"/>
    <w:rsid w:val="007C0878"/>
    <w:rsid w:val="007C0AB1"/>
    <w:rsid w:val="007C16EC"/>
    <w:rsid w:val="007C1E2D"/>
    <w:rsid w:val="007C2333"/>
    <w:rsid w:val="007C3763"/>
    <w:rsid w:val="007C498E"/>
    <w:rsid w:val="007C5673"/>
    <w:rsid w:val="007C58CE"/>
    <w:rsid w:val="007C5977"/>
    <w:rsid w:val="007C5C38"/>
    <w:rsid w:val="007C5F23"/>
    <w:rsid w:val="007C6F10"/>
    <w:rsid w:val="007D0367"/>
    <w:rsid w:val="007D03AC"/>
    <w:rsid w:val="007D0FCF"/>
    <w:rsid w:val="007D7F26"/>
    <w:rsid w:val="007E00EB"/>
    <w:rsid w:val="007E0868"/>
    <w:rsid w:val="007E4906"/>
    <w:rsid w:val="007E4AD1"/>
    <w:rsid w:val="007E4D78"/>
    <w:rsid w:val="007E71D2"/>
    <w:rsid w:val="007E723E"/>
    <w:rsid w:val="007E77B7"/>
    <w:rsid w:val="007F0835"/>
    <w:rsid w:val="007F0EAD"/>
    <w:rsid w:val="007F2854"/>
    <w:rsid w:val="007F2B3D"/>
    <w:rsid w:val="007F5939"/>
    <w:rsid w:val="007F5C05"/>
    <w:rsid w:val="007F6718"/>
    <w:rsid w:val="0080019D"/>
    <w:rsid w:val="008001F1"/>
    <w:rsid w:val="008010F3"/>
    <w:rsid w:val="008023FF"/>
    <w:rsid w:val="008039B4"/>
    <w:rsid w:val="00803A63"/>
    <w:rsid w:val="00803BE6"/>
    <w:rsid w:val="00803DEC"/>
    <w:rsid w:val="008040CB"/>
    <w:rsid w:val="008046A9"/>
    <w:rsid w:val="00805A79"/>
    <w:rsid w:val="00806CF9"/>
    <w:rsid w:val="00807363"/>
    <w:rsid w:val="0080772D"/>
    <w:rsid w:val="008102BD"/>
    <w:rsid w:val="008109CB"/>
    <w:rsid w:val="00810DC8"/>
    <w:rsid w:val="0081173F"/>
    <w:rsid w:val="00811770"/>
    <w:rsid w:val="008126DA"/>
    <w:rsid w:val="00813722"/>
    <w:rsid w:val="0081382C"/>
    <w:rsid w:val="00816CB4"/>
    <w:rsid w:val="00817AAD"/>
    <w:rsid w:val="008209B2"/>
    <w:rsid w:val="00821003"/>
    <w:rsid w:val="00821E99"/>
    <w:rsid w:val="008235BE"/>
    <w:rsid w:val="00824574"/>
    <w:rsid w:val="00824710"/>
    <w:rsid w:val="00825474"/>
    <w:rsid w:val="00826358"/>
    <w:rsid w:val="0082651E"/>
    <w:rsid w:val="008269ED"/>
    <w:rsid w:val="0082742D"/>
    <w:rsid w:val="00827909"/>
    <w:rsid w:val="008301E7"/>
    <w:rsid w:val="00831741"/>
    <w:rsid w:val="00831BE7"/>
    <w:rsid w:val="0083273B"/>
    <w:rsid w:val="008328B6"/>
    <w:rsid w:val="00832B5D"/>
    <w:rsid w:val="00832EAD"/>
    <w:rsid w:val="00834AF4"/>
    <w:rsid w:val="00834C2C"/>
    <w:rsid w:val="008357D5"/>
    <w:rsid w:val="0083788D"/>
    <w:rsid w:val="008432F9"/>
    <w:rsid w:val="00844D00"/>
    <w:rsid w:val="00846DE0"/>
    <w:rsid w:val="00847CA9"/>
    <w:rsid w:val="00847D49"/>
    <w:rsid w:val="00847E91"/>
    <w:rsid w:val="0085262C"/>
    <w:rsid w:val="008534B8"/>
    <w:rsid w:val="00853837"/>
    <w:rsid w:val="00854365"/>
    <w:rsid w:val="00854D59"/>
    <w:rsid w:val="008564BC"/>
    <w:rsid w:val="00856D3D"/>
    <w:rsid w:val="00857151"/>
    <w:rsid w:val="0086007B"/>
    <w:rsid w:val="0086065C"/>
    <w:rsid w:val="00861A01"/>
    <w:rsid w:val="008631D9"/>
    <w:rsid w:val="00863352"/>
    <w:rsid w:val="00863FC8"/>
    <w:rsid w:val="00864FF5"/>
    <w:rsid w:val="00870F4F"/>
    <w:rsid w:val="00871C63"/>
    <w:rsid w:val="00871FCE"/>
    <w:rsid w:val="00873082"/>
    <w:rsid w:val="00873B3C"/>
    <w:rsid w:val="008758F5"/>
    <w:rsid w:val="00876AA0"/>
    <w:rsid w:val="00876C07"/>
    <w:rsid w:val="008806C3"/>
    <w:rsid w:val="00880C62"/>
    <w:rsid w:val="00880CF1"/>
    <w:rsid w:val="00881126"/>
    <w:rsid w:val="008814AA"/>
    <w:rsid w:val="00881E04"/>
    <w:rsid w:val="00882E3C"/>
    <w:rsid w:val="008834B9"/>
    <w:rsid w:val="008844E4"/>
    <w:rsid w:val="00885823"/>
    <w:rsid w:val="00886E44"/>
    <w:rsid w:val="00890156"/>
    <w:rsid w:val="00890779"/>
    <w:rsid w:val="00890B09"/>
    <w:rsid w:val="00890ED9"/>
    <w:rsid w:val="008917D5"/>
    <w:rsid w:val="0089240D"/>
    <w:rsid w:val="00893092"/>
    <w:rsid w:val="00893D97"/>
    <w:rsid w:val="0089729E"/>
    <w:rsid w:val="008977F7"/>
    <w:rsid w:val="008A179F"/>
    <w:rsid w:val="008A1E35"/>
    <w:rsid w:val="008A2BD0"/>
    <w:rsid w:val="008A39FA"/>
    <w:rsid w:val="008A42DA"/>
    <w:rsid w:val="008A465D"/>
    <w:rsid w:val="008A547D"/>
    <w:rsid w:val="008A54F3"/>
    <w:rsid w:val="008A5A1E"/>
    <w:rsid w:val="008A5B57"/>
    <w:rsid w:val="008A5F40"/>
    <w:rsid w:val="008B05F0"/>
    <w:rsid w:val="008B08AA"/>
    <w:rsid w:val="008B3236"/>
    <w:rsid w:val="008B473C"/>
    <w:rsid w:val="008B4DF1"/>
    <w:rsid w:val="008B4EF2"/>
    <w:rsid w:val="008B54E7"/>
    <w:rsid w:val="008B5748"/>
    <w:rsid w:val="008B5A07"/>
    <w:rsid w:val="008B5B48"/>
    <w:rsid w:val="008B639C"/>
    <w:rsid w:val="008B729C"/>
    <w:rsid w:val="008B7901"/>
    <w:rsid w:val="008B7E6F"/>
    <w:rsid w:val="008C0267"/>
    <w:rsid w:val="008C070A"/>
    <w:rsid w:val="008C09A6"/>
    <w:rsid w:val="008C0D0E"/>
    <w:rsid w:val="008C0F3B"/>
    <w:rsid w:val="008C138E"/>
    <w:rsid w:val="008C371B"/>
    <w:rsid w:val="008C483C"/>
    <w:rsid w:val="008C4E3E"/>
    <w:rsid w:val="008C5E12"/>
    <w:rsid w:val="008C6A77"/>
    <w:rsid w:val="008D0ECA"/>
    <w:rsid w:val="008D21EB"/>
    <w:rsid w:val="008D306C"/>
    <w:rsid w:val="008D3304"/>
    <w:rsid w:val="008D4D4C"/>
    <w:rsid w:val="008D52F0"/>
    <w:rsid w:val="008D78A0"/>
    <w:rsid w:val="008E266B"/>
    <w:rsid w:val="008E4CAF"/>
    <w:rsid w:val="008E4F6E"/>
    <w:rsid w:val="008E5138"/>
    <w:rsid w:val="008E6DC5"/>
    <w:rsid w:val="008E7B0E"/>
    <w:rsid w:val="008E7DD5"/>
    <w:rsid w:val="008E7FE1"/>
    <w:rsid w:val="008F0F63"/>
    <w:rsid w:val="008F100F"/>
    <w:rsid w:val="008F1737"/>
    <w:rsid w:val="008F1852"/>
    <w:rsid w:val="008F2336"/>
    <w:rsid w:val="008F27CF"/>
    <w:rsid w:val="008F3879"/>
    <w:rsid w:val="008F3E58"/>
    <w:rsid w:val="008F46AE"/>
    <w:rsid w:val="008F5D3E"/>
    <w:rsid w:val="008F6ACE"/>
    <w:rsid w:val="008F7073"/>
    <w:rsid w:val="008F7EFB"/>
    <w:rsid w:val="00900BA5"/>
    <w:rsid w:val="00900DE2"/>
    <w:rsid w:val="0090105C"/>
    <w:rsid w:val="00901A58"/>
    <w:rsid w:val="0090616B"/>
    <w:rsid w:val="0090642C"/>
    <w:rsid w:val="00910675"/>
    <w:rsid w:val="00910FBB"/>
    <w:rsid w:val="00911774"/>
    <w:rsid w:val="00911F7A"/>
    <w:rsid w:val="009138FE"/>
    <w:rsid w:val="00913E78"/>
    <w:rsid w:val="0091712E"/>
    <w:rsid w:val="009177C3"/>
    <w:rsid w:val="00917DC1"/>
    <w:rsid w:val="00920617"/>
    <w:rsid w:val="00923B5E"/>
    <w:rsid w:val="00924438"/>
    <w:rsid w:val="00924D93"/>
    <w:rsid w:val="00931225"/>
    <w:rsid w:val="009317BB"/>
    <w:rsid w:val="00931B57"/>
    <w:rsid w:val="00932423"/>
    <w:rsid w:val="00933D46"/>
    <w:rsid w:val="009342C8"/>
    <w:rsid w:val="0093445D"/>
    <w:rsid w:val="009354CD"/>
    <w:rsid w:val="00937491"/>
    <w:rsid w:val="0093783A"/>
    <w:rsid w:val="009405F9"/>
    <w:rsid w:val="009409F2"/>
    <w:rsid w:val="00941C0E"/>
    <w:rsid w:val="00943F36"/>
    <w:rsid w:val="009442D3"/>
    <w:rsid w:val="009460AE"/>
    <w:rsid w:val="00947819"/>
    <w:rsid w:val="00947888"/>
    <w:rsid w:val="00950E77"/>
    <w:rsid w:val="009510D9"/>
    <w:rsid w:val="009519EA"/>
    <w:rsid w:val="00956A64"/>
    <w:rsid w:val="0095711A"/>
    <w:rsid w:val="00957BB0"/>
    <w:rsid w:val="00961265"/>
    <w:rsid w:val="009622B3"/>
    <w:rsid w:val="009659F0"/>
    <w:rsid w:val="00967B08"/>
    <w:rsid w:val="00967C6F"/>
    <w:rsid w:val="00970ECC"/>
    <w:rsid w:val="00972BD7"/>
    <w:rsid w:val="00972C04"/>
    <w:rsid w:val="009730DF"/>
    <w:rsid w:val="00973235"/>
    <w:rsid w:val="009733CF"/>
    <w:rsid w:val="009750D8"/>
    <w:rsid w:val="0097684F"/>
    <w:rsid w:val="00977190"/>
    <w:rsid w:val="0098059D"/>
    <w:rsid w:val="0098082D"/>
    <w:rsid w:val="00980BB3"/>
    <w:rsid w:val="0098242E"/>
    <w:rsid w:val="009824C6"/>
    <w:rsid w:val="009834F2"/>
    <w:rsid w:val="0098524D"/>
    <w:rsid w:val="009855F6"/>
    <w:rsid w:val="009857D1"/>
    <w:rsid w:val="00986364"/>
    <w:rsid w:val="00986E3F"/>
    <w:rsid w:val="00987AC8"/>
    <w:rsid w:val="00990CB7"/>
    <w:rsid w:val="00991258"/>
    <w:rsid w:val="0099128D"/>
    <w:rsid w:val="0099190E"/>
    <w:rsid w:val="00993BDA"/>
    <w:rsid w:val="00993CCD"/>
    <w:rsid w:val="00994148"/>
    <w:rsid w:val="00996B50"/>
    <w:rsid w:val="00996EA7"/>
    <w:rsid w:val="009A0354"/>
    <w:rsid w:val="009A0396"/>
    <w:rsid w:val="009A0B4F"/>
    <w:rsid w:val="009A0C81"/>
    <w:rsid w:val="009A0D9B"/>
    <w:rsid w:val="009A1F26"/>
    <w:rsid w:val="009A2E00"/>
    <w:rsid w:val="009A4080"/>
    <w:rsid w:val="009A481F"/>
    <w:rsid w:val="009A48F3"/>
    <w:rsid w:val="009A56F8"/>
    <w:rsid w:val="009A6547"/>
    <w:rsid w:val="009A6EEB"/>
    <w:rsid w:val="009B06B9"/>
    <w:rsid w:val="009B275E"/>
    <w:rsid w:val="009B3278"/>
    <w:rsid w:val="009B35B4"/>
    <w:rsid w:val="009B3E48"/>
    <w:rsid w:val="009B4F29"/>
    <w:rsid w:val="009B5CCF"/>
    <w:rsid w:val="009B7CE2"/>
    <w:rsid w:val="009C0511"/>
    <w:rsid w:val="009C2264"/>
    <w:rsid w:val="009C323A"/>
    <w:rsid w:val="009C37D7"/>
    <w:rsid w:val="009C48D9"/>
    <w:rsid w:val="009C5271"/>
    <w:rsid w:val="009C6383"/>
    <w:rsid w:val="009C7294"/>
    <w:rsid w:val="009C7C0D"/>
    <w:rsid w:val="009D08DE"/>
    <w:rsid w:val="009D206E"/>
    <w:rsid w:val="009D2CC8"/>
    <w:rsid w:val="009D3574"/>
    <w:rsid w:val="009D36E2"/>
    <w:rsid w:val="009D39D4"/>
    <w:rsid w:val="009D4FF4"/>
    <w:rsid w:val="009D6903"/>
    <w:rsid w:val="009D79A4"/>
    <w:rsid w:val="009E1D19"/>
    <w:rsid w:val="009E24A9"/>
    <w:rsid w:val="009E3206"/>
    <w:rsid w:val="009E3EB6"/>
    <w:rsid w:val="009E43EA"/>
    <w:rsid w:val="009E50F2"/>
    <w:rsid w:val="009E67A4"/>
    <w:rsid w:val="009E6996"/>
    <w:rsid w:val="009E69D4"/>
    <w:rsid w:val="009F0D35"/>
    <w:rsid w:val="009F1D69"/>
    <w:rsid w:val="009F4EE7"/>
    <w:rsid w:val="009F5682"/>
    <w:rsid w:val="009F6F22"/>
    <w:rsid w:val="009F77DD"/>
    <w:rsid w:val="00A01A32"/>
    <w:rsid w:val="00A01B36"/>
    <w:rsid w:val="00A02AE2"/>
    <w:rsid w:val="00A02FB4"/>
    <w:rsid w:val="00A04733"/>
    <w:rsid w:val="00A05112"/>
    <w:rsid w:val="00A06259"/>
    <w:rsid w:val="00A067F9"/>
    <w:rsid w:val="00A10D92"/>
    <w:rsid w:val="00A1327C"/>
    <w:rsid w:val="00A13CC7"/>
    <w:rsid w:val="00A14559"/>
    <w:rsid w:val="00A15B32"/>
    <w:rsid w:val="00A17EB5"/>
    <w:rsid w:val="00A17F43"/>
    <w:rsid w:val="00A2020A"/>
    <w:rsid w:val="00A23B11"/>
    <w:rsid w:val="00A242B3"/>
    <w:rsid w:val="00A24627"/>
    <w:rsid w:val="00A24ACD"/>
    <w:rsid w:val="00A25651"/>
    <w:rsid w:val="00A257BE"/>
    <w:rsid w:val="00A25806"/>
    <w:rsid w:val="00A2646C"/>
    <w:rsid w:val="00A26C06"/>
    <w:rsid w:val="00A2737B"/>
    <w:rsid w:val="00A30D86"/>
    <w:rsid w:val="00A311D9"/>
    <w:rsid w:val="00A3181C"/>
    <w:rsid w:val="00A31E2B"/>
    <w:rsid w:val="00A334B5"/>
    <w:rsid w:val="00A37D14"/>
    <w:rsid w:val="00A41568"/>
    <w:rsid w:val="00A41ACC"/>
    <w:rsid w:val="00A42D85"/>
    <w:rsid w:val="00A440B7"/>
    <w:rsid w:val="00A45162"/>
    <w:rsid w:val="00A457FE"/>
    <w:rsid w:val="00A45D70"/>
    <w:rsid w:val="00A46CDE"/>
    <w:rsid w:val="00A47173"/>
    <w:rsid w:val="00A5370C"/>
    <w:rsid w:val="00A56104"/>
    <w:rsid w:val="00A60AB1"/>
    <w:rsid w:val="00A6103B"/>
    <w:rsid w:val="00A6155E"/>
    <w:rsid w:val="00A6163E"/>
    <w:rsid w:val="00A62EA3"/>
    <w:rsid w:val="00A63B3A"/>
    <w:rsid w:val="00A643EC"/>
    <w:rsid w:val="00A64866"/>
    <w:rsid w:val="00A66B75"/>
    <w:rsid w:val="00A711D3"/>
    <w:rsid w:val="00A721AD"/>
    <w:rsid w:val="00A741D0"/>
    <w:rsid w:val="00A748B4"/>
    <w:rsid w:val="00A74945"/>
    <w:rsid w:val="00A74A4D"/>
    <w:rsid w:val="00A774CD"/>
    <w:rsid w:val="00A779ED"/>
    <w:rsid w:val="00A800EA"/>
    <w:rsid w:val="00A8148A"/>
    <w:rsid w:val="00A81B5F"/>
    <w:rsid w:val="00A841CB"/>
    <w:rsid w:val="00A84E46"/>
    <w:rsid w:val="00A84F3B"/>
    <w:rsid w:val="00A8512D"/>
    <w:rsid w:val="00A86CB5"/>
    <w:rsid w:val="00A87245"/>
    <w:rsid w:val="00A874B7"/>
    <w:rsid w:val="00A90D13"/>
    <w:rsid w:val="00A919BF"/>
    <w:rsid w:val="00A9229C"/>
    <w:rsid w:val="00A92B18"/>
    <w:rsid w:val="00A92E7E"/>
    <w:rsid w:val="00A94488"/>
    <w:rsid w:val="00A94957"/>
    <w:rsid w:val="00A94EAF"/>
    <w:rsid w:val="00A94F51"/>
    <w:rsid w:val="00A96209"/>
    <w:rsid w:val="00AA2693"/>
    <w:rsid w:val="00AA34D1"/>
    <w:rsid w:val="00AA3582"/>
    <w:rsid w:val="00AA471D"/>
    <w:rsid w:val="00AA4C23"/>
    <w:rsid w:val="00AA529D"/>
    <w:rsid w:val="00AA5C1D"/>
    <w:rsid w:val="00AA5F4C"/>
    <w:rsid w:val="00AA6A66"/>
    <w:rsid w:val="00AA6E70"/>
    <w:rsid w:val="00AA7E70"/>
    <w:rsid w:val="00AB2C4B"/>
    <w:rsid w:val="00AB549F"/>
    <w:rsid w:val="00AB5A78"/>
    <w:rsid w:val="00AC1CFA"/>
    <w:rsid w:val="00AC2065"/>
    <w:rsid w:val="00AC21DB"/>
    <w:rsid w:val="00AC2212"/>
    <w:rsid w:val="00AC256F"/>
    <w:rsid w:val="00AC3DA2"/>
    <w:rsid w:val="00AC40F8"/>
    <w:rsid w:val="00AC4607"/>
    <w:rsid w:val="00AC4BF5"/>
    <w:rsid w:val="00AC5121"/>
    <w:rsid w:val="00AC7D12"/>
    <w:rsid w:val="00AD31E6"/>
    <w:rsid w:val="00AD38C8"/>
    <w:rsid w:val="00AD4D26"/>
    <w:rsid w:val="00AD5473"/>
    <w:rsid w:val="00AD54AB"/>
    <w:rsid w:val="00AD71C0"/>
    <w:rsid w:val="00AE04B2"/>
    <w:rsid w:val="00AE0AA8"/>
    <w:rsid w:val="00AE1F76"/>
    <w:rsid w:val="00AE1F7C"/>
    <w:rsid w:val="00AE350F"/>
    <w:rsid w:val="00AE39B5"/>
    <w:rsid w:val="00AE3A84"/>
    <w:rsid w:val="00AE3B46"/>
    <w:rsid w:val="00AE412A"/>
    <w:rsid w:val="00AE438A"/>
    <w:rsid w:val="00AE4B3D"/>
    <w:rsid w:val="00AE4C39"/>
    <w:rsid w:val="00AE50BB"/>
    <w:rsid w:val="00AE53FB"/>
    <w:rsid w:val="00AE552C"/>
    <w:rsid w:val="00AE77B7"/>
    <w:rsid w:val="00AF0130"/>
    <w:rsid w:val="00AF08B4"/>
    <w:rsid w:val="00AF2BD7"/>
    <w:rsid w:val="00AF3204"/>
    <w:rsid w:val="00AF432F"/>
    <w:rsid w:val="00AF53B7"/>
    <w:rsid w:val="00AF65B6"/>
    <w:rsid w:val="00B004CB"/>
    <w:rsid w:val="00B00666"/>
    <w:rsid w:val="00B00792"/>
    <w:rsid w:val="00B00A0C"/>
    <w:rsid w:val="00B0148D"/>
    <w:rsid w:val="00B0244D"/>
    <w:rsid w:val="00B02C89"/>
    <w:rsid w:val="00B03DCA"/>
    <w:rsid w:val="00B03F4A"/>
    <w:rsid w:val="00B0444C"/>
    <w:rsid w:val="00B063B3"/>
    <w:rsid w:val="00B065B9"/>
    <w:rsid w:val="00B06E04"/>
    <w:rsid w:val="00B104F9"/>
    <w:rsid w:val="00B115A2"/>
    <w:rsid w:val="00B122E0"/>
    <w:rsid w:val="00B14822"/>
    <w:rsid w:val="00B17F26"/>
    <w:rsid w:val="00B22346"/>
    <w:rsid w:val="00B22BDF"/>
    <w:rsid w:val="00B239FF"/>
    <w:rsid w:val="00B2487E"/>
    <w:rsid w:val="00B24E06"/>
    <w:rsid w:val="00B25B07"/>
    <w:rsid w:val="00B263B7"/>
    <w:rsid w:val="00B27562"/>
    <w:rsid w:val="00B27873"/>
    <w:rsid w:val="00B27965"/>
    <w:rsid w:val="00B30315"/>
    <w:rsid w:val="00B31964"/>
    <w:rsid w:val="00B32106"/>
    <w:rsid w:val="00B32CDC"/>
    <w:rsid w:val="00B32DC6"/>
    <w:rsid w:val="00B33389"/>
    <w:rsid w:val="00B3383E"/>
    <w:rsid w:val="00B36CB2"/>
    <w:rsid w:val="00B36F2A"/>
    <w:rsid w:val="00B37ABC"/>
    <w:rsid w:val="00B4092B"/>
    <w:rsid w:val="00B40A53"/>
    <w:rsid w:val="00B41121"/>
    <w:rsid w:val="00B4197A"/>
    <w:rsid w:val="00B41B63"/>
    <w:rsid w:val="00B42328"/>
    <w:rsid w:val="00B4324F"/>
    <w:rsid w:val="00B432C1"/>
    <w:rsid w:val="00B445CC"/>
    <w:rsid w:val="00B44629"/>
    <w:rsid w:val="00B44DB4"/>
    <w:rsid w:val="00B44F6F"/>
    <w:rsid w:val="00B456AF"/>
    <w:rsid w:val="00B46935"/>
    <w:rsid w:val="00B47B75"/>
    <w:rsid w:val="00B47E33"/>
    <w:rsid w:val="00B50293"/>
    <w:rsid w:val="00B50B07"/>
    <w:rsid w:val="00B51211"/>
    <w:rsid w:val="00B536E0"/>
    <w:rsid w:val="00B53F82"/>
    <w:rsid w:val="00B553C4"/>
    <w:rsid w:val="00B553DE"/>
    <w:rsid w:val="00B5697D"/>
    <w:rsid w:val="00B56BE5"/>
    <w:rsid w:val="00B57238"/>
    <w:rsid w:val="00B572C2"/>
    <w:rsid w:val="00B57DFD"/>
    <w:rsid w:val="00B57F97"/>
    <w:rsid w:val="00B600D7"/>
    <w:rsid w:val="00B6067E"/>
    <w:rsid w:val="00B617C9"/>
    <w:rsid w:val="00B61955"/>
    <w:rsid w:val="00B61A67"/>
    <w:rsid w:val="00B62095"/>
    <w:rsid w:val="00B62FBD"/>
    <w:rsid w:val="00B6571A"/>
    <w:rsid w:val="00B66AF2"/>
    <w:rsid w:val="00B670D5"/>
    <w:rsid w:val="00B67714"/>
    <w:rsid w:val="00B706E4"/>
    <w:rsid w:val="00B70C55"/>
    <w:rsid w:val="00B70D8A"/>
    <w:rsid w:val="00B710CF"/>
    <w:rsid w:val="00B711B8"/>
    <w:rsid w:val="00B71DAE"/>
    <w:rsid w:val="00B72A3F"/>
    <w:rsid w:val="00B72BCA"/>
    <w:rsid w:val="00B7475E"/>
    <w:rsid w:val="00B74E08"/>
    <w:rsid w:val="00B763F7"/>
    <w:rsid w:val="00B76EE0"/>
    <w:rsid w:val="00B7737E"/>
    <w:rsid w:val="00B77DC4"/>
    <w:rsid w:val="00B80FB1"/>
    <w:rsid w:val="00B831F3"/>
    <w:rsid w:val="00B83251"/>
    <w:rsid w:val="00B8476F"/>
    <w:rsid w:val="00B8521E"/>
    <w:rsid w:val="00B852F0"/>
    <w:rsid w:val="00B87CCB"/>
    <w:rsid w:val="00B87E5A"/>
    <w:rsid w:val="00B91A4A"/>
    <w:rsid w:val="00B91EC4"/>
    <w:rsid w:val="00B924BB"/>
    <w:rsid w:val="00B92964"/>
    <w:rsid w:val="00B977DA"/>
    <w:rsid w:val="00BA184E"/>
    <w:rsid w:val="00BA25BC"/>
    <w:rsid w:val="00BA350D"/>
    <w:rsid w:val="00BA4D76"/>
    <w:rsid w:val="00BA5D0A"/>
    <w:rsid w:val="00BA5E73"/>
    <w:rsid w:val="00BA7912"/>
    <w:rsid w:val="00BA7EE9"/>
    <w:rsid w:val="00BB1895"/>
    <w:rsid w:val="00BB1D47"/>
    <w:rsid w:val="00BB1E0B"/>
    <w:rsid w:val="00BB33EC"/>
    <w:rsid w:val="00BB5748"/>
    <w:rsid w:val="00BB6F7B"/>
    <w:rsid w:val="00BB7A88"/>
    <w:rsid w:val="00BC0A41"/>
    <w:rsid w:val="00BC13CA"/>
    <w:rsid w:val="00BC2CC7"/>
    <w:rsid w:val="00BC42B4"/>
    <w:rsid w:val="00BC528A"/>
    <w:rsid w:val="00BC545B"/>
    <w:rsid w:val="00BC58CB"/>
    <w:rsid w:val="00BC76AD"/>
    <w:rsid w:val="00BD285B"/>
    <w:rsid w:val="00BD3CF8"/>
    <w:rsid w:val="00BD5A5F"/>
    <w:rsid w:val="00BD7D41"/>
    <w:rsid w:val="00BE02F2"/>
    <w:rsid w:val="00BE0540"/>
    <w:rsid w:val="00BE19D9"/>
    <w:rsid w:val="00BE1A02"/>
    <w:rsid w:val="00BE20C6"/>
    <w:rsid w:val="00BE268B"/>
    <w:rsid w:val="00BE35D7"/>
    <w:rsid w:val="00BE3FB9"/>
    <w:rsid w:val="00BE41FF"/>
    <w:rsid w:val="00BE4D8F"/>
    <w:rsid w:val="00BE52B2"/>
    <w:rsid w:val="00BE5D61"/>
    <w:rsid w:val="00BE5F5D"/>
    <w:rsid w:val="00BE63FB"/>
    <w:rsid w:val="00BE691C"/>
    <w:rsid w:val="00BE7A68"/>
    <w:rsid w:val="00BE7B5E"/>
    <w:rsid w:val="00BE7BD5"/>
    <w:rsid w:val="00BF045D"/>
    <w:rsid w:val="00BF08D0"/>
    <w:rsid w:val="00BF127E"/>
    <w:rsid w:val="00BF1F58"/>
    <w:rsid w:val="00BF2068"/>
    <w:rsid w:val="00BF295B"/>
    <w:rsid w:val="00BF3097"/>
    <w:rsid w:val="00BF5839"/>
    <w:rsid w:val="00C01A2E"/>
    <w:rsid w:val="00C024BC"/>
    <w:rsid w:val="00C028AF"/>
    <w:rsid w:val="00C030BA"/>
    <w:rsid w:val="00C0319F"/>
    <w:rsid w:val="00C03590"/>
    <w:rsid w:val="00C03D86"/>
    <w:rsid w:val="00C04733"/>
    <w:rsid w:val="00C047C0"/>
    <w:rsid w:val="00C05632"/>
    <w:rsid w:val="00C0593C"/>
    <w:rsid w:val="00C05E5F"/>
    <w:rsid w:val="00C06EF1"/>
    <w:rsid w:val="00C07B1E"/>
    <w:rsid w:val="00C10454"/>
    <w:rsid w:val="00C122F2"/>
    <w:rsid w:val="00C1327A"/>
    <w:rsid w:val="00C13AF1"/>
    <w:rsid w:val="00C16244"/>
    <w:rsid w:val="00C168C0"/>
    <w:rsid w:val="00C1779B"/>
    <w:rsid w:val="00C17DE3"/>
    <w:rsid w:val="00C17EBA"/>
    <w:rsid w:val="00C203DA"/>
    <w:rsid w:val="00C20D2D"/>
    <w:rsid w:val="00C22962"/>
    <w:rsid w:val="00C23054"/>
    <w:rsid w:val="00C254CA"/>
    <w:rsid w:val="00C25D20"/>
    <w:rsid w:val="00C26AFD"/>
    <w:rsid w:val="00C26D7A"/>
    <w:rsid w:val="00C27C05"/>
    <w:rsid w:val="00C27C33"/>
    <w:rsid w:val="00C31788"/>
    <w:rsid w:val="00C32ABB"/>
    <w:rsid w:val="00C32C57"/>
    <w:rsid w:val="00C33F54"/>
    <w:rsid w:val="00C34322"/>
    <w:rsid w:val="00C34501"/>
    <w:rsid w:val="00C34E02"/>
    <w:rsid w:val="00C35397"/>
    <w:rsid w:val="00C355F5"/>
    <w:rsid w:val="00C37958"/>
    <w:rsid w:val="00C40792"/>
    <w:rsid w:val="00C41636"/>
    <w:rsid w:val="00C41735"/>
    <w:rsid w:val="00C424B6"/>
    <w:rsid w:val="00C43389"/>
    <w:rsid w:val="00C4348D"/>
    <w:rsid w:val="00C437E3"/>
    <w:rsid w:val="00C439FC"/>
    <w:rsid w:val="00C44062"/>
    <w:rsid w:val="00C450E7"/>
    <w:rsid w:val="00C45B13"/>
    <w:rsid w:val="00C46C5A"/>
    <w:rsid w:val="00C47823"/>
    <w:rsid w:val="00C5089C"/>
    <w:rsid w:val="00C50C74"/>
    <w:rsid w:val="00C52AF0"/>
    <w:rsid w:val="00C53E59"/>
    <w:rsid w:val="00C609CD"/>
    <w:rsid w:val="00C62DA6"/>
    <w:rsid w:val="00C63419"/>
    <w:rsid w:val="00C6473F"/>
    <w:rsid w:val="00C652E4"/>
    <w:rsid w:val="00C66225"/>
    <w:rsid w:val="00C66767"/>
    <w:rsid w:val="00C67448"/>
    <w:rsid w:val="00C71903"/>
    <w:rsid w:val="00C72C1D"/>
    <w:rsid w:val="00C73E4D"/>
    <w:rsid w:val="00C74FE7"/>
    <w:rsid w:val="00C750EA"/>
    <w:rsid w:val="00C750EE"/>
    <w:rsid w:val="00C770C2"/>
    <w:rsid w:val="00C77FF9"/>
    <w:rsid w:val="00C80C92"/>
    <w:rsid w:val="00C817E0"/>
    <w:rsid w:val="00C820D7"/>
    <w:rsid w:val="00C82A0E"/>
    <w:rsid w:val="00C84F79"/>
    <w:rsid w:val="00C85BCD"/>
    <w:rsid w:val="00C86424"/>
    <w:rsid w:val="00C90E14"/>
    <w:rsid w:val="00C9115A"/>
    <w:rsid w:val="00C91F53"/>
    <w:rsid w:val="00C9251D"/>
    <w:rsid w:val="00C93219"/>
    <w:rsid w:val="00C94809"/>
    <w:rsid w:val="00C948F1"/>
    <w:rsid w:val="00C95B03"/>
    <w:rsid w:val="00C9741E"/>
    <w:rsid w:val="00C975C8"/>
    <w:rsid w:val="00CA07FB"/>
    <w:rsid w:val="00CA0866"/>
    <w:rsid w:val="00CA0A1F"/>
    <w:rsid w:val="00CA0DD0"/>
    <w:rsid w:val="00CA1705"/>
    <w:rsid w:val="00CA4573"/>
    <w:rsid w:val="00CA4F05"/>
    <w:rsid w:val="00CA568F"/>
    <w:rsid w:val="00CA71D0"/>
    <w:rsid w:val="00CB1A23"/>
    <w:rsid w:val="00CB3339"/>
    <w:rsid w:val="00CB37B9"/>
    <w:rsid w:val="00CB41FD"/>
    <w:rsid w:val="00CB4630"/>
    <w:rsid w:val="00CB4B78"/>
    <w:rsid w:val="00CB623C"/>
    <w:rsid w:val="00CB63BD"/>
    <w:rsid w:val="00CB65C1"/>
    <w:rsid w:val="00CB78A1"/>
    <w:rsid w:val="00CB7DBE"/>
    <w:rsid w:val="00CC0EA4"/>
    <w:rsid w:val="00CC36A7"/>
    <w:rsid w:val="00CC46DB"/>
    <w:rsid w:val="00CC4FCB"/>
    <w:rsid w:val="00CC5C75"/>
    <w:rsid w:val="00CD1B21"/>
    <w:rsid w:val="00CD1BF5"/>
    <w:rsid w:val="00CD47F7"/>
    <w:rsid w:val="00CD4BD8"/>
    <w:rsid w:val="00CD4D7E"/>
    <w:rsid w:val="00CD5CB1"/>
    <w:rsid w:val="00CD6B0C"/>
    <w:rsid w:val="00CE01FB"/>
    <w:rsid w:val="00CE19C5"/>
    <w:rsid w:val="00CE21FB"/>
    <w:rsid w:val="00CE2D7B"/>
    <w:rsid w:val="00CE2EA6"/>
    <w:rsid w:val="00CE32FB"/>
    <w:rsid w:val="00CE5416"/>
    <w:rsid w:val="00CE5A4E"/>
    <w:rsid w:val="00CE709A"/>
    <w:rsid w:val="00CE7FAB"/>
    <w:rsid w:val="00CF0184"/>
    <w:rsid w:val="00CF16E1"/>
    <w:rsid w:val="00CF22F4"/>
    <w:rsid w:val="00CF291C"/>
    <w:rsid w:val="00CF2BC1"/>
    <w:rsid w:val="00CF349C"/>
    <w:rsid w:val="00CF3CDC"/>
    <w:rsid w:val="00CF513E"/>
    <w:rsid w:val="00CF53A1"/>
    <w:rsid w:val="00CF691E"/>
    <w:rsid w:val="00CF6D43"/>
    <w:rsid w:val="00CF7180"/>
    <w:rsid w:val="00CF7E93"/>
    <w:rsid w:val="00D00D62"/>
    <w:rsid w:val="00D026AD"/>
    <w:rsid w:val="00D02E73"/>
    <w:rsid w:val="00D0383D"/>
    <w:rsid w:val="00D05A14"/>
    <w:rsid w:val="00D072BA"/>
    <w:rsid w:val="00D106D5"/>
    <w:rsid w:val="00D116DF"/>
    <w:rsid w:val="00D11A9F"/>
    <w:rsid w:val="00D121A4"/>
    <w:rsid w:val="00D13294"/>
    <w:rsid w:val="00D14E35"/>
    <w:rsid w:val="00D15065"/>
    <w:rsid w:val="00D15B05"/>
    <w:rsid w:val="00D1631B"/>
    <w:rsid w:val="00D16C3D"/>
    <w:rsid w:val="00D23B89"/>
    <w:rsid w:val="00D2492E"/>
    <w:rsid w:val="00D3091B"/>
    <w:rsid w:val="00D31077"/>
    <w:rsid w:val="00D312ED"/>
    <w:rsid w:val="00D31CA2"/>
    <w:rsid w:val="00D32F0F"/>
    <w:rsid w:val="00D33910"/>
    <w:rsid w:val="00D347EB"/>
    <w:rsid w:val="00D34F0F"/>
    <w:rsid w:val="00D3539E"/>
    <w:rsid w:val="00D3588B"/>
    <w:rsid w:val="00D36EA9"/>
    <w:rsid w:val="00D37190"/>
    <w:rsid w:val="00D4011F"/>
    <w:rsid w:val="00D4069A"/>
    <w:rsid w:val="00D40EC9"/>
    <w:rsid w:val="00D410D0"/>
    <w:rsid w:val="00D41286"/>
    <w:rsid w:val="00D42307"/>
    <w:rsid w:val="00D43C7C"/>
    <w:rsid w:val="00D44064"/>
    <w:rsid w:val="00D44B0B"/>
    <w:rsid w:val="00D44E7B"/>
    <w:rsid w:val="00D4570E"/>
    <w:rsid w:val="00D473FA"/>
    <w:rsid w:val="00D509DD"/>
    <w:rsid w:val="00D51C44"/>
    <w:rsid w:val="00D5211D"/>
    <w:rsid w:val="00D52578"/>
    <w:rsid w:val="00D52A5D"/>
    <w:rsid w:val="00D52C04"/>
    <w:rsid w:val="00D53301"/>
    <w:rsid w:val="00D5424A"/>
    <w:rsid w:val="00D54403"/>
    <w:rsid w:val="00D547B1"/>
    <w:rsid w:val="00D54AF6"/>
    <w:rsid w:val="00D54CFB"/>
    <w:rsid w:val="00D5505C"/>
    <w:rsid w:val="00D5520A"/>
    <w:rsid w:val="00D56669"/>
    <w:rsid w:val="00D57F1F"/>
    <w:rsid w:val="00D6008C"/>
    <w:rsid w:val="00D6104D"/>
    <w:rsid w:val="00D620E7"/>
    <w:rsid w:val="00D62B11"/>
    <w:rsid w:val="00D62B78"/>
    <w:rsid w:val="00D6424D"/>
    <w:rsid w:val="00D642E8"/>
    <w:rsid w:val="00D6442D"/>
    <w:rsid w:val="00D64BBD"/>
    <w:rsid w:val="00D66B97"/>
    <w:rsid w:val="00D70A34"/>
    <w:rsid w:val="00D7173F"/>
    <w:rsid w:val="00D7273B"/>
    <w:rsid w:val="00D737F5"/>
    <w:rsid w:val="00D750BF"/>
    <w:rsid w:val="00D777EE"/>
    <w:rsid w:val="00D801DC"/>
    <w:rsid w:val="00D802B1"/>
    <w:rsid w:val="00D80986"/>
    <w:rsid w:val="00D85720"/>
    <w:rsid w:val="00D85917"/>
    <w:rsid w:val="00D85A41"/>
    <w:rsid w:val="00D86F5C"/>
    <w:rsid w:val="00D87241"/>
    <w:rsid w:val="00D876C3"/>
    <w:rsid w:val="00D87AC0"/>
    <w:rsid w:val="00D9162F"/>
    <w:rsid w:val="00D918FC"/>
    <w:rsid w:val="00D927F9"/>
    <w:rsid w:val="00D94121"/>
    <w:rsid w:val="00D95F04"/>
    <w:rsid w:val="00D969B7"/>
    <w:rsid w:val="00D96CE7"/>
    <w:rsid w:val="00D97151"/>
    <w:rsid w:val="00D9733E"/>
    <w:rsid w:val="00DA050D"/>
    <w:rsid w:val="00DA0A25"/>
    <w:rsid w:val="00DA3B93"/>
    <w:rsid w:val="00DA453A"/>
    <w:rsid w:val="00DA4821"/>
    <w:rsid w:val="00DA4E19"/>
    <w:rsid w:val="00DA57FB"/>
    <w:rsid w:val="00DA5B90"/>
    <w:rsid w:val="00DA5D4B"/>
    <w:rsid w:val="00DA62DB"/>
    <w:rsid w:val="00DA6310"/>
    <w:rsid w:val="00DA7299"/>
    <w:rsid w:val="00DB06B3"/>
    <w:rsid w:val="00DB142A"/>
    <w:rsid w:val="00DB2204"/>
    <w:rsid w:val="00DB24D0"/>
    <w:rsid w:val="00DB3A63"/>
    <w:rsid w:val="00DB4270"/>
    <w:rsid w:val="00DB48F5"/>
    <w:rsid w:val="00DB51E7"/>
    <w:rsid w:val="00DB5362"/>
    <w:rsid w:val="00DB5CF9"/>
    <w:rsid w:val="00DB7491"/>
    <w:rsid w:val="00DC00D8"/>
    <w:rsid w:val="00DC03D8"/>
    <w:rsid w:val="00DC0E35"/>
    <w:rsid w:val="00DC14FA"/>
    <w:rsid w:val="00DC281B"/>
    <w:rsid w:val="00DC31E4"/>
    <w:rsid w:val="00DC337C"/>
    <w:rsid w:val="00DC3846"/>
    <w:rsid w:val="00DC48FD"/>
    <w:rsid w:val="00DC6675"/>
    <w:rsid w:val="00DC6BB7"/>
    <w:rsid w:val="00DC6E3A"/>
    <w:rsid w:val="00DC6EEA"/>
    <w:rsid w:val="00DC70B6"/>
    <w:rsid w:val="00DC7B9D"/>
    <w:rsid w:val="00DD1328"/>
    <w:rsid w:val="00DD1674"/>
    <w:rsid w:val="00DD17DC"/>
    <w:rsid w:val="00DD2C62"/>
    <w:rsid w:val="00DD331C"/>
    <w:rsid w:val="00DD4038"/>
    <w:rsid w:val="00DD4FD5"/>
    <w:rsid w:val="00DD64D9"/>
    <w:rsid w:val="00DD676D"/>
    <w:rsid w:val="00DD717C"/>
    <w:rsid w:val="00DD7303"/>
    <w:rsid w:val="00DE0B2A"/>
    <w:rsid w:val="00DE1779"/>
    <w:rsid w:val="00DE2A79"/>
    <w:rsid w:val="00DE2AC6"/>
    <w:rsid w:val="00DE4D7C"/>
    <w:rsid w:val="00DE59A5"/>
    <w:rsid w:val="00DE7C32"/>
    <w:rsid w:val="00DF03D1"/>
    <w:rsid w:val="00DF12E2"/>
    <w:rsid w:val="00DF1331"/>
    <w:rsid w:val="00DF1A5E"/>
    <w:rsid w:val="00DF2D5B"/>
    <w:rsid w:val="00DF3A73"/>
    <w:rsid w:val="00DF3B54"/>
    <w:rsid w:val="00DF3CE2"/>
    <w:rsid w:val="00DF44BA"/>
    <w:rsid w:val="00DF54F0"/>
    <w:rsid w:val="00DF63A1"/>
    <w:rsid w:val="00DF700B"/>
    <w:rsid w:val="00E015F9"/>
    <w:rsid w:val="00E033EC"/>
    <w:rsid w:val="00E03499"/>
    <w:rsid w:val="00E0544C"/>
    <w:rsid w:val="00E05605"/>
    <w:rsid w:val="00E0781C"/>
    <w:rsid w:val="00E1028F"/>
    <w:rsid w:val="00E11246"/>
    <w:rsid w:val="00E1148B"/>
    <w:rsid w:val="00E12429"/>
    <w:rsid w:val="00E13CC4"/>
    <w:rsid w:val="00E16231"/>
    <w:rsid w:val="00E16800"/>
    <w:rsid w:val="00E17700"/>
    <w:rsid w:val="00E20DAE"/>
    <w:rsid w:val="00E237F2"/>
    <w:rsid w:val="00E256F5"/>
    <w:rsid w:val="00E26555"/>
    <w:rsid w:val="00E3193A"/>
    <w:rsid w:val="00E31DD5"/>
    <w:rsid w:val="00E32560"/>
    <w:rsid w:val="00E33181"/>
    <w:rsid w:val="00E33828"/>
    <w:rsid w:val="00E33B27"/>
    <w:rsid w:val="00E33DE7"/>
    <w:rsid w:val="00E34C62"/>
    <w:rsid w:val="00E356A4"/>
    <w:rsid w:val="00E35B43"/>
    <w:rsid w:val="00E371EB"/>
    <w:rsid w:val="00E4108F"/>
    <w:rsid w:val="00E415D0"/>
    <w:rsid w:val="00E43C30"/>
    <w:rsid w:val="00E4495C"/>
    <w:rsid w:val="00E44C46"/>
    <w:rsid w:val="00E44FDB"/>
    <w:rsid w:val="00E4571A"/>
    <w:rsid w:val="00E45F68"/>
    <w:rsid w:val="00E463FC"/>
    <w:rsid w:val="00E473A9"/>
    <w:rsid w:val="00E505A8"/>
    <w:rsid w:val="00E51778"/>
    <w:rsid w:val="00E51FE0"/>
    <w:rsid w:val="00E527D3"/>
    <w:rsid w:val="00E54141"/>
    <w:rsid w:val="00E54F50"/>
    <w:rsid w:val="00E55815"/>
    <w:rsid w:val="00E55B6D"/>
    <w:rsid w:val="00E55BA1"/>
    <w:rsid w:val="00E563B9"/>
    <w:rsid w:val="00E56F37"/>
    <w:rsid w:val="00E57F04"/>
    <w:rsid w:val="00E60776"/>
    <w:rsid w:val="00E60879"/>
    <w:rsid w:val="00E612AD"/>
    <w:rsid w:val="00E63046"/>
    <w:rsid w:val="00E6547B"/>
    <w:rsid w:val="00E654B5"/>
    <w:rsid w:val="00E672E1"/>
    <w:rsid w:val="00E674DC"/>
    <w:rsid w:val="00E7030B"/>
    <w:rsid w:val="00E71486"/>
    <w:rsid w:val="00E7164B"/>
    <w:rsid w:val="00E726D7"/>
    <w:rsid w:val="00E740D9"/>
    <w:rsid w:val="00E745B6"/>
    <w:rsid w:val="00E7464B"/>
    <w:rsid w:val="00E74CC5"/>
    <w:rsid w:val="00E759F7"/>
    <w:rsid w:val="00E768F5"/>
    <w:rsid w:val="00E76E4C"/>
    <w:rsid w:val="00E82E95"/>
    <w:rsid w:val="00E845C4"/>
    <w:rsid w:val="00E87B5B"/>
    <w:rsid w:val="00E903F2"/>
    <w:rsid w:val="00E91768"/>
    <w:rsid w:val="00E9253A"/>
    <w:rsid w:val="00E92EFD"/>
    <w:rsid w:val="00E943CE"/>
    <w:rsid w:val="00E94BA0"/>
    <w:rsid w:val="00E952D2"/>
    <w:rsid w:val="00E959CA"/>
    <w:rsid w:val="00E97124"/>
    <w:rsid w:val="00EA03EA"/>
    <w:rsid w:val="00EA14DD"/>
    <w:rsid w:val="00EA1B72"/>
    <w:rsid w:val="00EA2845"/>
    <w:rsid w:val="00EA2979"/>
    <w:rsid w:val="00EA3CBD"/>
    <w:rsid w:val="00EA445B"/>
    <w:rsid w:val="00EA5416"/>
    <w:rsid w:val="00EA585D"/>
    <w:rsid w:val="00EA61B4"/>
    <w:rsid w:val="00EA66C9"/>
    <w:rsid w:val="00EB03E6"/>
    <w:rsid w:val="00EB282E"/>
    <w:rsid w:val="00EB29BC"/>
    <w:rsid w:val="00EB3983"/>
    <w:rsid w:val="00EB3AD4"/>
    <w:rsid w:val="00EB4C4D"/>
    <w:rsid w:val="00EB5BC8"/>
    <w:rsid w:val="00EB6459"/>
    <w:rsid w:val="00EB697D"/>
    <w:rsid w:val="00EB79CE"/>
    <w:rsid w:val="00EB7DD7"/>
    <w:rsid w:val="00EC0D11"/>
    <w:rsid w:val="00EC2D00"/>
    <w:rsid w:val="00EC40EC"/>
    <w:rsid w:val="00EC7BFB"/>
    <w:rsid w:val="00EC7EE4"/>
    <w:rsid w:val="00ED00F4"/>
    <w:rsid w:val="00ED127B"/>
    <w:rsid w:val="00ED412F"/>
    <w:rsid w:val="00ED56EC"/>
    <w:rsid w:val="00ED7A64"/>
    <w:rsid w:val="00EE0BEF"/>
    <w:rsid w:val="00EE116A"/>
    <w:rsid w:val="00EE158E"/>
    <w:rsid w:val="00EE1FE6"/>
    <w:rsid w:val="00EE29CE"/>
    <w:rsid w:val="00EE2A5D"/>
    <w:rsid w:val="00EE2AEA"/>
    <w:rsid w:val="00EE32D0"/>
    <w:rsid w:val="00EE446E"/>
    <w:rsid w:val="00EE4899"/>
    <w:rsid w:val="00EE498D"/>
    <w:rsid w:val="00EE6CB7"/>
    <w:rsid w:val="00EF02C3"/>
    <w:rsid w:val="00EF068C"/>
    <w:rsid w:val="00EF16B6"/>
    <w:rsid w:val="00EF211B"/>
    <w:rsid w:val="00EF2C2C"/>
    <w:rsid w:val="00EF30FC"/>
    <w:rsid w:val="00EF3225"/>
    <w:rsid w:val="00EF32EB"/>
    <w:rsid w:val="00EF3BE7"/>
    <w:rsid w:val="00EF3CBA"/>
    <w:rsid w:val="00EF43FE"/>
    <w:rsid w:val="00EF454A"/>
    <w:rsid w:val="00EF53A0"/>
    <w:rsid w:val="00EF5FAA"/>
    <w:rsid w:val="00EF662D"/>
    <w:rsid w:val="00F020C8"/>
    <w:rsid w:val="00F0217D"/>
    <w:rsid w:val="00F0242A"/>
    <w:rsid w:val="00F03749"/>
    <w:rsid w:val="00F03F38"/>
    <w:rsid w:val="00F0446E"/>
    <w:rsid w:val="00F04472"/>
    <w:rsid w:val="00F04E4B"/>
    <w:rsid w:val="00F04EB8"/>
    <w:rsid w:val="00F0502C"/>
    <w:rsid w:val="00F065C6"/>
    <w:rsid w:val="00F067BE"/>
    <w:rsid w:val="00F075EA"/>
    <w:rsid w:val="00F115C9"/>
    <w:rsid w:val="00F14431"/>
    <w:rsid w:val="00F1594F"/>
    <w:rsid w:val="00F1609B"/>
    <w:rsid w:val="00F167A2"/>
    <w:rsid w:val="00F16C6A"/>
    <w:rsid w:val="00F16D73"/>
    <w:rsid w:val="00F17E40"/>
    <w:rsid w:val="00F23924"/>
    <w:rsid w:val="00F246BF"/>
    <w:rsid w:val="00F25324"/>
    <w:rsid w:val="00F3012B"/>
    <w:rsid w:val="00F30EB9"/>
    <w:rsid w:val="00F315DA"/>
    <w:rsid w:val="00F321F3"/>
    <w:rsid w:val="00F323CF"/>
    <w:rsid w:val="00F32E4C"/>
    <w:rsid w:val="00F33CB4"/>
    <w:rsid w:val="00F34C05"/>
    <w:rsid w:val="00F37382"/>
    <w:rsid w:val="00F37712"/>
    <w:rsid w:val="00F37E10"/>
    <w:rsid w:val="00F40084"/>
    <w:rsid w:val="00F401E2"/>
    <w:rsid w:val="00F40374"/>
    <w:rsid w:val="00F42459"/>
    <w:rsid w:val="00F4386E"/>
    <w:rsid w:val="00F45D28"/>
    <w:rsid w:val="00F461E7"/>
    <w:rsid w:val="00F47FED"/>
    <w:rsid w:val="00F5148F"/>
    <w:rsid w:val="00F52419"/>
    <w:rsid w:val="00F534C8"/>
    <w:rsid w:val="00F5387E"/>
    <w:rsid w:val="00F548C6"/>
    <w:rsid w:val="00F5493E"/>
    <w:rsid w:val="00F54EF3"/>
    <w:rsid w:val="00F559C8"/>
    <w:rsid w:val="00F55EBB"/>
    <w:rsid w:val="00F60C80"/>
    <w:rsid w:val="00F6271B"/>
    <w:rsid w:val="00F64480"/>
    <w:rsid w:val="00F651D1"/>
    <w:rsid w:val="00F65AD2"/>
    <w:rsid w:val="00F660C0"/>
    <w:rsid w:val="00F66899"/>
    <w:rsid w:val="00F66915"/>
    <w:rsid w:val="00F70CA7"/>
    <w:rsid w:val="00F71BE6"/>
    <w:rsid w:val="00F74402"/>
    <w:rsid w:val="00F74FE2"/>
    <w:rsid w:val="00F761ED"/>
    <w:rsid w:val="00F76319"/>
    <w:rsid w:val="00F76F0B"/>
    <w:rsid w:val="00F829AB"/>
    <w:rsid w:val="00F836A2"/>
    <w:rsid w:val="00F83F38"/>
    <w:rsid w:val="00F84C4F"/>
    <w:rsid w:val="00F84FF5"/>
    <w:rsid w:val="00F8622F"/>
    <w:rsid w:val="00F86A46"/>
    <w:rsid w:val="00F86D0A"/>
    <w:rsid w:val="00F902D9"/>
    <w:rsid w:val="00F915BC"/>
    <w:rsid w:val="00F9176F"/>
    <w:rsid w:val="00F9233D"/>
    <w:rsid w:val="00F93041"/>
    <w:rsid w:val="00F93A8C"/>
    <w:rsid w:val="00F954F6"/>
    <w:rsid w:val="00FA0174"/>
    <w:rsid w:val="00FA039E"/>
    <w:rsid w:val="00FA084D"/>
    <w:rsid w:val="00FA0A74"/>
    <w:rsid w:val="00FA3025"/>
    <w:rsid w:val="00FA33F0"/>
    <w:rsid w:val="00FA48FA"/>
    <w:rsid w:val="00FA544C"/>
    <w:rsid w:val="00FA54A5"/>
    <w:rsid w:val="00FA680A"/>
    <w:rsid w:val="00FB057A"/>
    <w:rsid w:val="00FB07E9"/>
    <w:rsid w:val="00FB149D"/>
    <w:rsid w:val="00FB2EB1"/>
    <w:rsid w:val="00FB39F0"/>
    <w:rsid w:val="00FB5ED0"/>
    <w:rsid w:val="00FB6316"/>
    <w:rsid w:val="00FB7164"/>
    <w:rsid w:val="00FB73AF"/>
    <w:rsid w:val="00FC2BD3"/>
    <w:rsid w:val="00FC2E31"/>
    <w:rsid w:val="00FC36E6"/>
    <w:rsid w:val="00FC42BE"/>
    <w:rsid w:val="00FC4541"/>
    <w:rsid w:val="00FC4785"/>
    <w:rsid w:val="00FC596C"/>
    <w:rsid w:val="00FC5A0E"/>
    <w:rsid w:val="00FC5F77"/>
    <w:rsid w:val="00FC607D"/>
    <w:rsid w:val="00FD04E7"/>
    <w:rsid w:val="00FD0FF3"/>
    <w:rsid w:val="00FD184D"/>
    <w:rsid w:val="00FD3B38"/>
    <w:rsid w:val="00FD44B0"/>
    <w:rsid w:val="00FD5872"/>
    <w:rsid w:val="00FD5E65"/>
    <w:rsid w:val="00FD6572"/>
    <w:rsid w:val="00FE01F2"/>
    <w:rsid w:val="00FE117E"/>
    <w:rsid w:val="00FE14F7"/>
    <w:rsid w:val="00FE1C91"/>
    <w:rsid w:val="00FE212A"/>
    <w:rsid w:val="00FE2A49"/>
    <w:rsid w:val="00FE2FEF"/>
    <w:rsid w:val="00FE39DE"/>
    <w:rsid w:val="00FE3A75"/>
    <w:rsid w:val="00FE500A"/>
    <w:rsid w:val="00FF0E02"/>
    <w:rsid w:val="00FF0F20"/>
    <w:rsid w:val="00FF14D3"/>
    <w:rsid w:val="00FF1FEB"/>
    <w:rsid w:val="00FF4632"/>
    <w:rsid w:val="00FF4FA3"/>
    <w:rsid w:val="00FF50C8"/>
    <w:rsid w:val="00FF6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2A9D9"/>
  <w15:chartTrackingRefBased/>
  <w15:docId w15:val="{8E5F8E26-55EB-477D-A40D-71CF5378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5345"/>
    <w:rPr>
      <w:rFonts w:eastAsia="Times New Roman"/>
      <w:szCs w:val="24"/>
    </w:rPr>
  </w:style>
  <w:style w:type="paragraph" w:styleId="Nadpis1">
    <w:name w:val="heading 1"/>
    <w:aliases w:val="Název článku (1)"/>
    <w:basedOn w:val="Normln"/>
    <w:next w:val="Nadpis2"/>
    <w:link w:val="Nadpis1Char"/>
    <w:qFormat/>
    <w:rsid w:val="003A5899"/>
    <w:pPr>
      <w:keepNext/>
      <w:numPr>
        <w:numId w:val="17"/>
      </w:numPr>
      <w:spacing w:before="240" w:after="120"/>
      <w:ind w:left="0" w:firstLine="0"/>
      <w:jc w:val="center"/>
      <w:outlineLvl w:val="0"/>
    </w:pPr>
    <w:rPr>
      <w:b/>
      <w:bCs/>
      <w:kern w:val="32"/>
      <w:sz w:val="24"/>
      <w:szCs w:val="28"/>
      <w:lang w:eastAsia="x-none"/>
    </w:rPr>
  </w:style>
  <w:style w:type="paragraph" w:styleId="Nadpis2">
    <w:name w:val="heading 2"/>
    <w:aliases w:val="Základní číslovaný odstavec ()"/>
    <w:basedOn w:val="Normln"/>
    <w:next w:val="Normln"/>
    <w:link w:val="Nadpis2Char"/>
    <w:qFormat/>
    <w:rsid w:val="00AD31E6"/>
    <w:pPr>
      <w:numPr>
        <w:ilvl w:val="1"/>
        <w:numId w:val="17"/>
      </w:numPr>
      <w:spacing w:before="120" w:after="120"/>
      <w:jc w:val="both"/>
      <w:outlineLvl w:val="1"/>
    </w:pPr>
    <w:rPr>
      <w:rFonts w:eastAsia="Arial Unicode MS"/>
      <w:bCs/>
      <w:iCs/>
      <w:lang w:eastAsia="x-none"/>
    </w:rPr>
  </w:style>
  <w:style w:type="paragraph" w:styleId="Nadpis3">
    <w:name w:val="heading 3"/>
    <w:aliases w:val="Podkapitola2,Záhlaví 3,V_Head3,V_Head31,V_Head32,Nadpis 3 Char1 Char,Nadpis 3 Char Char Char,Podpodkapitola,adpis 3,H3,Nadpis_3_úroveň,ASAPHeading 3,Sub Paragraph,Podkapitola21,1.1.1,Podkapitola 2,Podkapitola 21,Podkapitola 22"/>
    <w:basedOn w:val="Normln"/>
    <w:next w:val="Normln"/>
    <w:link w:val="Nadpis3Char"/>
    <w:autoRedefine/>
    <w:uiPriority w:val="99"/>
    <w:qFormat/>
    <w:rsid w:val="006B5C90"/>
    <w:pPr>
      <w:numPr>
        <w:numId w:val="4"/>
      </w:numPr>
      <w:spacing w:before="120" w:after="60"/>
      <w:jc w:val="both"/>
      <w:outlineLvl w:val="2"/>
    </w:pPr>
    <w:rPr>
      <w:b/>
      <w:bCs/>
      <w:szCs w:val="20"/>
      <w:lang w:val="x-none" w:eastAsia="x-none"/>
    </w:rPr>
  </w:style>
  <w:style w:type="paragraph" w:styleId="Nadpis4">
    <w:name w:val="heading 4"/>
    <w:basedOn w:val="Nadpis2"/>
    <w:next w:val="Normln"/>
    <w:link w:val="Nadpis4Char"/>
    <w:qFormat/>
    <w:rsid w:val="00097DCA"/>
    <w:pPr>
      <w:numPr>
        <w:ilvl w:val="2"/>
      </w:numPr>
      <w:tabs>
        <w:tab w:val="clear" w:pos="720"/>
      </w:tabs>
      <w:outlineLvl w:val="3"/>
    </w:pPr>
  </w:style>
  <w:style w:type="paragraph" w:styleId="Nadpis5">
    <w:name w:val="heading 5"/>
    <w:basedOn w:val="Normln"/>
    <w:next w:val="Normln"/>
    <w:link w:val="Nadpis5Char"/>
    <w:qFormat/>
    <w:rsid w:val="007F6718"/>
    <w:pPr>
      <w:tabs>
        <w:tab w:val="num" w:pos="1008"/>
      </w:tabs>
      <w:spacing w:before="240" w:after="60"/>
      <w:ind w:left="1008" w:hanging="432"/>
      <w:outlineLvl w:val="4"/>
    </w:pPr>
    <w:rPr>
      <w:rFonts w:ascii="Times New Roman" w:hAnsi="Times New Roman"/>
      <w:b/>
      <w:bCs/>
      <w:i/>
      <w:iCs/>
      <w:sz w:val="26"/>
      <w:szCs w:val="26"/>
      <w:lang w:val="x-none"/>
    </w:rPr>
  </w:style>
  <w:style w:type="paragraph" w:styleId="Nadpis6">
    <w:name w:val="heading 6"/>
    <w:basedOn w:val="Normln"/>
    <w:next w:val="Normln"/>
    <w:link w:val="Nadpis6Char"/>
    <w:qFormat/>
    <w:rsid w:val="009409F2"/>
    <w:pPr>
      <w:tabs>
        <w:tab w:val="num" w:pos="1152"/>
      </w:tabs>
      <w:spacing w:before="240" w:after="60"/>
      <w:ind w:left="1152" w:hanging="432"/>
      <w:outlineLvl w:val="5"/>
    </w:pPr>
    <w:rPr>
      <w:b/>
      <w:bCs/>
      <w:szCs w:val="20"/>
      <w:lang w:val="x-none"/>
    </w:rPr>
  </w:style>
  <w:style w:type="paragraph" w:styleId="Nadpis7">
    <w:name w:val="heading 7"/>
    <w:basedOn w:val="Normln"/>
    <w:next w:val="Normln"/>
    <w:link w:val="Nadpis7Char"/>
    <w:qFormat/>
    <w:rsid w:val="00A63B3A"/>
    <w:pPr>
      <w:spacing w:before="240" w:after="60"/>
      <w:outlineLvl w:val="6"/>
    </w:pPr>
    <w:rPr>
      <w:rFonts w:ascii="Times New Roman" w:hAnsi="Times New Roman"/>
      <w:sz w:val="24"/>
      <w:lang w:val="x-none" w:eastAsia="x-none"/>
    </w:rPr>
  </w:style>
  <w:style w:type="paragraph" w:styleId="Nadpis8">
    <w:name w:val="heading 8"/>
    <w:basedOn w:val="Normln"/>
    <w:next w:val="Normln"/>
    <w:link w:val="Nadpis8Char"/>
    <w:qFormat/>
    <w:rsid w:val="007F6718"/>
    <w:pPr>
      <w:tabs>
        <w:tab w:val="num" w:pos="1440"/>
      </w:tabs>
      <w:spacing w:before="240" w:after="60"/>
      <w:ind w:left="1440" w:hanging="432"/>
      <w:outlineLvl w:val="7"/>
    </w:pPr>
    <w:rPr>
      <w:rFonts w:ascii="Times New Roman" w:hAnsi="Times New Roman"/>
      <w:i/>
      <w:iCs/>
      <w:sz w:val="24"/>
      <w:lang w:val="x-none"/>
    </w:rPr>
  </w:style>
  <w:style w:type="paragraph" w:styleId="Nadpis9">
    <w:name w:val="heading 9"/>
    <w:basedOn w:val="Normln"/>
    <w:next w:val="Normln"/>
    <w:link w:val="Nadpis9Char"/>
    <w:qFormat/>
    <w:rsid w:val="007F6718"/>
    <w:pPr>
      <w:tabs>
        <w:tab w:val="num" w:pos="1584"/>
      </w:tabs>
      <w:spacing w:before="240" w:after="60"/>
      <w:ind w:left="1584" w:hanging="144"/>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článku (1) Char"/>
    <w:link w:val="Nadpis1"/>
    <w:rsid w:val="003A5899"/>
    <w:rPr>
      <w:rFonts w:eastAsia="Times New Roman"/>
      <w:b/>
      <w:bCs/>
      <w:kern w:val="32"/>
      <w:sz w:val="24"/>
      <w:szCs w:val="28"/>
      <w:lang w:eastAsia="x-none"/>
    </w:rPr>
  </w:style>
  <w:style w:type="character" w:customStyle="1" w:styleId="Nadpis2Char">
    <w:name w:val="Nadpis 2 Char"/>
    <w:aliases w:val="Základní číslovaný odstavec () Char"/>
    <w:link w:val="Nadpis2"/>
    <w:rsid w:val="00AD31E6"/>
    <w:rPr>
      <w:rFonts w:eastAsia="Arial Unicode MS"/>
      <w:bCs/>
      <w:iCs/>
      <w:szCs w:val="24"/>
      <w:lang w:eastAsia="x-none"/>
    </w:rPr>
  </w:style>
  <w:style w:type="character" w:customStyle="1" w:styleId="Nadpis3Char">
    <w:name w:val="Nadpis 3 Char"/>
    <w:aliases w:val="Podkapitola2 Char,Záhlaví 3 Char,V_Head3 Char,V_Head31 Char,V_Head32 Char,Nadpis 3 Char1 Char Char,Nadpis 3 Char Char Char Char,Podpodkapitola Char,adpis 3 Char,H3 Char,Nadpis_3_úroveň Char,ASAPHeading 3 Char,Sub Paragraph Char,1.1.1 Char"/>
    <w:link w:val="Nadpis3"/>
    <w:uiPriority w:val="99"/>
    <w:rsid w:val="006B5C90"/>
    <w:rPr>
      <w:rFonts w:eastAsia="Times New Roman"/>
      <w:b/>
      <w:bCs/>
      <w:lang w:val="x-none" w:eastAsia="x-none"/>
    </w:rPr>
  </w:style>
  <w:style w:type="character" w:customStyle="1" w:styleId="Nadpis4Char">
    <w:name w:val="Nadpis 4 Char"/>
    <w:link w:val="Nadpis4"/>
    <w:rsid w:val="00097DCA"/>
    <w:rPr>
      <w:rFonts w:eastAsia="Arial Unicode MS"/>
      <w:bCs/>
      <w:iCs/>
      <w:szCs w:val="24"/>
      <w:lang w:eastAsia="x-none"/>
    </w:rPr>
  </w:style>
  <w:style w:type="character" w:customStyle="1" w:styleId="Nadpis7Char">
    <w:name w:val="Nadpis 7 Char"/>
    <w:link w:val="Nadpis7"/>
    <w:rsid w:val="00A63B3A"/>
    <w:rPr>
      <w:rFonts w:ascii="Times New Roman" w:eastAsia="Times New Roman" w:hAnsi="Times New Roman" w:cs="Times New Roman"/>
      <w:sz w:val="24"/>
      <w:szCs w:val="24"/>
    </w:rPr>
  </w:style>
  <w:style w:type="paragraph" w:customStyle="1" w:styleId="TextOdstavceNadpis2">
    <w:name w:val="Text Odstavce Nadpis 2"/>
    <w:basedOn w:val="Normln"/>
    <w:next w:val="Nadpis2"/>
    <w:rsid w:val="00A63B3A"/>
    <w:pPr>
      <w:spacing w:after="120"/>
      <w:ind w:firstLine="567"/>
      <w:jc w:val="both"/>
    </w:pPr>
    <w:rPr>
      <w:szCs w:val="20"/>
    </w:rPr>
  </w:style>
  <w:style w:type="paragraph" w:customStyle="1" w:styleId="TextodstavceNadpis3">
    <w:name w:val="Text odstavce Nadpis 3"/>
    <w:basedOn w:val="Normln"/>
    <w:next w:val="Nadpis3"/>
    <w:rsid w:val="00A63B3A"/>
    <w:pPr>
      <w:spacing w:after="120"/>
      <w:ind w:firstLine="737"/>
      <w:jc w:val="both"/>
    </w:pPr>
  </w:style>
  <w:style w:type="paragraph" w:customStyle="1" w:styleId="NzevZachvejaBlako">
    <w:name w:val="Název Zachveja&amp;Blaško"/>
    <w:basedOn w:val="Nzev"/>
    <w:uiPriority w:val="99"/>
    <w:rsid w:val="00A63B3A"/>
    <w:rPr>
      <w:rFonts w:ascii="Century Gothic" w:hAnsi="Century Gothic"/>
      <w:bCs/>
    </w:rPr>
  </w:style>
  <w:style w:type="paragraph" w:styleId="Nzev">
    <w:name w:val="Title"/>
    <w:basedOn w:val="Odstavecseseznamem"/>
    <w:link w:val="NzevChar"/>
    <w:qFormat/>
    <w:rsid w:val="0093445D"/>
    <w:pPr>
      <w:spacing w:before="120" w:after="120"/>
      <w:ind w:left="0"/>
      <w:jc w:val="center"/>
    </w:pPr>
    <w:rPr>
      <w:color w:val="000000" w:themeColor="text1"/>
      <w:spacing w:val="60"/>
      <w:sz w:val="36"/>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NzevChar">
    <w:name w:val="Název Char"/>
    <w:link w:val="Nzev"/>
    <w:rsid w:val="0093445D"/>
    <w:rPr>
      <w:rFonts w:eastAsia="Times New Roman"/>
      <w:color w:val="000000" w:themeColor="text1"/>
      <w:spacing w:val="60"/>
      <w:sz w:val="36"/>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NadpisPoznmky">
    <w:name w:val="Nadpis Poznámky"/>
    <w:next w:val="Zkladntext"/>
    <w:rsid w:val="00A63B3A"/>
    <w:pPr>
      <w:widowControl w:val="0"/>
      <w:tabs>
        <w:tab w:val="left" w:pos="283"/>
      </w:tabs>
      <w:autoSpaceDE w:val="0"/>
      <w:autoSpaceDN w:val="0"/>
      <w:spacing w:after="198" w:line="220" w:lineRule="atLeast"/>
      <w:jc w:val="center"/>
    </w:pPr>
    <w:rPr>
      <w:rFonts w:ascii="Times New Roman" w:eastAsia="Times New Roman" w:hAnsi="Times New Roman"/>
      <w:b/>
      <w:bCs/>
      <w:color w:val="000000"/>
      <w:sz w:val="18"/>
      <w:szCs w:val="18"/>
    </w:rPr>
  </w:style>
  <w:style w:type="paragraph" w:styleId="Zkladntext">
    <w:name w:val="Body Text"/>
    <w:basedOn w:val="Normln"/>
    <w:link w:val="ZkladntextChar"/>
    <w:rsid w:val="00A63B3A"/>
    <w:pPr>
      <w:widowControl w:val="0"/>
      <w:autoSpaceDE w:val="0"/>
      <w:autoSpaceDN w:val="0"/>
      <w:spacing w:line="220" w:lineRule="atLeast"/>
      <w:jc w:val="both"/>
    </w:pPr>
    <w:rPr>
      <w:rFonts w:ascii="Times New Roman" w:hAnsi="Times New Roman"/>
      <w:color w:val="000000"/>
      <w:sz w:val="18"/>
      <w:szCs w:val="18"/>
      <w:lang w:val="x-none"/>
    </w:rPr>
  </w:style>
  <w:style w:type="character" w:customStyle="1" w:styleId="ZkladntextChar">
    <w:name w:val="Základní text Char"/>
    <w:link w:val="Zkladntext"/>
    <w:rsid w:val="00A63B3A"/>
    <w:rPr>
      <w:rFonts w:ascii="Times New Roman" w:eastAsia="Times New Roman" w:hAnsi="Times New Roman" w:cs="Times New Roman"/>
      <w:color w:val="000000"/>
      <w:sz w:val="18"/>
      <w:szCs w:val="18"/>
      <w:lang w:eastAsia="cs-CZ"/>
    </w:rPr>
  </w:style>
  <w:style w:type="character" w:customStyle="1" w:styleId="platne">
    <w:name w:val="platne"/>
    <w:basedOn w:val="Standardnpsmoodstavce"/>
    <w:uiPriority w:val="99"/>
    <w:rsid w:val="00A63B3A"/>
  </w:style>
  <w:style w:type="paragraph" w:styleId="Zpat">
    <w:name w:val="footer"/>
    <w:basedOn w:val="Normln"/>
    <w:link w:val="ZpatChar"/>
    <w:rsid w:val="00A63B3A"/>
    <w:pPr>
      <w:tabs>
        <w:tab w:val="center" w:pos="4536"/>
        <w:tab w:val="right" w:pos="9072"/>
      </w:tabs>
    </w:pPr>
    <w:rPr>
      <w:rFonts w:ascii="Century Gothic" w:hAnsi="Century Gothic"/>
      <w:sz w:val="24"/>
      <w:lang w:val="x-none"/>
    </w:rPr>
  </w:style>
  <w:style w:type="character" w:customStyle="1" w:styleId="ZpatChar">
    <w:name w:val="Zápatí Char"/>
    <w:link w:val="Zpat"/>
    <w:rsid w:val="00A63B3A"/>
    <w:rPr>
      <w:rFonts w:ascii="Century Gothic" w:eastAsia="Times New Roman" w:hAnsi="Century Gothic" w:cs="Times New Roman"/>
      <w:sz w:val="24"/>
      <w:szCs w:val="24"/>
      <w:lang w:eastAsia="cs-CZ"/>
    </w:rPr>
  </w:style>
  <w:style w:type="character" w:styleId="slostrnky">
    <w:name w:val="page number"/>
    <w:basedOn w:val="Standardnpsmoodstavce"/>
    <w:rsid w:val="00A63B3A"/>
  </w:style>
  <w:style w:type="paragraph" w:styleId="Zhlav">
    <w:name w:val="header"/>
    <w:basedOn w:val="Normln"/>
    <w:link w:val="ZhlavChar"/>
    <w:uiPriority w:val="99"/>
    <w:rsid w:val="00A63B3A"/>
    <w:pPr>
      <w:tabs>
        <w:tab w:val="center" w:pos="4536"/>
        <w:tab w:val="right" w:pos="9072"/>
      </w:tabs>
    </w:pPr>
    <w:rPr>
      <w:rFonts w:ascii="Century Gothic" w:hAnsi="Century Gothic"/>
      <w:sz w:val="24"/>
      <w:lang w:val="x-none"/>
    </w:rPr>
  </w:style>
  <w:style w:type="character" w:customStyle="1" w:styleId="ZhlavChar">
    <w:name w:val="Záhlaví Char"/>
    <w:link w:val="Zhlav"/>
    <w:uiPriority w:val="99"/>
    <w:rsid w:val="00A63B3A"/>
    <w:rPr>
      <w:rFonts w:ascii="Century Gothic" w:eastAsia="Times New Roman" w:hAnsi="Century Gothic" w:cs="Times New Roman"/>
      <w:sz w:val="24"/>
      <w:szCs w:val="24"/>
      <w:lang w:eastAsia="cs-CZ"/>
    </w:rPr>
  </w:style>
  <w:style w:type="paragraph" w:styleId="Textbubliny">
    <w:name w:val="Balloon Text"/>
    <w:basedOn w:val="Normln"/>
    <w:link w:val="TextbublinyChar"/>
    <w:semiHidden/>
    <w:rsid w:val="00A63B3A"/>
    <w:rPr>
      <w:rFonts w:ascii="Tahoma" w:hAnsi="Tahoma"/>
      <w:sz w:val="16"/>
      <w:szCs w:val="16"/>
      <w:lang w:val="x-none"/>
    </w:rPr>
  </w:style>
  <w:style w:type="character" w:customStyle="1" w:styleId="TextbublinyChar">
    <w:name w:val="Text bubliny Char"/>
    <w:link w:val="Textbubliny"/>
    <w:semiHidden/>
    <w:rsid w:val="00A63B3A"/>
    <w:rPr>
      <w:rFonts w:ascii="Tahoma" w:eastAsia="Times New Roman" w:hAnsi="Tahoma" w:cs="Tahoma"/>
      <w:sz w:val="16"/>
      <w:szCs w:val="16"/>
      <w:lang w:eastAsia="cs-CZ"/>
    </w:rPr>
  </w:style>
  <w:style w:type="paragraph" w:customStyle="1" w:styleId="Prohlen">
    <w:name w:val="Prohlášení"/>
    <w:basedOn w:val="Normln"/>
    <w:rsid w:val="00A63B3A"/>
    <w:pPr>
      <w:spacing w:line="280" w:lineRule="atLeast"/>
      <w:jc w:val="center"/>
    </w:pPr>
    <w:rPr>
      <w:rFonts w:ascii="Garamond" w:hAnsi="Garamond"/>
      <w:b/>
      <w:szCs w:val="20"/>
    </w:rPr>
  </w:style>
  <w:style w:type="paragraph" w:customStyle="1" w:styleId="slolnku">
    <w:name w:val="Číslo článku"/>
    <w:basedOn w:val="Normln"/>
    <w:next w:val="Nzevlnku"/>
    <w:rsid w:val="00A63B3A"/>
    <w:pPr>
      <w:keepNext/>
      <w:numPr>
        <w:numId w:val="2"/>
      </w:numPr>
      <w:tabs>
        <w:tab w:val="left" w:pos="0"/>
        <w:tab w:val="left" w:pos="284"/>
        <w:tab w:val="left" w:pos="1701"/>
      </w:tabs>
      <w:spacing w:before="160" w:after="40"/>
      <w:jc w:val="center"/>
    </w:pPr>
    <w:rPr>
      <w:rFonts w:ascii="Times New Roman" w:hAnsi="Times New Roman"/>
      <w:b/>
      <w:szCs w:val="20"/>
    </w:rPr>
  </w:style>
  <w:style w:type="paragraph" w:customStyle="1" w:styleId="Nzevlnku">
    <w:name w:val="Název článku"/>
    <w:basedOn w:val="slolnku"/>
    <w:next w:val="Textodst1sl"/>
    <w:rsid w:val="00A63B3A"/>
    <w:pPr>
      <w:numPr>
        <w:numId w:val="0"/>
      </w:numPr>
      <w:spacing w:before="0" w:after="0"/>
      <w:outlineLvl w:val="0"/>
    </w:pPr>
  </w:style>
  <w:style w:type="paragraph" w:customStyle="1" w:styleId="Textodst1sl">
    <w:name w:val="Text odst.1čísl"/>
    <w:basedOn w:val="Normln"/>
    <w:rsid w:val="00A63B3A"/>
    <w:pPr>
      <w:numPr>
        <w:ilvl w:val="1"/>
        <w:numId w:val="2"/>
      </w:numPr>
      <w:tabs>
        <w:tab w:val="left" w:pos="0"/>
        <w:tab w:val="left" w:pos="284"/>
      </w:tabs>
      <w:spacing w:before="80"/>
      <w:jc w:val="both"/>
      <w:outlineLvl w:val="1"/>
    </w:pPr>
    <w:rPr>
      <w:rFonts w:ascii="Times New Roman" w:hAnsi="Times New Roman"/>
      <w:szCs w:val="20"/>
    </w:rPr>
  </w:style>
  <w:style w:type="paragraph" w:customStyle="1" w:styleId="Textodst2slovan">
    <w:name w:val="Text odst.2 číslovaný"/>
    <w:basedOn w:val="Textodst1sl"/>
    <w:rsid w:val="00A63B3A"/>
    <w:pPr>
      <w:numPr>
        <w:ilvl w:val="2"/>
      </w:numPr>
      <w:tabs>
        <w:tab w:val="clear" w:pos="0"/>
        <w:tab w:val="clear" w:pos="284"/>
      </w:tabs>
      <w:spacing w:before="0"/>
      <w:outlineLvl w:val="2"/>
    </w:pPr>
  </w:style>
  <w:style w:type="paragraph" w:customStyle="1" w:styleId="Textodst3psmena">
    <w:name w:val="Text odst. 3 písmena"/>
    <w:basedOn w:val="Textodst1sl"/>
    <w:rsid w:val="00A63B3A"/>
    <w:pPr>
      <w:numPr>
        <w:ilvl w:val="3"/>
      </w:numPr>
      <w:spacing w:before="0"/>
      <w:outlineLvl w:val="3"/>
    </w:pPr>
  </w:style>
  <w:style w:type="paragraph" w:customStyle="1" w:styleId="Firma">
    <w:name w:val="Firma"/>
    <w:basedOn w:val="Normln"/>
    <w:next w:val="Normln"/>
    <w:rsid w:val="00A63B3A"/>
    <w:pPr>
      <w:tabs>
        <w:tab w:val="left" w:pos="0"/>
        <w:tab w:val="left" w:pos="284"/>
        <w:tab w:val="left" w:pos="1701"/>
      </w:tabs>
      <w:jc w:val="both"/>
    </w:pPr>
    <w:rPr>
      <w:rFonts w:ascii="Times New Roman" w:hAnsi="Times New Roman"/>
      <w:b/>
      <w:szCs w:val="20"/>
    </w:rPr>
  </w:style>
  <w:style w:type="paragraph" w:customStyle="1" w:styleId="zkltextcentrbold12">
    <w:name w:val="zákl. text centr bold 12"/>
    <w:basedOn w:val="Firma"/>
    <w:rsid w:val="00A63B3A"/>
    <w:pPr>
      <w:jc w:val="center"/>
    </w:pPr>
  </w:style>
  <w:style w:type="paragraph" w:customStyle="1" w:styleId="zkltextcentr12">
    <w:name w:val="zákl. text centr 12"/>
    <w:basedOn w:val="Firma"/>
    <w:rsid w:val="00A63B3A"/>
    <w:pPr>
      <w:jc w:val="center"/>
    </w:pPr>
    <w:rPr>
      <w:b w:val="0"/>
    </w:rPr>
  </w:style>
  <w:style w:type="paragraph" w:customStyle="1" w:styleId="smlstrana-daje">
    <w:name w:val="sml.strana - údaje"/>
    <w:basedOn w:val="Normln"/>
    <w:autoRedefine/>
    <w:rsid w:val="00A63B3A"/>
    <w:pPr>
      <w:tabs>
        <w:tab w:val="left" w:pos="0"/>
        <w:tab w:val="left" w:pos="284"/>
        <w:tab w:val="left" w:pos="1843"/>
      </w:tabs>
      <w:jc w:val="both"/>
    </w:pPr>
    <w:rPr>
      <w:rFonts w:ascii="Times New Roman" w:hAnsi="Times New Roman"/>
      <w:szCs w:val="20"/>
    </w:rPr>
  </w:style>
  <w:style w:type="paragraph" w:customStyle="1" w:styleId="zkltext12bloksvzan">
    <w:name w:val="zákl text 12 blok svázaný"/>
    <w:basedOn w:val="Normln"/>
    <w:rsid w:val="00A63B3A"/>
    <w:pPr>
      <w:keepNext/>
      <w:tabs>
        <w:tab w:val="left" w:pos="0"/>
        <w:tab w:val="left" w:pos="284"/>
        <w:tab w:val="left" w:pos="1701"/>
      </w:tabs>
      <w:jc w:val="both"/>
    </w:pPr>
    <w:rPr>
      <w:rFonts w:ascii="Times New Roman" w:hAnsi="Times New Roman"/>
      <w:szCs w:val="20"/>
    </w:rPr>
  </w:style>
  <w:style w:type="character" w:styleId="Odkaznakoment">
    <w:name w:val="annotation reference"/>
    <w:uiPriority w:val="99"/>
    <w:rsid w:val="00A63B3A"/>
    <w:rPr>
      <w:sz w:val="16"/>
      <w:szCs w:val="16"/>
    </w:rPr>
  </w:style>
  <w:style w:type="paragraph" w:styleId="Textkomente">
    <w:name w:val="annotation text"/>
    <w:basedOn w:val="Normln"/>
    <w:link w:val="TextkomenteChar"/>
    <w:uiPriority w:val="99"/>
    <w:rsid w:val="00A63B3A"/>
    <w:pPr>
      <w:tabs>
        <w:tab w:val="left" w:pos="0"/>
        <w:tab w:val="left" w:pos="284"/>
        <w:tab w:val="left" w:pos="1701"/>
      </w:tabs>
      <w:jc w:val="both"/>
    </w:pPr>
    <w:rPr>
      <w:rFonts w:ascii="Times New Roman" w:hAnsi="Times New Roman"/>
      <w:szCs w:val="20"/>
      <w:lang w:val="x-none"/>
    </w:rPr>
  </w:style>
  <w:style w:type="character" w:customStyle="1" w:styleId="TextkomenteChar">
    <w:name w:val="Text komentáře Char"/>
    <w:link w:val="Textkomente"/>
    <w:uiPriority w:val="99"/>
    <w:rsid w:val="00A63B3A"/>
    <w:rPr>
      <w:rFonts w:ascii="Times New Roman" w:eastAsia="Times New Roman" w:hAnsi="Times New Roman" w:cs="Times New Roman"/>
      <w:sz w:val="20"/>
      <w:szCs w:val="20"/>
      <w:lang w:eastAsia="cs-CZ"/>
    </w:rPr>
  </w:style>
  <w:style w:type="character" w:customStyle="1" w:styleId="platne1">
    <w:name w:val="platne1"/>
    <w:basedOn w:val="Standardnpsmoodstavce"/>
    <w:rsid w:val="00A63B3A"/>
  </w:style>
  <w:style w:type="paragraph" w:styleId="Pedmtkomente">
    <w:name w:val="annotation subject"/>
    <w:basedOn w:val="Textkomente"/>
    <w:next w:val="Textkomente"/>
    <w:link w:val="PedmtkomenteChar"/>
    <w:rsid w:val="00A63B3A"/>
    <w:pPr>
      <w:tabs>
        <w:tab w:val="clear" w:pos="0"/>
        <w:tab w:val="clear" w:pos="284"/>
        <w:tab w:val="clear" w:pos="1701"/>
      </w:tabs>
      <w:jc w:val="left"/>
    </w:pPr>
    <w:rPr>
      <w:rFonts w:ascii="Century Gothic" w:hAnsi="Century Gothic"/>
      <w:b/>
      <w:bCs/>
    </w:rPr>
  </w:style>
  <w:style w:type="character" w:customStyle="1" w:styleId="PedmtkomenteChar">
    <w:name w:val="Předmět komentáře Char"/>
    <w:link w:val="Pedmtkomente"/>
    <w:rsid w:val="00A63B3A"/>
    <w:rPr>
      <w:rFonts w:ascii="Century Gothic" w:eastAsia="Times New Roman" w:hAnsi="Century Gothic" w:cs="Times New Roman"/>
      <w:b/>
      <w:bCs/>
      <w:sz w:val="20"/>
      <w:szCs w:val="20"/>
      <w:lang w:eastAsia="cs-CZ"/>
    </w:rPr>
  </w:style>
  <w:style w:type="paragraph" w:customStyle="1" w:styleId="Odstavec">
    <w:name w:val="Odstavec"/>
    <w:basedOn w:val="Normln"/>
    <w:link w:val="OdstavecChar"/>
    <w:rsid w:val="00A63B3A"/>
    <w:pPr>
      <w:numPr>
        <w:ilvl w:val="1"/>
        <w:numId w:val="3"/>
      </w:numPr>
      <w:tabs>
        <w:tab w:val="left" w:pos="709"/>
      </w:tabs>
      <w:spacing w:before="60"/>
      <w:jc w:val="both"/>
    </w:pPr>
    <w:rPr>
      <w:rFonts w:ascii="Century Gothic" w:hAnsi="Century Gothic"/>
      <w:szCs w:val="20"/>
      <w:lang w:val="x-none" w:eastAsia="x-none"/>
    </w:rPr>
  </w:style>
  <w:style w:type="paragraph" w:customStyle="1" w:styleId="Nadpisodstavce">
    <w:name w:val="Nadpis odstavce"/>
    <w:basedOn w:val="Nadpis4"/>
    <w:link w:val="NadpisodstavceChar"/>
    <w:qFormat/>
    <w:rsid w:val="00A63B3A"/>
    <w:pPr>
      <w:numPr>
        <w:numId w:val="3"/>
      </w:numPr>
      <w:ind w:left="0" w:firstLine="0"/>
      <w:jc w:val="center"/>
    </w:pPr>
    <w:rPr>
      <w:rFonts w:ascii="Century Gothic" w:hAnsi="Century Gothic"/>
      <w:bCs w:val="0"/>
    </w:rPr>
  </w:style>
  <w:style w:type="character" w:customStyle="1" w:styleId="OdstavecChar">
    <w:name w:val="Odstavec Char"/>
    <w:link w:val="Odstavec"/>
    <w:rsid w:val="00A63B3A"/>
    <w:rPr>
      <w:rFonts w:ascii="Century Gothic" w:eastAsia="Times New Roman" w:hAnsi="Century Gothic"/>
      <w:lang w:val="x-none" w:eastAsia="x-none"/>
    </w:rPr>
  </w:style>
  <w:style w:type="character" w:customStyle="1" w:styleId="NadpisodstavceChar">
    <w:name w:val="Nadpis odstavce Char"/>
    <w:link w:val="Nadpisodstavce"/>
    <w:rsid w:val="00A63B3A"/>
    <w:rPr>
      <w:rFonts w:ascii="Century Gothic" w:eastAsia="Arial Unicode MS" w:hAnsi="Century Gothic"/>
      <w:iCs/>
      <w:szCs w:val="24"/>
      <w:lang w:eastAsia="x-none"/>
    </w:rPr>
  </w:style>
  <w:style w:type="paragraph" w:customStyle="1" w:styleId="Karel">
    <w:name w:val="Karel"/>
    <w:rsid w:val="00A63B3A"/>
    <w:pPr>
      <w:widowControl w:val="0"/>
      <w:autoSpaceDE w:val="0"/>
      <w:autoSpaceDN w:val="0"/>
      <w:adjustRightInd w:val="0"/>
      <w:jc w:val="both"/>
    </w:pPr>
    <w:rPr>
      <w:rFonts w:ascii="Times New Roman" w:eastAsia="Times New Roman" w:hAnsi="Times New Roman"/>
      <w:color w:val="000000"/>
      <w:sz w:val="28"/>
      <w:szCs w:val="28"/>
    </w:rPr>
  </w:style>
  <w:style w:type="character" w:styleId="Hypertextovodkaz">
    <w:name w:val="Hyperlink"/>
    <w:rsid w:val="00A63B3A"/>
    <w:rPr>
      <w:color w:val="0000FF"/>
      <w:u w:val="single"/>
    </w:rPr>
  </w:style>
  <w:style w:type="paragraph" w:customStyle="1" w:styleId="Zkladntext21">
    <w:name w:val="Základní text 21"/>
    <w:basedOn w:val="Normln"/>
    <w:rsid w:val="00A63B3A"/>
    <w:pPr>
      <w:ind w:left="705" w:hanging="705"/>
      <w:jc w:val="both"/>
    </w:pPr>
    <w:rPr>
      <w:rFonts w:ascii="Times New Roman" w:hAnsi="Times New Roman"/>
      <w:szCs w:val="20"/>
    </w:rPr>
  </w:style>
  <w:style w:type="paragraph" w:styleId="Odstavecseseznamem">
    <w:name w:val="List Paragraph"/>
    <w:basedOn w:val="Normln"/>
    <w:uiPriority w:val="34"/>
    <w:qFormat/>
    <w:rsid w:val="00A63B3A"/>
    <w:pPr>
      <w:ind w:left="720"/>
      <w:contextualSpacing/>
    </w:pPr>
  </w:style>
  <w:style w:type="table" w:styleId="Mkatabulky">
    <w:name w:val="Table Grid"/>
    <w:basedOn w:val="Normlntabulka"/>
    <w:rsid w:val="00A63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63B3A"/>
  </w:style>
  <w:style w:type="character" w:customStyle="1" w:styleId="Zvraznn">
    <w:name w:val="Zvýraznění"/>
    <w:uiPriority w:val="20"/>
    <w:qFormat/>
    <w:rsid w:val="00A63B3A"/>
    <w:rPr>
      <w:i/>
      <w:iCs/>
    </w:rPr>
  </w:style>
  <w:style w:type="paragraph" w:styleId="Textpoznpodarou">
    <w:name w:val="footnote text"/>
    <w:basedOn w:val="Normln"/>
    <w:link w:val="TextpoznpodarouChar"/>
    <w:rsid w:val="00A63B3A"/>
    <w:rPr>
      <w:rFonts w:ascii="Century Gothic" w:hAnsi="Century Gothic"/>
      <w:szCs w:val="20"/>
      <w:lang w:val="x-none" w:eastAsia="x-none"/>
    </w:rPr>
  </w:style>
  <w:style w:type="character" w:customStyle="1" w:styleId="TextpoznpodarouChar">
    <w:name w:val="Text pozn. pod čarou Char"/>
    <w:link w:val="Textpoznpodarou"/>
    <w:rsid w:val="00A63B3A"/>
    <w:rPr>
      <w:rFonts w:ascii="Century Gothic" w:eastAsia="Times New Roman" w:hAnsi="Century Gothic" w:cs="Times New Roman"/>
      <w:sz w:val="20"/>
      <w:szCs w:val="20"/>
    </w:rPr>
  </w:style>
  <w:style w:type="character" w:styleId="Znakapoznpodarou">
    <w:name w:val="footnote reference"/>
    <w:rsid w:val="00A63B3A"/>
    <w:rPr>
      <w:vertAlign w:val="superscript"/>
    </w:rPr>
  </w:style>
  <w:style w:type="character" w:styleId="Siln">
    <w:name w:val="Strong"/>
    <w:uiPriority w:val="22"/>
    <w:qFormat/>
    <w:rsid w:val="00A63B3A"/>
    <w:rPr>
      <w:b/>
      <w:bCs/>
    </w:rPr>
  </w:style>
  <w:style w:type="character" w:styleId="Sledovanodkaz">
    <w:name w:val="FollowedHyperlink"/>
    <w:uiPriority w:val="99"/>
    <w:semiHidden/>
    <w:unhideWhenUsed/>
    <w:rsid w:val="001B245F"/>
    <w:rPr>
      <w:color w:val="800080"/>
      <w:u w:val="single"/>
    </w:rPr>
  </w:style>
  <w:style w:type="character" w:customStyle="1" w:styleId="Nadpis5Char">
    <w:name w:val="Nadpis 5 Char"/>
    <w:link w:val="Nadpis5"/>
    <w:rsid w:val="007F6718"/>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9409F2"/>
    <w:rPr>
      <w:rFonts w:ascii="Calibri" w:eastAsia="Times New Roman" w:hAnsi="Calibri"/>
      <w:b/>
      <w:bCs/>
      <w:lang w:val="x-none"/>
    </w:rPr>
  </w:style>
  <w:style w:type="character" w:customStyle="1" w:styleId="Nadpis8Char">
    <w:name w:val="Nadpis 8 Char"/>
    <w:link w:val="Nadpis8"/>
    <w:rsid w:val="007F6718"/>
    <w:rPr>
      <w:rFonts w:ascii="Times New Roman" w:eastAsia="Times New Roman" w:hAnsi="Times New Roman" w:cs="Times New Roman"/>
      <w:i/>
      <w:iCs/>
      <w:sz w:val="24"/>
      <w:szCs w:val="24"/>
      <w:lang w:eastAsia="cs-CZ"/>
    </w:rPr>
  </w:style>
  <w:style w:type="character" w:customStyle="1" w:styleId="Nadpis9Char">
    <w:name w:val="Nadpis 9 Char"/>
    <w:link w:val="Nadpis9"/>
    <w:rsid w:val="007F6718"/>
    <w:rPr>
      <w:rFonts w:ascii="Arial" w:eastAsia="Times New Roman" w:hAnsi="Arial" w:cs="Arial"/>
      <w:lang w:eastAsia="cs-CZ"/>
    </w:rPr>
  </w:style>
  <w:style w:type="paragraph" w:customStyle="1" w:styleId="CislovanyNormal">
    <w:name w:val="Cislovany Normal"/>
    <w:basedOn w:val="Normln"/>
    <w:link w:val="CislovanyNormalChar"/>
    <w:qFormat/>
    <w:rsid w:val="009409F2"/>
    <w:pPr>
      <w:spacing w:after="120" w:line="276" w:lineRule="auto"/>
      <w:ind w:left="567" w:hanging="567"/>
      <w:jc w:val="both"/>
    </w:pPr>
    <w:rPr>
      <w:rFonts w:eastAsia="Calibri"/>
      <w:szCs w:val="22"/>
      <w:lang w:val="x-none" w:eastAsia="en-US"/>
    </w:rPr>
  </w:style>
  <w:style w:type="character" w:customStyle="1" w:styleId="CislovanyNormalChar">
    <w:name w:val="Cislovany Normal Char"/>
    <w:link w:val="CislovanyNormal"/>
    <w:rsid w:val="009409F2"/>
    <w:rPr>
      <w:rFonts w:ascii="Calibri" w:hAnsi="Calibri"/>
      <w:szCs w:val="22"/>
      <w:lang w:val="x-none" w:eastAsia="en-US"/>
    </w:rPr>
  </w:style>
  <w:style w:type="paragraph" w:styleId="Bezmezer">
    <w:name w:val="No Spacing"/>
    <w:uiPriority w:val="1"/>
    <w:qFormat/>
    <w:rsid w:val="00671865"/>
    <w:pPr>
      <w:jc w:val="both"/>
    </w:pPr>
    <w:rPr>
      <w:rFonts w:ascii="Times New Roman" w:hAnsi="Times New Roman"/>
      <w:sz w:val="24"/>
      <w:szCs w:val="22"/>
      <w:lang w:eastAsia="en-US"/>
    </w:rPr>
  </w:style>
  <w:style w:type="paragraph" w:styleId="Podtitul">
    <w:name w:val="Subtitle"/>
    <w:basedOn w:val="Normln"/>
    <w:next w:val="Normln"/>
    <w:link w:val="PodtitulChar"/>
    <w:uiPriority w:val="99"/>
    <w:qFormat/>
    <w:rsid w:val="00D6008C"/>
    <w:pPr>
      <w:spacing w:after="60"/>
      <w:jc w:val="center"/>
      <w:outlineLvl w:val="1"/>
    </w:pPr>
    <w:rPr>
      <w:sz w:val="24"/>
      <w:lang w:val="x-none" w:eastAsia="en-US"/>
    </w:rPr>
  </w:style>
  <w:style w:type="character" w:customStyle="1" w:styleId="PodtitulChar">
    <w:name w:val="Podtitul Char"/>
    <w:link w:val="Podtitul"/>
    <w:uiPriority w:val="99"/>
    <w:rsid w:val="00D6008C"/>
    <w:rPr>
      <w:rFonts w:ascii="Arial" w:eastAsia="Times New Roman" w:hAnsi="Arial"/>
      <w:sz w:val="24"/>
      <w:szCs w:val="24"/>
      <w:lang w:eastAsia="en-US"/>
    </w:rPr>
  </w:style>
  <w:style w:type="paragraph" w:customStyle="1" w:styleId="Rozvrendokumentu">
    <w:name w:val="Rozvržení dokumentu"/>
    <w:basedOn w:val="Normln"/>
    <w:link w:val="RozvrendokumentuChar"/>
    <w:uiPriority w:val="99"/>
    <w:semiHidden/>
    <w:unhideWhenUsed/>
    <w:rsid w:val="00FC4541"/>
    <w:rPr>
      <w:rFonts w:ascii="Tahoma" w:hAnsi="Tahoma" w:cs="Tahoma"/>
      <w:sz w:val="16"/>
      <w:szCs w:val="16"/>
    </w:rPr>
  </w:style>
  <w:style w:type="character" w:customStyle="1" w:styleId="RozvrendokumentuChar">
    <w:name w:val="Rozvržení dokumentu Char"/>
    <w:link w:val="Rozvrendokumentu"/>
    <w:uiPriority w:val="99"/>
    <w:semiHidden/>
    <w:rsid w:val="00FC4541"/>
    <w:rPr>
      <w:rFonts w:ascii="Tahoma" w:eastAsia="Times New Roman" w:hAnsi="Tahoma" w:cs="Tahoma"/>
      <w:sz w:val="16"/>
      <w:szCs w:val="16"/>
    </w:rPr>
  </w:style>
  <w:style w:type="character" w:customStyle="1" w:styleId="nowrap">
    <w:name w:val="nowrap"/>
    <w:rsid w:val="009409F2"/>
  </w:style>
  <w:style w:type="paragraph" w:styleId="Normlnweb">
    <w:name w:val="Normal (Web)"/>
    <w:basedOn w:val="Normln"/>
    <w:uiPriority w:val="99"/>
    <w:semiHidden/>
    <w:unhideWhenUsed/>
    <w:rsid w:val="00545DAA"/>
    <w:pPr>
      <w:spacing w:before="100" w:beforeAutospacing="1" w:after="100" w:afterAutospacing="1"/>
    </w:pPr>
    <w:rPr>
      <w:rFonts w:ascii="Times New Roman" w:hAnsi="Times New Roman"/>
      <w:sz w:val="24"/>
    </w:rPr>
  </w:style>
  <w:style w:type="paragraph" w:customStyle="1" w:styleId="Podpis-jmno">
    <w:name w:val="Podpis - jméno"/>
    <w:basedOn w:val="Podpis"/>
    <w:next w:val="Normln"/>
    <w:rsid w:val="00222BD1"/>
    <w:pPr>
      <w:keepNext/>
      <w:spacing w:before="880" w:line="220" w:lineRule="atLeast"/>
      <w:ind w:left="0"/>
    </w:pPr>
    <w:rPr>
      <w:rFonts w:ascii="Wingdings" w:hAnsi="Wingdings"/>
      <w:spacing w:val="-5"/>
      <w:szCs w:val="20"/>
    </w:rPr>
  </w:style>
  <w:style w:type="paragraph" w:styleId="Podpis">
    <w:name w:val="Signature"/>
    <w:basedOn w:val="Normln"/>
    <w:link w:val="PodpisChar"/>
    <w:uiPriority w:val="99"/>
    <w:semiHidden/>
    <w:unhideWhenUsed/>
    <w:rsid w:val="00222BD1"/>
    <w:pPr>
      <w:ind w:left="4252"/>
    </w:pPr>
  </w:style>
  <w:style w:type="character" w:customStyle="1" w:styleId="PodpisChar">
    <w:name w:val="Podpis Char"/>
    <w:link w:val="Podpis"/>
    <w:uiPriority w:val="99"/>
    <w:semiHidden/>
    <w:rsid w:val="00222BD1"/>
    <w:rPr>
      <w:rFonts w:eastAsia="Times New Roman"/>
      <w:sz w:val="22"/>
      <w:szCs w:val="24"/>
    </w:rPr>
  </w:style>
  <w:style w:type="character" w:styleId="Zstupntext">
    <w:name w:val="Placeholder Text"/>
    <w:uiPriority w:val="99"/>
    <w:semiHidden/>
    <w:rsid w:val="00901A58"/>
    <w:rPr>
      <w:color w:val="808080"/>
    </w:rPr>
  </w:style>
  <w:style w:type="paragraph" w:styleId="Zkladntextodsazen2">
    <w:name w:val="Body Text Indent 2"/>
    <w:basedOn w:val="Normln"/>
    <w:link w:val="Zkladntextodsazen2Char"/>
    <w:uiPriority w:val="99"/>
    <w:semiHidden/>
    <w:unhideWhenUsed/>
    <w:rsid w:val="002B39C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B39C6"/>
    <w:rPr>
      <w:rFonts w:eastAsia="Times New Roman"/>
      <w:sz w:val="22"/>
      <w:szCs w:val="24"/>
    </w:rPr>
  </w:style>
  <w:style w:type="paragraph" w:styleId="Textvysvtlivek">
    <w:name w:val="endnote text"/>
    <w:basedOn w:val="Normln"/>
    <w:link w:val="TextvysvtlivekChar"/>
    <w:uiPriority w:val="99"/>
    <w:semiHidden/>
    <w:unhideWhenUsed/>
    <w:rsid w:val="00C16244"/>
    <w:rPr>
      <w:szCs w:val="20"/>
    </w:rPr>
  </w:style>
  <w:style w:type="character" w:customStyle="1" w:styleId="TextvysvtlivekChar">
    <w:name w:val="Text vysvětlivek Char"/>
    <w:basedOn w:val="Standardnpsmoodstavce"/>
    <w:link w:val="Textvysvtlivek"/>
    <w:uiPriority w:val="99"/>
    <w:semiHidden/>
    <w:rsid w:val="00C16244"/>
    <w:rPr>
      <w:rFonts w:eastAsia="Times New Roman"/>
    </w:rPr>
  </w:style>
  <w:style w:type="character" w:styleId="Odkaznavysvtlivky">
    <w:name w:val="endnote reference"/>
    <w:basedOn w:val="Standardnpsmoodstavce"/>
    <w:uiPriority w:val="99"/>
    <w:semiHidden/>
    <w:unhideWhenUsed/>
    <w:rsid w:val="00C16244"/>
    <w:rPr>
      <w:vertAlign w:val="superscript"/>
    </w:rPr>
  </w:style>
  <w:style w:type="paragraph" w:customStyle="1" w:styleId="Default">
    <w:name w:val="Default"/>
    <w:rsid w:val="00772C8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3913">
      <w:bodyDiv w:val="1"/>
      <w:marLeft w:val="0"/>
      <w:marRight w:val="0"/>
      <w:marTop w:val="0"/>
      <w:marBottom w:val="0"/>
      <w:divBdr>
        <w:top w:val="none" w:sz="0" w:space="0" w:color="auto"/>
        <w:left w:val="none" w:sz="0" w:space="0" w:color="auto"/>
        <w:bottom w:val="none" w:sz="0" w:space="0" w:color="auto"/>
        <w:right w:val="none" w:sz="0" w:space="0" w:color="auto"/>
      </w:divBdr>
    </w:div>
    <w:div w:id="130365582">
      <w:bodyDiv w:val="1"/>
      <w:marLeft w:val="0"/>
      <w:marRight w:val="0"/>
      <w:marTop w:val="0"/>
      <w:marBottom w:val="0"/>
      <w:divBdr>
        <w:top w:val="none" w:sz="0" w:space="0" w:color="auto"/>
        <w:left w:val="none" w:sz="0" w:space="0" w:color="auto"/>
        <w:bottom w:val="none" w:sz="0" w:space="0" w:color="auto"/>
        <w:right w:val="none" w:sz="0" w:space="0" w:color="auto"/>
      </w:divBdr>
    </w:div>
    <w:div w:id="258224164">
      <w:bodyDiv w:val="1"/>
      <w:marLeft w:val="0"/>
      <w:marRight w:val="0"/>
      <w:marTop w:val="0"/>
      <w:marBottom w:val="0"/>
      <w:divBdr>
        <w:top w:val="none" w:sz="0" w:space="0" w:color="auto"/>
        <w:left w:val="none" w:sz="0" w:space="0" w:color="auto"/>
        <w:bottom w:val="none" w:sz="0" w:space="0" w:color="auto"/>
        <w:right w:val="none" w:sz="0" w:space="0" w:color="auto"/>
      </w:divBdr>
    </w:div>
    <w:div w:id="490364852">
      <w:bodyDiv w:val="1"/>
      <w:marLeft w:val="0"/>
      <w:marRight w:val="0"/>
      <w:marTop w:val="0"/>
      <w:marBottom w:val="0"/>
      <w:divBdr>
        <w:top w:val="none" w:sz="0" w:space="0" w:color="auto"/>
        <w:left w:val="none" w:sz="0" w:space="0" w:color="auto"/>
        <w:bottom w:val="none" w:sz="0" w:space="0" w:color="auto"/>
        <w:right w:val="none" w:sz="0" w:space="0" w:color="auto"/>
      </w:divBdr>
    </w:div>
    <w:div w:id="584729923">
      <w:bodyDiv w:val="1"/>
      <w:marLeft w:val="0"/>
      <w:marRight w:val="0"/>
      <w:marTop w:val="0"/>
      <w:marBottom w:val="0"/>
      <w:divBdr>
        <w:top w:val="none" w:sz="0" w:space="0" w:color="auto"/>
        <w:left w:val="none" w:sz="0" w:space="0" w:color="auto"/>
        <w:bottom w:val="none" w:sz="0" w:space="0" w:color="auto"/>
        <w:right w:val="none" w:sz="0" w:space="0" w:color="auto"/>
      </w:divBdr>
    </w:div>
    <w:div w:id="596182215">
      <w:bodyDiv w:val="1"/>
      <w:marLeft w:val="0"/>
      <w:marRight w:val="0"/>
      <w:marTop w:val="0"/>
      <w:marBottom w:val="0"/>
      <w:divBdr>
        <w:top w:val="none" w:sz="0" w:space="0" w:color="auto"/>
        <w:left w:val="none" w:sz="0" w:space="0" w:color="auto"/>
        <w:bottom w:val="none" w:sz="0" w:space="0" w:color="auto"/>
        <w:right w:val="none" w:sz="0" w:space="0" w:color="auto"/>
      </w:divBdr>
    </w:div>
    <w:div w:id="651442726">
      <w:bodyDiv w:val="1"/>
      <w:marLeft w:val="0"/>
      <w:marRight w:val="0"/>
      <w:marTop w:val="0"/>
      <w:marBottom w:val="0"/>
      <w:divBdr>
        <w:top w:val="none" w:sz="0" w:space="0" w:color="auto"/>
        <w:left w:val="none" w:sz="0" w:space="0" w:color="auto"/>
        <w:bottom w:val="none" w:sz="0" w:space="0" w:color="auto"/>
        <w:right w:val="none" w:sz="0" w:space="0" w:color="auto"/>
      </w:divBdr>
    </w:div>
    <w:div w:id="760492995">
      <w:bodyDiv w:val="1"/>
      <w:marLeft w:val="0"/>
      <w:marRight w:val="0"/>
      <w:marTop w:val="0"/>
      <w:marBottom w:val="0"/>
      <w:divBdr>
        <w:top w:val="none" w:sz="0" w:space="0" w:color="auto"/>
        <w:left w:val="none" w:sz="0" w:space="0" w:color="auto"/>
        <w:bottom w:val="none" w:sz="0" w:space="0" w:color="auto"/>
        <w:right w:val="none" w:sz="0" w:space="0" w:color="auto"/>
      </w:divBdr>
    </w:div>
    <w:div w:id="878935033">
      <w:bodyDiv w:val="1"/>
      <w:marLeft w:val="0"/>
      <w:marRight w:val="0"/>
      <w:marTop w:val="0"/>
      <w:marBottom w:val="0"/>
      <w:divBdr>
        <w:top w:val="none" w:sz="0" w:space="0" w:color="auto"/>
        <w:left w:val="none" w:sz="0" w:space="0" w:color="auto"/>
        <w:bottom w:val="none" w:sz="0" w:space="0" w:color="auto"/>
        <w:right w:val="none" w:sz="0" w:space="0" w:color="auto"/>
      </w:divBdr>
    </w:div>
    <w:div w:id="1024358186">
      <w:bodyDiv w:val="1"/>
      <w:marLeft w:val="0"/>
      <w:marRight w:val="0"/>
      <w:marTop w:val="0"/>
      <w:marBottom w:val="0"/>
      <w:divBdr>
        <w:top w:val="none" w:sz="0" w:space="0" w:color="auto"/>
        <w:left w:val="none" w:sz="0" w:space="0" w:color="auto"/>
        <w:bottom w:val="none" w:sz="0" w:space="0" w:color="auto"/>
        <w:right w:val="none" w:sz="0" w:space="0" w:color="auto"/>
      </w:divBdr>
    </w:div>
    <w:div w:id="1155730999">
      <w:bodyDiv w:val="1"/>
      <w:marLeft w:val="0"/>
      <w:marRight w:val="0"/>
      <w:marTop w:val="0"/>
      <w:marBottom w:val="0"/>
      <w:divBdr>
        <w:top w:val="none" w:sz="0" w:space="0" w:color="auto"/>
        <w:left w:val="none" w:sz="0" w:space="0" w:color="auto"/>
        <w:bottom w:val="none" w:sz="0" w:space="0" w:color="auto"/>
        <w:right w:val="none" w:sz="0" w:space="0" w:color="auto"/>
      </w:divBdr>
    </w:div>
    <w:div w:id="1170367458">
      <w:bodyDiv w:val="1"/>
      <w:marLeft w:val="0"/>
      <w:marRight w:val="0"/>
      <w:marTop w:val="0"/>
      <w:marBottom w:val="0"/>
      <w:divBdr>
        <w:top w:val="none" w:sz="0" w:space="0" w:color="auto"/>
        <w:left w:val="none" w:sz="0" w:space="0" w:color="auto"/>
        <w:bottom w:val="none" w:sz="0" w:space="0" w:color="auto"/>
        <w:right w:val="none" w:sz="0" w:space="0" w:color="auto"/>
      </w:divBdr>
    </w:div>
    <w:div w:id="1216770242">
      <w:bodyDiv w:val="1"/>
      <w:marLeft w:val="0"/>
      <w:marRight w:val="0"/>
      <w:marTop w:val="0"/>
      <w:marBottom w:val="0"/>
      <w:divBdr>
        <w:top w:val="none" w:sz="0" w:space="0" w:color="auto"/>
        <w:left w:val="none" w:sz="0" w:space="0" w:color="auto"/>
        <w:bottom w:val="none" w:sz="0" w:space="0" w:color="auto"/>
        <w:right w:val="none" w:sz="0" w:space="0" w:color="auto"/>
      </w:divBdr>
    </w:div>
    <w:div w:id="1444955434">
      <w:bodyDiv w:val="1"/>
      <w:marLeft w:val="0"/>
      <w:marRight w:val="0"/>
      <w:marTop w:val="0"/>
      <w:marBottom w:val="0"/>
      <w:divBdr>
        <w:top w:val="none" w:sz="0" w:space="0" w:color="auto"/>
        <w:left w:val="none" w:sz="0" w:space="0" w:color="auto"/>
        <w:bottom w:val="none" w:sz="0" w:space="0" w:color="auto"/>
        <w:right w:val="none" w:sz="0" w:space="0" w:color="auto"/>
      </w:divBdr>
    </w:div>
    <w:div w:id="1454253308">
      <w:bodyDiv w:val="1"/>
      <w:marLeft w:val="0"/>
      <w:marRight w:val="0"/>
      <w:marTop w:val="0"/>
      <w:marBottom w:val="0"/>
      <w:divBdr>
        <w:top w:val="none" w:sz="0" w:space="0" w:color="auto"/>
        <w:left w:val="none" w:sz="0" w:space="0" w:color="auto"/>
        <w:bottom w:val="none" w:sz="0" w:space="0" w:color="auto"/>
        <w:right w:val="none" w:sz="0" w:space="0" w:color="auto"/>
      </w:divBdr>
    </w:div>
    <w:div w:id="1570189883">
      <w:bodyDiv w:val="1"/>
      <w:marLeft w:val="0"/>
      <w:marRight w:val="0"/>
      <w:marTop w:val="0"/>
      <w:marBottom w:val="0"/>
      <w:divBdr>
        <w:top w:val="none" w:sz="0" w:space="0" w:color="auto"/>
        <w:left w:val="none" w:sz="0" w:space="0" w:color="auto"/>
        <w:bottom w:val="none" w:sz="0" w:space="0" w:color="auto"/>
        <w:right w:val="none" w:sz="0" w:space="0" w:color="auto"/>
      </w:divBdr>
      <w:divsChild>
        <w:div w:id="11446">
          <w:marLeft w:val="0"/>
          <w:marRight w:val="0"/>
          <w:marTop w:val="0"/>
          <w:marBottom w:val="0"/>
          <w:divBdr>
            <w:top w:val="none" w:sz="0" w:space="0" w:color="auto"/>
            <w:left w:val="none" w:sz="0" w:space="0" w:color="auto"/>
            <w:bottom w:val="none" w:sz="0" w:space="0" w:color="auto"/>
            <w:right w:val="none" w:sz="0" w:space="0" w:color="auto"/>
          </w:divBdr>
          <w:divsChild>
            <w:div w:id="16322357">
              <w:marLeft w:val="0"/>
              <w:marRight w:val="0"/>
              <w:marTop w:val="0"/>
              <w:marBottom w:val="0"/>
              <w:divBdr>
                <w:top w:val="none" w:sz="0" w:space="0" w:color="auto"/>
                <w:left w:val="none" w:sz="0" w:space="0" w:color="auto"/>
                <w:bottom w:val="none" w:sz="0" w:space="0" w:color="auto"/>
                <w:right w:val="none" w:sz="0" w:space="0" w:color="auto"/>
              </w:divBdr>
              <w:divsChild>
                <w:div w:id="994382222">
                  <w:marLeft w:val="0"/>
                  <w:marRight w:val="0"/>
                  <w:marTop w:val="0"/>
                  <w:marBottom w:val="0"/>
                  <w:divBdr>
                    <w:top w:val="none" w:sz="0" w:space="0" w:color="auto"/>
                    <w:left w:val="none" w:sz="0" w:space="0" w:color="auto"/>
                    <w:bottom w:val="none" w:sz="0" w:space="0" w:color="auto"/>
                    <w:right w:val="none" w:sz="0" w:space="0" w:color="auto"/>
                  </w:divBdr>
                  <w:divsChild>
                    <w:div w:id="1723362480">
                      <w:marLeft w:val="0"/>
                      <w:marRight w:val="0"/>
                      <w:marTop w:val="0"/>
                      <w:marBottom w:val="0"/>
                      <w:divBdr>
                        <w:top w:val="none" w:sz="0" w:space="0" w:color="auto"/>
                        <w:left w:val="none" w:sz="0" w:space="0" w:color="auto"/>
                        <w:bottom w:val="none" w:sz="0" w:space="0" w:color="auto"/>
                        <w:right w:val="none" w:sz="0" w:space="0" w:color="auto"/>
                      </w:divBdr>
                      <w:divsChild>
                        <w:div w:id="1582717053">
                          <w:marLeft w:val="0"/>
                          <w:marRight w:val="0"/>
                          <w:marTop w:val="0"/>
                          <w:marBottom w:val="0"/>
                          <w:divBdr>
                            <w:top w:val="none" w:sz="0" w:space="0" w:color="auto"/>
                            <w:left w:val="none" w:sz="0" w:space="0" w:color="auto"/>
                            <w:bottom w:val="none" w:sz="0" w:space="0" w:color="auto"/>
                            <w:right w:val="none" w:sz="0" w:space="0" w:color="auto"/>
                          </w:divBdr>
                          <w:divsChild>
                            <w:div w:id="520584847">
                              <w:marLeft w:val="0"/>
                              <w:marRight w:val="0"/>
                              <w:marTop w:val="0"/>
                              <w:marBottom w:val="0"/>
                              <w:divBdr>
                                <w:top w:val="none" w:sz="0" w:space="0" w:color="auto"/>
                                <w:left w:val="none" w:sz="0" w:space="0" w:color="auto"/>
                                <w:bottom w:val="none" w:sz="0" w:space="0" w:color="auto"/>
                                <w:right w:val="none" w:sz="0" w:space="0" w:color="auto"/>
                              </w:divBdr>
                              <w:divsChild>
                                <w:div w:id="17334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500082">
      <w:bodyDiv w:val="1"/>
      <w:marLeft w:val="0"/>
      <w:marRight w:val="0"/>
      <w:marTop w:val="0"/>
      <w:marBottom w:val="0"/>
      <w:divBdr>
        <w:top w:val="none" w:sz="0" w:space="0" w:color="auto"/>
        <w:left w:val="none" w:sz="0" w:space="0" w:color="auto"/>
        <w:bottom w:val="none" w:sz="0" w:space="0" w:color="auto"/>
        <w:right w:val="none" w:sz="0" w:space="0" w:color="auto"/>
      </w:divBdr>
    </w:div>
    <w:div w:id="1790128276">
      <w:bodyDiv w:val="1"/>
      <w:marLeft w:val="0"/>
      <w:marRight w:val="0"/>
      <w:marTop w:val="0"/>
      <w:marBottom w:val="0"/>
      <w:divBdr>
        <w:top w:val="none" w:sz="0" w:space="0" w:color="auto"/>
        <w:left w:val="none" w:sz="0" w:space="0" w:color="auto"/>
        <w:bottom w:val="none" w:sz="0" w:space="0" w:color="auto"/>
        <w:right w:val="none" w:sz="0" w:space="0" w:color="auto"/>
      </w:divBdr>
    </w:div>
    <w:div w:id="1907449617">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horskelazne.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e.chovancakova@horskelazne.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mila.bohmova@horskelaz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reichl@horskelazne.cz" TargetMode="External"/><Relationship Id="rId4" Type="http://schemas.openxmlformats.org/officeDocument/2006/relationships/settings" Target="settings.xml"/><Relationship Id="rId9" Type="http://schemas.openxmlformats.org/officeDocument/2006/relationships/hyperlink" Target="mailto:podatelna@horskelazn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08753550C547B5A6D56DAF9E7528BC"/>
        <w:category>
          <w:name w:val="Obecné"/>
          <w:gallery w:val="placeholder"/>
        </w:category>
        <w:types>
          <w:type w:val="bbPlcHdr"/>
        </w:types>
        <w:behaviors>
          <w:behavior w:val="content"/>
        </w:behaviors>
        <w:guid w:val="{6BB8FAEF-BC87-4A6C-BB2E-62430D870FCF}"/>
      </w:docPartPr>
      <w:docPartBody>
        <w:p w:rsidR="00AA5073" w:rsidRDefault="00B8585C" w:rsidP="00B8585C">
          <w:pPr>
            <w:pStyle w:val="9F08753550C547B5A6D56DAF9E7528BC1"/>
          </w:pPr>
          <w:r w:rsidRPr="00067FF0">
            <w:rPr>
              <w:rStyle w:val="Zstupntext"/>
              <w:i/>
            </w:rPr>
            <w:t>Klikněte sem a zadejte text.</w:t>
          </w:r>
        </w:p>
      </w:docPartBody>
    </w:docPart>
    <w:docPart>
      <w:docPartPr>
        <w:name w:val="5180B94951844E9DA9DEF153E2064789"/>
        <w:category>
          <w:name w:val="Obecné"/>
          <w:gallery w:val="placeholder"/>
        </w:category>
        <w:types>
          <w:type w:val="bbPlcHdr"/>
        </w:types>
        <w:behaviors>
          <w:behavior w:val="content"/>
        </w:behaviors>
        <w:guid w:val="{AB36DB6D-314B-481C-93DB-1326BF56970A}"/>
      </w:docPartPr>
      <w:docPartBody>
        <w:p w:rsidR="00AA5073" w:rsidRDefault="00B8585C" w:rsidP="00B8585C">
          <w:pPr>
            <w:pStyle w:val="5180B94951844E9DA9DEF153E20647891"/>
          </w:pPr>
          <w:r w:rsidRPr="00A711D3">
            <w:rPr>
              <w:rStyle w:val="Zstupntext"/>
              <w:i/>
            </w:rPr>
            <w:t>Klikněte sem a zadejte text.</w:t>
          </w:r>
        </w:p>
      </w:docPartBody>
    </w:docPart>
    <w:docPart>
      <w:docPartPr>
        <w:name w:val="0CCE6898884747D1B1FCC3639D06F5E6"/>
        <w:category>
          <w:name w:val="Obecné"/>
          <w:gallery w:val="placeholder"/>
        </w:category>
        <w:types>
          <w:type w:val="bbPlcHdr"/>
        </w:types>
        <w:behaviors>
          <w:behavior w:val="content"/>
        </w:behaviors>
        <w:guid w:val="{635472FE-E788-431D-84DD-8C27D396CB6F}"/>
      </w:docPartPr>
      <w:docPartBody>
        <w:p w:rsidR="00EC1D1B" w:rsidRDefault="00B8585C" w:rsidP="00B8585C">
          <w:pPr>
            <w:pStyle w:val="0CCE6898884747D1B1FCC3639D06F5E6"/>
          </w:pPr>
          <w:r w:rsidRPr="00A711D3">
            <w:rPr>
              <w:rStyle w:val="Zstupntext"/>
              <w:i/>
            </w:rPr>
            <w:t>Klikněte sem a zadejte text.</w:t>
          </w:r>
        </w:p>
      </w:docPartBody>
    </w:docPart>
    <w:docPart>
      <w:docPartPr>
        <w:name w:val="8F08BA5E621A41B0B28AC392C099CC75"/>
        <w:category>
          <w:name w:val="Obecné"/>
          <w:gallery w:val="placeholder"/>
        </w:category>
        <w:types>
          <w:type w:val="bbPlcHdr"/>
        </w:types>
        <w:behaviors>
          <w:behavior w:val="content"/>
        </w:behaviors>
        <w:guid w:val="{6BDB9C0A-7D41-4772-89CF-2D792392C872}"/>
      </w:docPartPr>
      <w:docPartBody>
        <w:p w:rsidR="00BE25A2" w:rsidRDefault="00491C35" w:rsidP="00491C35">
          <w:pPr>
            <w:pStyle w:val="8F08BA5E621A41B0B28AC392C099CC75"/>
          </w:pPr>
          <w:r w:rsidRPr="002233D7">
            <w:rPr>
              <w:rStyle w:val="Zstupntext"/>
            </w:rPr>
            <w:t>Klikněte sem a zadejte text.</w:t>
          </w:r>
        </w:p>
      </w:docPartBody>
    </w:docPart>
    <w:docPart>
      <w:docPartPr>
        <w:name w:val="7662B6221EC441CE97BEDD94EEEDC2CF"/>
        <w:category>
          <w:name w:val="Obecné"/>
          <w:gallery w:val="placeholder"/>
        </w:category>
        <w:types>
          <w:type w:val="bbPlcHdr"/>
        </w:types>
        <w:behaviors>
          <w:behavior w:val="content"/>
        </w:behaviors>
        <w:guid w:val="{D65D4DF4-3B53-4A62-8487-5DFCAB86A5C6}"/>
      </w:docPartPr>
      <w:docPartBody>
        <w:p w:rsidR="00BE25A2" w:rsidRDefault="00491C35" w:rsidP="00491C35">
          <w:pPr>
            <w:pStyle w:val="7662B6221EC441CE97BEDD94EEEDC2CF"/>
          </w:pPr>
          <w:r w:rsidRPr="002233D7">
            <w:rPr>
              <w:rStyle w:val="Zstupntext"/>
            </w:rPr>
            <w:t>Klikněte sem a zadejte text.</w:t>
          </w:r>
        </w:p>
      </w:docPartBody>
    </w:docPart>
    <w:docPart>
      <w:docPartPr>
        <w:name w:val="9433DEB691FB468DB326F56276EA9794"/>
        <w:category>
          <w:name w:val="Obecné"/>
          <w:gallery w:val="placeholder"/>
        </w:category>
        <w:types>
          <w:type w:val="bbPlcHdr"/>
        </w:types>
        <w:behaviors>
          <w:behavior w:val="content"/>
        </w:behaviors>
        <w:guid w:val="{D28AB343-4F17-403F-9384-014896A02DC0}"/>
      </w:docPartPr>
      <w:docPartBody>
        <w:p w:rsidR="00BE25A2" w:rsidRDefault="00491C35" w:rsidP="00491C35">
          <w:pPr>
            <w:pStyle w:val="9433DEB691FB468DB326F56276EA9794"/>
          </w:pPr>
          <w:r w:rsidRPr="002233D7">
            <w:rPr>
              <w:rStyle w:val="Zstupntext"/>
            </w:rPr>
            <w:t>Klikněte sem a zadejte text.</w:t>
          </w:r>
        </w:p>
      </w:docPartBody>
    </w:docPart>
    <w:docPart>
      <w:docPartPr>
        <w:name w:val="AEC968D156C1435FAE1E57A3AEEC928B"/>
        <w:category>
          <w:name w:val="Obecné"/>
          <w:gallery w:val="placeholder"/>
        </w:category>
        <w:types>
          <w:type w:val="bbPlcHdr"/>
        </w:types>
        <w:behaviors>
          <w:behavior w:val="content"/>
        </w:behaviors>
        <w:guid w:val="{B41A2F52-277A-456A-A002-E1ECDA70D16C}"/>
      </w:docPartPr>
      <w:docPartBody>
        <w:p w:rsidR="00BE25A2" w:rsidRDefault="00491C35" w:rsidP="00491C35">
          <w:pPr>
            <w:pStyle w:val="AEC968D156C1435FAE1E57A3AEEC928B"/>
          </w:pPr>
          <w:r w:rsidRPr="002233D7">
            <w:rPr>
              <w:rStyle w:val="Zstupntext"/>
            </w:rPr>
            <w:t>Klikněte sem a zadejte text.</w:t>
          </w:r>
        </w:p>
      </w:docPartBody>
    </w:docPart>
    <w:docPart>
      <w:docPartPr>
        <w:name w:val="8E826F0AD73C47C786FC6A8F5F188501"/>
        <w:category>
          <w:name w:val="Obecné"/>
          <w:gallery w:val="placeholder"/>
        </w:category>
        <w:types>
          <w:type w:val="bbPlcHdr"/>
        </w:types>
        <w:behaviors>
          <w:behavior w:val="content"/>
        </w:behaviors>
        <w:guid w:val="{8BF6B194-C7FC-4639-94DB-11C6D2BFE4B0}"/>
      </w:docPartPr>
      <w:docPartBody>
        <w:p w:rsidR="00BE25A2" w:rsidRDefault="00491C35" w:rsidP="00491C35">
          <w:pPr>
            <w:pStyle w:val="8E826F0AD73C47C786FC6A8F5F188501"/>
          </w:pPr>
          <w:r w:rsidRPr="002233D7">
            <w:rPr>
              <w:rStyle w:val="Zstupntext"/>
            </w:rPr>
            <w:t>Klikněte sem a zadejte text.</w:t>
          </w:r>
        </w:p>
      </w:docPartBody>
    </w:docPart>
    <w:docPart>
      <w:docPartPr>
        <w:name w:val="E90CD58C35F04BA59F2778F8B23A70D8"/>
        <w:category>
          <w:name w:val="Obecné"/>
          <w:gallery w:val="placeholder"/>
        </w:category>
        <w:types>
          <w:type w:val="bbPlcHdr"/>
        </w:types>
        <w:behaviors>
          <w:behavior w:val="content"/>
        </w:behaviors>
        <w:guid w:val="{609E8693-5352-415A-8408-AB99860EC8F7}"/>
      </w:docPartPr>
      <w:docPartBody>
        <w:p w:rsidR="00BE25A2" w:rsidRDefault="00491C35" w:rsidP="00491C35">
          <w:pPr>
            <w:pStyle w:val="E90CD58C35F04BA59F2778F8B23A70D8"/>
          </w:pPr>
          <w:r w:rsidRPr="002233D7">
            <w:rPr>
              <w:rStyle w:val="Zstupntext"/>
            </w:rPr>
            <w:t>Klikněte sem a zadejte text.</w:t>
          </w:r>
        </w:p>
      </w:docPartBody>
    </w:docPart>
    <w:docPart>
      <w:docPartPr>
        <w:name w:val="A2E211082CCB4C588DC68378DD9E67ED"/>
        <w:category>
          <w:name w:val="Obecné"/>
          <w:gallery w:val="placeholder"/>
        </w:category>
        <w:types>
          <w:type w:val="bbPlcHdr"/>
        </w:types>
        <w:behaviors>
          <w:behavior w:val="content"/>
        </w:behaviors>
        <w:guid w:val="{CFC2A5E5-2728-4DFA-8FE2-EAE483DD0D75}"/>
      </w:docPartPr>
      <w:docPartBody>
        <w:p w:rsidR="00BE25A2" w:rsidRDefault="00491C35" w:rsidP="00491C35">
          <w:pPr>
            <w:pStyle w:val="A2E211082CCB4C588DC68378DD9E67ED"/>
          </w:pPr>
          <w:r w:rsidRPr="002233D7">
            <w:rPr>
              <w:rStyle w:val="Zstupntext"/>
            </w:rPr>
            <w:t>Klikněte sem a zadejte text.</w:t>
          </w:r>
        </w:p>
      </w:docPartBody>
    </w:docPart>
    <w:docPart>
      <w:docPartPr>
        <w:name w:val="34A50C5494D74DA9831C636FE233967E"/>
        <w:category>
          <w:name w:val="Obecné"/>
          <w:gallery w:val="placeholder"/>
        </w:category>
        <w:types>
          <w:type w:val="bbPlcHdr"/>
        </w:types>
        <w:behaviors>
          <w:behavior w:val="content"/>
        </w:behaviors>
        <w:guid w:val="{47BFACE0-FA01-4D72-9E53-D12808C2AE33}"/>
      </w:docPartPr>
      <w:docPartBody>
        <w:p w:rsidR="00BE25A2" w:rsidRDefault="00491C35" w:rsidP="00491C35">
          <w:pPr>
            <w:pStyle w:val="34A50C5494D74DA9831C636FE233967E"/>
          </w:pPr>
          <w:r w:rsidRPr="002233D7">
            <w:rPr>
              <w:rStyle w:val="Zstupntext"/>
            </w:rPr>
            <w:t>Klikněte sem a zadejte text.</w:t>
          </w:r>
        </w:p>
      </w:docPartBody>
    </w:docPart>
    <w:docPart>
      <w:docPartPr>
        <w:name w:val="30BCAEA5482145608AB241DADF9FACEF"/>
        <w:category>
          <w:name w:val="Obecné"/>
          <w:gallery w:val="placeholder"/>
        </w:category>
        <w:types>
          <w:type w:val="bbPlcHdr"/>
        </w:types>
        <w:behaviors>
          <w:behavior w:val="content"/>
        </w:behaviors>
        <w:guid w:val="{5114B201-4C53-4715-9099-EB1952341A3E}"/>
      </w:docPartPr>
      <w:docPartBody>
        <w:p w:rsidR="00623BFA" w:rsidRDefault="00B44990" w:rsidP="00B44990">
          <w:pPr>
            <w:pStyle w:val="30BCAEA5482145608AB241DADF9FACEF"/>
          </w:pPr>
          <w:r w:rsidRPr="00B74782">
            <w:rPr>
              <w:rStyle w:val="Zstupntext"/>
            </w:rPr>
            <w:t>Zvolte položku.</w:t>
          </w:r>
        </w:p>
      </w:docPartBody>
    </w:docPart>
    <w:docPart>
      <w:docPartPr>
        <w:name w:val="09D60C4573F8458C98C7184427EE8F3E"/>
        <w:category>
          <w:name w:val="Obecné"/>
          <w:gallery w:val="placeholder"/>
        </w:category>
        <w:types>
          <w:type w:val="bbPlcHdr"/>
        </w:types>
        <w:behaviors>
          <w:behavior w:val="content"/>
        </w:behaviors>
        <w:guid w:val="{031675F9-CD78-47F4-B102-40F1F8F65140}"/>
      </w:docPartPr>
      <w:docPartBody>
        <w:p w:rsidR="00623BFA" w:rsidRDefault="00B44990" w:rsidP="00B44990">
          <w:pPr>
            <w:pStyle w:val="09D60C4573F8458C98C7184427EE8F3E"/>
          </w:pPr>
          <w:r w:rsidRPr="002233D7">
            <w:rPr>
              <w:rStyle w:val="Zstupntext"/>
            </w:rPr>
            <w:t>Klikněte sem a zadejte text.</w:t>
          </w:r>
        </w:p>
      </w:docPartBody>
    </w:docPart>
    <w:docPart>
      <w:docPartPr>
        <w:name w:val="B16E3A5392B246D2AC9858322F875FD2"/>
        <w:category>
          <w:name w:val="Obecné"/>
          <w:gallery w:val="placeholder"/>
        </w:category>
        <w:types>
          <w:type w:val="bbPlcHdr"/>
        </w:types>
        <w:behaviors>
          <w:behavior w:val="content"/>
        </w:behaviors>
        <w:guid w:val="{7E1394A3-0F8E-4AC7-B420-F4AC81F1B8DF}"/>
      </w:docPartPr>
      <w:docPartBody>
        <w:p w:rsidR="00623BFA" w:rsidRDefault="00B44990" w:rsidP="00B44990">
          <w:pPr>
            <w:pStyle w:val="B16E3A5392B246D2AC9858322F875FD2"/>
          </w:pPr>
          <w:r w:rsidRPr="00726E40">
            <w:rPr>
              <w:rStyle w:val="Zstupntext"/>
            </w:rPr>
            <w:t>Zvolte položku.</w:t>
          </w:r>
        </w:p>
      </w:docPartBody>
    </w:docPart>
    <w:docPart>
      <w:docPartPr>
        <w:name w:val="1BFC30173A01416FB962240BDAD1A6EE"/>
        <w:category>
          <w:name w:val="Obecné"/>
          <w:gallery w:val="placeholder"/>
        </w:category>
        <w:types>
          <w:type w:val="bbPlcHdr"/>
        </w:types>
        <w:behaviors>
          <w:behavior w:val="content"/>
        </w:behaviors>
        <w:guid w:val="{D8480B3E-AB46-475E-8253-C8F074828956}"/>
      </w:docPartPr>
      <w:docPartBody>
        <w:p w:rsidR="00623BFA" w:rsidRDefault="00B44990" w:rsidP="00B44990">
          <w:pPr>
            <w:pStyle w:val="1BFC30173A01416FB962240BDAD1A6EE"/>
          </w:pPr>
          <w:r w:rsidRPr="00726E4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07D29"/>
    <w:multiLevelType w:val="multilevel"/>
    <w:tmpl w:val="B728F896"/>
    <w:lvl w:ilvl="0">
      <w:start w:val="1"/>
      <w:numFmt w:val="decimal"/>
      <w:lvlText w:val="%1."/>
      <w:lvlJc w:val="left"/>
      <w:pPr>
        <w:tabs>
          <w:tab w:val="num" w:pos="720"/>
        </w:tabs>
        <w:ind w:left="720" w:hanging="720"/>
      </w:pPr>
    </w:lvl>
    <w:lvl w:ilvl="1">
      <w:start w:val="1"/>
      <w:numFmt w:val="decimal"/>
      <w:pStyle w:val="8B448BBF3ADA4282B047602B4512E348"/>
      <w:lvlText w:val="%2."/>
      <w:lvlJc w:val="left"/>
      <w:pPr>
        <w:tabs>
          <w:tab w:val="num" w:pos="1440"/>
        </w:tabs>
        <w:ind w:left="1440" w:hanging="720"/>
      </w:pPr>
    </w:lvl>
    <w:lvl w:ilvl="2">
      <w:start w:val="1"/>
      <w:numFmt w:val="decimal"/>
      <w:pStyle w:val="8906D5B1310E4C6CA6FD55C3ACF17D6C"/>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64"/>
    <w:rsid w:val="00013639"/>
    <w:rsid w:val="00015D5A"/>
    <w:rsid w:val="00021FA0"/>
    <w:rsid w:val="000D478E"/>
    <w:rsid w:val="00240600"/>
    <w:rsid w:val="00283DF0"/>
    <w:rsid w:val="00314EC7"/>
    <w:rsid w:val="00372F16"/>
    <w:rsid w:val="003B1A7F"/>
    <w:rsid w:val="003F7A71"/>
    <w:rsid w:val="00490B66"/>
    <w:rsid w:val="00491C35"/>
    <w:rsid w:val="004D72D3"/>
    <w:rsid w:val="00511AF8"/>
    <w:rsid w:val="00517A61"/>
    <w:rsid w:val="00563250"/>
    <w:rsid w:val="00567688"/>
    <w:rsid w:val="005742E5"/>
    <w:rsid w:val="005869A9"/>
    <w:rsid w:val="005A1961"/>
    <w:rsid w:val="005A4F44"/>
    <w:rsid w:val="00623BFA"/>
    <w:rsid w:val="00626597"/>
    <w:rsid w:val="00644DE6"/>
    <w:rsid w:val="00673780"/>
    <w:rsid w:val="00680C22"/>
    <w:rsid w:val="00685A31"/>
    <w:rsid w:val="006A116A"/>
    <w:rsid w:val="007B3F2F"/>
    <w:rsid w:val="007C6D80"/>
    <w:rsid w:val="007F2972"/>
    <w:rsid w:val="007F4A9C"/>
    <w:rsid w:val="00805B3D"/>
    <w:rsid w:val="00835664"/>
    <w:rsid w:val="008528EB"/>
    <w:rsid w:val="008F6CC1"/>
    <w:rsid w:val="009610CA"/>
    <w:rsid w:val="00A954DA"/>
    <w:rsid w:val="00AA5073"/>
    <w:rsid w:val="00AE7E3A"/>
    <w:rsid w:val="00B30B4F"/>
    <w:rsid w:val="00B44990"/>
    <w:rsid w:val="00B8585C"/>
    <w:rsid w:val="00BB5A32"/>
    <w:rsid w:val="00BE25A2"/>
    <w:rsid w:val="00CB1A22"/>
    <w:rsid w:val="00D453E0"/>
    <w:rsid w:val="00DE431F"/>
    <w:rsid w:val="00E00E82"/>
    <w:rsid w:val="00E55C3B"/>
    <w:rsid w:val="00E67157"/>
    <w:rsid w:val="00EC1D1B"/>
    <w:rsid w:val="00F9611E"/>
    <w:rsid w:val="00FD2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B44990"/>
    <w:rPr>
      <w:color w:val="808080"/>
    </w:rPr>
  </w:style>
  <w:style w:type="paragraph" w:customStyle="1" w:styleId="8DD9E9E40A044609A0B0EC98B2CA2528">
    <w:name w:val="8DD9E9E40A044609A0B0EC98B2CA2528"/>
    <w:rsid w:val="00835664"/>
  </w:style>
  <w:style w:type="paragraph" w:customStyle="1" w:styleId="FDEA4E22C89B491DA40387B6623129AA">
    <w:name w:val="FDEA4E22C89B491DA40387B6623129AA"/>
    <w:rsid w:val="00835664"/>
  </w:style>
  <w:style w:type="paragraph" w:customStyle="1" w:styleId="DAA8CE39F6DE4F7FB97CBE5C1864E469">
    <w:name w:val="DAA8CE39F6DE4F7FB97CBE5C1864E469"/>
    <w:rsid w:val="00835664"/>
  </w:style>
  <w:style w:type="paragraph" w:customStyle="1" w:styleId="0462F96FE32C45F3AF17F9849806F8DF">
    <w:name w:val="0462F96FE32C45F3AF17F9849806F8DF"/>
    <w:rsid w:val="00835664"/>
  </w:style>
  <w:style w:type="paragraph" w:customStyle="1" w:styleId="8CACF27604AB431C80F5A5D4349AA7D0">
    <w:name w:val="8CACF27604AB431C80F5A5D4349AA7D0"/>
    <w:rsid w:val="00835664"/>
  </w:style>
  <w:style w:type="paragraph" w:customStyle="1" w:styleId="4FB3C0175A304F0EA09BD64B8AC3F8E5">
    <w:name w:val="4FB3C0175A304F0EA09BD64B8AC3F8E5"/>
    <w:rsid w:val="00835664"/>
  </w:style>
  <w:style w:type="paragraph" w:customStyle="1" w:styleId="A35D0A2C6395442DB3349C186601DCB3">
    <w:name w:val="A35D0A2C6395442DB3349C186601DCB3"/>
    <w:rsid w:val="00835664"/>
  </w:style>
  <w:style w:type="paragraph" w:customStyle="1" w:styleId="EF88360ABCF043E59907008E7A3FA2C0">
    <w:name w:val="EF88360ABCF043E59907008E7A3FA2C0"/>
    <w:rsid w:val="00835664"/>
  </w:style>
  <w:style w:type="paragraph" w:customStyle="1" w:styleId="1DE61ABA737348BFAF6DA909379CB9EE">
    <w:name w:val="1DE61ABA737348BFAF6DA909379CB9EE"/>
    <w:rsid w:val="00835664"/>
  </w:style>
  <w:style w:type="paragraph" w:customStyle="1" w:styleId="E84A014704B046059B9E125EB6F9A5D2">
    <w:name w:val="E84A014704B046059B9E125EB6F9A5D2"/>
    <w:rsid w:val="00835664"/>
  </w:style>
  <w:style w:type="paragraph" w:customStyle="1" w:styleId="F54422259DF14669BD82447A69D70965">
    <w:name w:val="F54422259DF14669BD82447A69D70965"/>
    <w:rsid w:val="00835664"/>
  </w:style>
  <w:style w:type="paragraph" w:customStyle="1" w:styleId="330C2DD18F6B46D39AACAD2C8BB18ED8">
    <w:name w:val="330C2DD18F6B46D39AACAD2C8BB18ED8"/>
    <w:rsid w:val="00835664"/>
  </w:style>
  <w:style w:type="paragraph" w:customStyle="1" w:styleId="8310E83FE6AF4BFBB95E813C0C93DE89">
    <w:name w:val="8310E83FE6AF4BFBB95E813C0C93DE89"/>
    <w:rsid w:val="00835664"/>
  </w:style>
  <w:style w:type="paragraph" w:customStyle="1" w:styleId="AE5423F5FAA3486EA16DD20097DCDB70">
    <w:name w:val="AE5423F5FAA3486EA16DD20097DCDB70"/>
    <w:rsid w:val="00835664"/>
  </w:style>
  <w:style w:type="paragraph" w:customStyle="1" w:styleId="6423D96EC27647DBA8A3300BD55A539C">
    <w:name w:val="6423D96EC27647DBA8A3300BD55A539C"/>
    <w:rsid w:val="00835664"/>
  </w:style>
  <w:style w:type="paragraph" w:customStyle="1" w:styleId="C22535D18B66492F9E3EC3C0538F50E9">
    <w:name w:val="C22535D18B66492F9E3EC3C0538F50E9"/>
    <w:rsid w:val="00835664"/>
  </w:style>
  <w:style w:type="paragraph" w:customStyle="1" w:styleId="88FD847F7D244AEABC3CA3862E5F2885">
    <w:name w:val="88FD847F7D244AEABC3CA3862E5F2885"/>
    <w:rsid w:val="00835664"/>
  </w:style>
  <w:style w:type="paragraph" w:customStyle="1" w:styleId="DEFAC70423FE4A0D9853EE7A076F0869">
    <w:name w:val="DEFAC70423FE4A0D9853EE7A076F0869"/>
    <w:rsid w:val="00835664"/>
  </w:style>
  <w:style w:type="paragraph" w:customStyle="1" w:styleId="B1F61CEE206F4FA0B712CD089FA3A0E4">
    <w:name w:val="B1F61CEE206F4FA0B712CD089FA3A0E4"/>
    <w:rsid w:val="00835664"/>
  </w:style>
  <w:style w:type="paragraph" w:customStyle="1" w:styleId="75B297BBDD6348E2882AB9A8D068F39E">
    <w:name w:val="75B297BBDD6348E2882AB9A8D068F39E"/>
    <w:rsid w:val="00835664"/>
  </w:style>
  <w:style w:type="paragraph" w:customStyle="1" w:styleId="0D33849F0C284550AB5F6540DF003F33">
    <w:name w:val="0D33849F0C284550AB5F6540DF003F33"/>
    <w:rsid w:val="00835664"/>
  </w:style>
  <w:style w:type="paragraph" w:customStyle="1" w:styleId="C5E50A9E3CDE400B81810A150CDC57F0">
    <w:name w:val="C5E50A9E3CDE400B81810A150CDC57F0"/>
    <w:rsid w:val="00835664"/>
  </w:style>
  <w:style w:type="paragraph" w:customStyle="1" w:styleId="53A419F2376A481DAFC3A4EAA166D538">
    <w:name w:val="53A419F2376A481DAFC3A4EAA166D538"/>
    <w:rsid w:val="00835664"/>
  </w:style>
  <w:style w:type="paragraph" w:customStyle="1" w:styleId="17210F6B0F8F443B8F6ED7B780D2DB00">
    <w:name w:val="17210F6B0F8F443B8F6ED7B780D2DB00"/>
    <w:rsid w:val="00835664"/>
  </w:style>
  <w:style w:type="paragraph" w:customStyle="1" w:styleId="54C807BC6A8B4BA299BC67406588181D">
    <w:name w:val="54C807BC6A8B4BA299BC67406588181D"/>
    <w:rsid w:val="00835664"/>
  </w:style>
  <w:style w:type="paragraph" w:customStyle="1" w:styleId="E68545CF5E344F5DA92230DD63A4D203">
    <w:name w:val="E68545CF5E344F5DA92230DD63A4D203"/>
    <w:rsid w:val="00835664"/>
  </w:style>
  <w:style w:type="paragraph" w:customStyle="1" w:styleId="6F50B5119B564696AF8AA35BE38103C9">
    <w:name w:val="6F50B5119B564696AF8AA35BE38103C9"/>
    <w:rsid w:val="00835664"/>
  </w:style>
  <w:style w:type="paragraph" w:customStyle="1" w:styleId="06BD5EEC6BF8498181FD49E984CE640B">
    <w:name w:val="06BD5EEC6BF8498181FD49E984CE640B"/>
    <w:rsid w:val="00835664"/>
  </w:style>
  <w:style w:type="paragraph" w:customStyle="1" w:styleId="CE601D4E28AA44C8A1494E2CDB937E66">
    <w:name w:val="CE601D4E28AA44C8A1494E2CDB937E66"/>
    <w:rsid w:val="00835664"/>
  </w:style>
  <w:style w:type="paragraph" w:customStyle="1" w:styleId="9008AFEA7E0C44E89E99E4F8E85F913E">
    <w:name w:val="9008AFEA7E0C44E89E99E4F8E85F913E"/>
    <w:rsid w:val="00835664"/>
  </w:style>
  <w:style w:type="paragraph" w:customStyle="1" w:styleId="FD19F96383CB4668A1076D8E938BDC91">
    <w:name w:val="FD19F96383CB4668A1076D8E938BDC91"/>
    <w:rsid w:val="00835664"/>
  </w:style>
  <w:style w:type="paragraph" w:customStyle="1" w:styleId="B46B94842013467CAFFCE7B3040F757E">
    <w:name w:val="B46B94842013467CAFFCE7B3040F757E"/>
    <w:rsid w:val="00835664"/>
  </w:style>
  <w:style w:type="paragraph" w:customStyle="1" w:styleId="B32D1F3F30EE4930BBF47E3E998DB1C9">
    <w:name w:val="B32D1F3F30EE4930BBF47E3E998DB1C9"/>
    <w:rsid w:val="00835664"/>
  </w:style>
  <w:style w:type="paragraph" w:customStyle="1" w:styleId="6B50CAB38C104B4C9DC0BE45D2655458">
    <w:name w:val="6B50CAB38C104B4C9DC0BE45D2655458"/>
    <w:rsid w:val="00835664"/>
  </w:style>
  <w:style w:type="paragraph" w:customStyle="1" w:styleId="3629296DCC644846BB55B3F8D82E7EBD">
    <w:name w:val="3629296DCC644846BB55B3F8D82E7EBD"/>
    <w:rsid w:val="00835664"/>
  </w:style>
  <w:style w:type="paragraph" w:customStyle="1" w:styleId="F573EEB796D642B192325408D6ED0852">
    <w:name w:val="F573EEB796D642B192325408D6ED0852"/>
    <w:rsid w:val="00567688"/>
  </w:style>
  <w:style w:type="paragraph" w:customStyle="1" w:styleId="44023AAE5EAE4A7BA36392D342C0EB2C">
    <w:name w:val="44023AAE5EAE4A7BA36392D342C0EB2C"/>
    <w:rsid w:val="00567688"/>
  </w:style>
  <w:style w:type="paragraph" w:customStyle="1" w:styleId="69C0DBE5D714419EB3B3E6C8560E5FE4">
    <w:name w:val="69C0DBE5D714419EB3B3E6C8560E5FE4"/>
    <w:rsid w:val="00567688"/>
  </w:style>
  <w:style w:type="paragraph" w:customStyle="1" w:styleId="434F7787E9304263AFBABB4607FDEAF2">
    <w:name w:val="434F7787E9304263AFBABB4607FDEAF2"/>
    <w:rsid w:val="00567688"/>
  </w:style>
  <w:style w:type="paragraph" w:customStyle="1" w:styleId="02DE4D2A533B49D5BB67B14B8A19713E">
    <w:name w:val="02DE4D2A533B49D5BB67B14B8A19713E"/>
    <w:rsid w:val="00567688"/>
  </w:style>
  <w:style w:type="paragraph" w:customStyle="1" w:styleId="6E645684201640C6990E1EB350200BFF">
    <w:name w:val="6E645684201640C6990E1EB350200BFF"/>
    <w:rsid w:val="00567688"/>
  </w:style>
  <w:style w:type="paragraph" w:customStyle="1" w:styleId="07D1574729F64F66BA6135C6A50E1252">
    <w:name w:val="07D1574729F64F66BA6135C6A50E1252"/>
    <w:rsid w:val="00567688"/>
  </w:style>
  <w:style w:type="paragraph" w:customStyle="1" w:styleId="83C45859F39E4323BF2874FBBE7AA5A2">
    <w:name w:val="83C45859F39E4323BF2874FBBE7AA5A2"/>
    <w:rsid w:val="00567688"/>
  </w:style>
  <w:style w:type="paragraph" w:customStyle="1" w:styleId="43688660A34C4A1C953A331822E01715">
    <w:name w:val="43688660A34C4A1C953A331822E01715"/>
    <w:rsid w:val="00567688"/>
  </w:style>
  <w:style w:type="paragraph" w:customStyle="1" w:styleId="A5F19E57C7BF46858949A6614654533E">
    <w:name w:val="A5F19E57C7BF46858949A6614654533E"/>
    <w:rsid w:val="00567688"/>
  </w:style>
  <w:style w:type="paragraph" w:customStyle="1" w:styleId="681008428604415191454B9DC46DD231">
    <w:name w:val="681008428604415191454B9DC46DD231"/>
    <w:rsid w:val="00567688"/>
  </w:style>
  <w:style w:type="paragraph" w:customStyle="1" w:styleId="B0FF8495ECEC4790AF95E0E8466F0701">
    <w:name w:val="B0FF8495ECEC4790AF95E0E8466F0701"/>
    <w:rsid w:val="00567688"/>
  </w:style>
  <w:style w:type="paragraph" w:customStyle="1" w:styleId="8180B0D42F5E4DB5B8EEA0E1865D2DFB">
    <w:name w:val="8180B0D42F5E4DB5B8EEA0E1865D2DFB"/>
    <w:rsid w:val="00567688"/>
  </w:style>
  <w:style w:type="paragraph" w:customStyle="1" w:styleId="2ED76671782B440F83BB00493F92D108">
    <w:name w:val="2ED76671782B440F83BB00493F92D108"/>
    <w:rsid w:val="00567688"/>
  </w:style>
  <w:style w:type="paragraph" w:customStyle="1" w:styleId="1D1BABEA041241E6A292385AD4B09376">
    <w:name w:val="1D1BABEA041241E6A292385AD4B09376"/>
    <w:rsid w:val="007F4A9C"/>
  </w:style>
  <w:style w:type="paragraph" w:customStyle="1" w:styleId="4CB869E18FEE44808B19F45411E42E7E">
    <w:name w:val="4CB869E18FEE44808B19F45411E42E7E"/>
    <w:rsid w:val="007F4A9C"/>
  </w:style>
  <w:style w:type="paragraph" w:customStyle="1" w:styleId="13BF05F430D242F9BB4158C9A0929664">
    <w:name w:val="13BF05F430D242F9BB4158C9A0929664"/>
    <w:rsid w:val="007F4A9C"/>
  </w:style>
  <w:style w:type="paragraph" w:customStyle="1" w:styleId="92629DA084704D32B02BB64DA13058E8">
    <w:name w:val="92629DA084704D32B02BB64DA13058E8"/>
    <w:rsid w:val="007F4A9C"/>
  </w:style>
  <w:style w:type="paragraph" w:customStyle="1" w:styleId="510734B23B2C4E8EB64E060C26913789">
    <w:name w:val="510734B23B2C4E8EB64E060C26913789"/>
    <w:rsid w:val="007F4A9C"/>
  </w:style>
  <w:style w:type="paragraph" w:customStyle="1" w:styleId="101E1B21B1874D6EA8940ABB27B84F34">
    <w:name w:val="101E1B21B1874D6EA8940ABB27B84F34"/>
    <w:rsid w:val="007F4A9C"/>
  </w:style>
  <w:style w:type="paragraph" w:customStyle="1" w:styleId="BAF2292D3F664614A4B146D881ADF946">
    <w:name w:val="BAF2292D3F664614A4B146D881ADF946"/>
    <w:rsid w:val="007F4A9C"/>
  </w:style>
  <w:style w:type="paragraph" w:customStyle="1" w:styleId="05F0DA57C4F645E5A498CE50C017DB65">
    <w:name w:val="05F0DA57C4F645E5A498CE50C017DB65"/>
    <w:rsid w:val="007F4A9C"/>
  </w:style>
  <w:style w:type="paragraph" w:customStyle="1" w:styleId="E7857CA8A3E1414CB29B1193D43F275E">
    <w:name w:val="E7857CA8A3E1414CB29B1193D43F275E"/>
    <w:rsid w:val="007F4A9C"/>
  </w:style>
  <w:style w:type="paragraph" w:customStyle="1" w:styleId="320669D1FA3D46B88411C19651726812">
    <w:name w:val="320669D1FA3D46B88411C19651726812"/>
    <w:rsid w:val="007F4A9C"/>
  </w:style>
  <w:style w:type="paragraph" w:customStyle="1" w:styleId="0373E09806AB48A98E9BC0901D68EA82">
    <w:name w:val="0373E09806AB48A98E9BC0901D68EA82"/>
    <w:rsid w:val="007F4A9C"/>
  </w:style>
  <w:style w:type="paragraph" w:customStyle="1" w:styleId="7F3AFF069F9B42FAB29FE3F4E883137F">
    <w:name w:val="7F3AFF069F9B42FAB29FE3F4E883137F"/>
    <w:rsid w:val="007F4A9C"/>
  </w:style>
  <w:style w:type="paragraph" w:customStyle="1" w:styleId="9AB2A4D5F2F14C3CB854DCE131960966">
    <w:name w:val="9AB2A4D5F2F14C3CB854DCE131960966"/>
    <w:rsid w:val="007F4A9C"/>
  </w:style>
  <w:style w:type="paragraph" w:customStyle="1" w:styleId="CD2D73A54F7941B6B7DA14C28B215C1A">
    <w:name w:val="CD2D73A54F7941B6B7DA14C28B215C1A"/>
    <w:rsid w:val="007F4A9C"/>
  </w:style>
  <w:style w:type="paragraph" w:customStyle="1" w:styleId="9B8852F1FBDF4244BE60827B52278A74">
    <w:name w:val="9B8852F1FBDF4244BE60827B52278A74"/>
    <w:rsid w:val="007F4A9C"/>
  </w:style>
  <w:style w:type="paragraph" w:customStyle="1" w:styleId="7D4EFD7C1E634A68BE7D0AA1A3AC02B1">
    <w:name w:val="7D4EFD7C1E634A68BE7D0AA1A3AC02B1"/>
    <w:rsid w:val="007F4A9C"/>
  </w:style>
  <w:style w:type="paragraph" w:customStyle="1" w:styleId="52A7BE87C69041589647F52BD72BABD0">
    <w:name w:val="52A7BE87C69041589647F52BD72BABD0"/>
    <w:rsid w:val="007F4A9C"/>
  </w:style>
  <w:style w:type="paragraph" w:customStyle="1" w:styleId="70FAE511EBCA445C860C720D51BBF828">
    <w:name w:val="70FAE511EBCA445C860C720D51BBF828"/>
    <w:rsid w:val="007F4A9C"/>
  </w:style>
  <w:style w:type="paragraph" w:customStyle="1" w:styleId="2246400CBAC84B4C93ED9F51FF05CCC7">
    <w:name w:val="2246400CBAC84B4C93ED9F51FF05CCC7"/>
    <w:rsid w:val="007F4A9C"/>
  </w:style>
  <w:style w:type="paragraph" w:customStyle="1" w:styleId="03C7AD874FB44627AEB5D53FC2BACA23">
    <w:name w:val="03C7AD874FB44627AEB5D53FC2BACA23"/>
    <w:rsid w:val="007F4A9C"/>
  </w:style>
  <w:style w:type="paragraph" w:customStyle="1" w:styleId="BC1070F274DA43D79285171CA3DF3BB4">
    <w:name w:val="BC1070F274DA43D79285171CA3DF3BB4"/>
    <w:rsid w:val="007F4A9C"/>
  </w:style>
  <w:style w:type="paragraph" w:customStyle="1" w:styleId="3E9AC1991A7D4C5786559830483E8EE3">
    <w:name w:val="3E9AC1991A7D4C5786559830483E8EE3"/>
    <w:rsid w:val="007F4A9C"/>
  </w:style>
  <w:style w:type="paragraph" w:customStyle="1" w:styleId="3DC49C848929423495645025A53F32E0">
    <w:name w:val="3DC49C848929423495645025A53F32E0"/>
    <w:rsid w:val="007F4A9C"/>
  </w:style>
  <w:style w:type="paragraph" w:customStyle="1" w:styleId="C075BAAF30F247778E8EEE71E3B5C7B6">
    <w:name w:val="C075BAAF30F247778E8EEE71E3B5C7B6"/>
    <w:rsid w:val="007F4A9C"/>
  </w:style>
  <w:style w:type="paragraph" w:customStyle="1" w:styleId="BE16955DFB634B06A6D76F89F4C86466">
    <w:name w:val="BE16955DFB634B06A6D76F89F4C86466"/>
    <w:rsid w:val="007F4A9C"/>
  </w:style>
  <w:style w:type="paragraph" w:customStyle="1" w:styleId="CC782EA1BD284CFCBCEBE155E0AA3CFF">
    <w:name w:val="CC782EA1BD284CFCBCEBE155E0AA3CFF"/>
    <w:rsid w:val="007F4A9C"/>
  </w:style>
  <w:style w:type="paragraph" w:customStyle="1" w:styleId="4D4B697245C943F5B8BF4DB3E27AEA4B">
    <w:name w:val="4D4B697245C943F5B8BF4DB3E27AEA4B"/>
    <w:rsid w:val="007F4A9C"/>
    <w:pPr>
      <w:spacing w:after="0" w:line="240" w:lineRule="auto"/>
    </w:pPr>
    <w:rPr>
      <w:rFonts w:ascii="Calibri" w:eastAsia="Times New Roman" w:hAnsi="Calibri" w:cs="Times New Roman"/>
      <w:sz w:val="20"/>
      <w:szCs w:val="24"/>
    </w:rPr>
  </w:style>
  <w:style w:type="paragraph" w:customStyle="1" w:styleId="FCA12C213FDE4CE19C81C99C16A560E7">
    <w:name w:val="FCA12C213FDE4CE19C81C99C16A560E7"/>
    <w:rsid w:val="007F4A9C"/>
    <w:pPr>
      <w:spacing w:after="0" w:line="240" w:lineRule="auto"/>
    </w:pPr>
    <w:rPr>
      <w:rFonts w:ascii="Calibri" w:eastAsia="Times New Roman" w:hAnsi="Calibri" w:cs="Times New Roman"/>
      <w:sz w:val="20"/>
      <w:szCs w:val="24"/>
    </w:rPr>
  </w:style>
  <w:style w:type="paragraph" w:customStyle="1" w:styleId="209A58899E724BB29C69EA224FECAC82">
    <w:name w:val="209A58899E724BB29C69EA224FECAC82"/>
    <w:rsid w:val="007F4A9C"/>
    <w:pPr>
      <w:spacing w:after="0" w:line="240" w:lineRule="auto"/>
    </w:pPr>
    <w:rPr>
      <w:rFonts w:ascii="Calibri" w:eastAsia="Times New Roman" w:hAnsi="Calibri" w:cs="Times New Roman"/>
      <w:sz w:val="20"/>
      <w:szCs w:val="24"/>
    </w:rPr>
  </w:style>
  <w:style w:type="paragraph" w:customStyle="1" w:styleId="F773AE51CD1E4B4EA7350E42DDA1A509">
    <w:name w:val="F773AE51CD1E4B4EA7350E42DDA1A509"/>
    <w:rsid w:val="007F4A9C"/>
    <w:pPr>
      <w:spacing w:after="0" w:line="240" w:lineRule="auto"/>
    </w:pPr>
    <w:rPr>
      <w:rFonts w:ascii="Calibri" w:eastAsia="Times New Roman" w:hAnsi="Calibri" w:cs="Times New Roman"/>
      <w:sz w:val="20"/>
      <w:szCs w:val="24"/>
    </w:rPr>
  </w:style>
  <w:style w:type="paragraph" w:customStyle="1" w:styleId="7EAA50912ED04449A22947D06DC9E5CE">
    <w:name w:val="7EAA50912ED04449A22947D06DC9E5CE"/>
    <w:rsid w:val="007F4A9C"/>
    <w:pPr>
      <w:spacing w:after="0" w:line="240" w:lineRule="auto"/>
    </w:pPr>
    <w:rPr>
      <w:rFonts w:ascii="Calibri" w:eastAsia="Times New Roman" w:hAnsi="Calibri" w:cs="Times New Roman"/>
      <w:sz w:val="20"/>
      <w:szCs w:val="24"/>
    </w:rPr>
  </w:style>
  <w:style w:type="paragraph" w:customStyle="1" w:styleId="4A37CC374538422FA8C1140AB4C5E060">
    <w:name w:val="4A37CC374538422FA8C1140AB4C5E060"/>
    <w:rsid w:val="007F4A9C"/>
    <w:pPr>
      <w:spacing w:after="0" w:line="240" w:lineRule="auto"/>
    </w:pPr>
    <w:rPr>
      <w:rFonts w:ascii="Calibri" w:eastAsia="Times New Roman" w:hAnsi="Calibri" w:cs="Times New Roman"/>
      <w:sz w:val="20"/>
      <w:szCs w:val="24"/>
    </w:rPr>
  </w:style>
  <w:style w:type="paragraph" w:customStyle="1" w:styleId="1840457E24D5426BA7013FA02DF41E21">
    <w:name w:val="1840457E24D5426BA7013FA02DF41E21"/>
    <w:rsid w:val="007F4A9C"/>
    <w:pPr>
      <w:spacing w:after="0" w:line="240" w:lineRule="auto"/>
    </w:pPr>
    <w:rPr>
      <w:rFonts w:ascii="Calibri" w:eastAsia="Times New Roman" w:hAnsi="Calibri" w:cs="Times New Roman"/>
      <w:sz w:val="20"/>
      <w:szCs w:val="24"/>
    </w:rPr>
  </w:style>
  <w:style w:type="paragraph" w:customStyle="1" w:styleId="13BF05F430D242F9BB4158C9A09296641">
    <w:name w:val="13BF05F430D242F9BB4158C9A09296641"/>
    <w:rsid w:val="007F4A9C"/>
    <w:pPr>
      <w:spacing w:after="0" w:line="240" w:lineRule="auto"/>
    </w:pPr>
    <w:rPr>
      <w:rFonts w:ascii="Calibri" w:eastAsia="Times New Roman" w:hAnsi="Calibri" w:cs="Times New Roman"/>
      <w:sz w:val="20"/>
      <w:szCs w:val="24"/>
    </w:rPr>
  </w:style>
  <w:style w:type="paragraph" w:customStyle="1" w:styleId="92629DA084704D32B02BB64DA13058E81">
    <w:name w:val="92629DA084704D32B02BB64DA13058E81"/>
    <w:rsid w:val="007F4A9C"/>
    <w:pPr>
      <w:spacing w:after="0" w:line="240" w:lineRule="auto"/>
    </w:pPr>
    <w:rPr>
      <w:rFonts w:ascii="Calibri" w:eastAsia="Times New Roman" w:hAnsi="Calibri" w:cs="Times New Roman"/>
      <w:sz w:val="20"/>
      <w:szCs w:val="24"/>
    </w:rPr>
  </w:style>
  <w:style w:type="paragraph" w:customStyle="1" w:styleId="510734B23B2C4E8EB64E060C269137891">
    <w:name w:val="510734B23B2C4E8EB64E060C269137891"/>
    <w:rsid w:val="007F4A9C"/>
    <w:pPr>
      <w:spacing w:after="0" w:line="240" w:lineRule="auto"/>
    </w:pPr>
    <w:rPr>
      <w:rFonts w:ascii="Calibri" w:eastAsia="Times New Roman" w:hAnsi="Calibri" w:cs="Times New Roman"/>
      <w:sz w:val="20"/>
      <w:szCs w:val="24"/>
    </w:rPr>
  </w:style>
  <w:style w:type="paragraph" w:customStyle="1" w:styleId="101E1B21B1874D6EA8940ABB27B84F341">
    <w:name w:val="101E1B21B1874D6EA8940ABB27B84F341"/>
    <w:rsid w:val="007F4A9C"/>
    <w:pPr>
      <w:spacing w:after="0" w:line="240" w:lineRule="auto"/>
    </w:pPr>
    <w:rPr>
      <w:rFonts w:ascii="Calibri" w:eastAsia="Times New Roman" w:hAnsi="Calibri" w:cs="Times New Roman"/>
      <w:sz w:val="20"/>
      <w:szCs w:val="24"/>
    </w:rPr>
  </w:style>
  <w:style w:type="paragraph" w:customStyle="1" w:styleId="BA3CD2520DEB41258941562CD0E4AAC5">
    <w:name w:val="BA3CD2520DEB41258941562CD0E4AAC5"/>
    <w:rsid w:val="007F4A9C"/>
    <w:pPr>
      <w:spacing w:after="0" w:line="240" w:lineRule="auto"/>
    </w:pPr>
    <w:rPr>
      <w:rFonts w:ascii="Calibri" w:eastAsia="Times New Roman" w:hAnsi="Calibri" w:cs="Times New Roman"/>
      <w:sz w:val="20"/>
      <w:szCs w:val="24"/>
    </w:rPr>
  </w:style>
  <w:style w:type="paragraph" w:customStyle="1" w:styleId="8B448BBF3ADA4282B047602B4512E348">
    <w:name w:val="8B448BBF3ADA4282B047602B4512E348"/>
    <w:rsid w:val="007F4A9C"/>
    <w:pPr>
      <w:numPr>
        <w:ilvl w:val="1"/>
        <w:numId w:val="1"/>
      </w:num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65CB87519CCF471D90F4EFB8159FE0E6">
    <w:name w:val="65CB87519CCF471D90F4EFB8159FE0E6"/>
    <w:rsid w:val="007F4A9C"/>
  </w:style>
  <w:style w:type="paragraph" w:customStyle="1" w:styleId="AE7D697D887A48158B8551D3025C326C">
    <w:name w:val="AE7D697D887A48158B8551D3025C326C"/>
    <w:rsid w:val="00644DE6"/>
  </w:style>
  <w:style w:type="paragraph" w:customStyle="1" w:styleId="F7DB8D20A0CF43C2B83AD5CF10F7C701">
    <w:name w:val="F7DB8D20A0CF43C2B83AD5CF10F7C701"/>
    <w:rsid w:val="00644DE6"/>
  </w:style>
  <w:style w:type="paragraph" w:customStyle="1" w:styleId="9F08753550C547B5A6D56DAF9E7528BC">
    <w:name w:val="9F08753550C547B5A6D56DAF9E7528BC"/>
    <w:rsid w:val="00644DE6"/>
  </w:style>
  <w:style w:type="paragraph" w:customStyle="1" w:styleId="5180B94951844E9DA9DEF153E2064789">
    <w:name w:val="5180B94951844E9DA9DEF153E2064789"/>
    <w:rsid w:val="00644DE6"/>
  </w:style>
  <w:style w:type="paragraph" w:customStyle="1" w:styleId="66A8B0D706BE4BB19D180197BFD9D059">
    <w:name w:val="66A8B0D706BE4BB19D180197BFD9D059"/>
    <w:rsid w:val="00B8585C"/>
  </w:style>
  <w:style w:type="paragraph" w:customStyle="1" w:styleId="7B8BBCB417B54143A0FBE3C349ECDB9F">
    <w:name w:val="7B8BBCB417B54143A0FBE3C349ECDB9F"/>
    <w:rsid w:val="00B8585C"/>
  </w:style>
  <w:style w:type="paragraph" w:customStyle="1" w:styleId="FAB768F1C5374805AF67A365AF8BE639">
    <w:name w:val="FAB768F1C5374805AF67A365AF8BE639"/>
    <w:rsid w:val="00B8585C"/>
  </w:style>
  <w:style w:type="paragraph" w:customStyle="1" w:styleId="ED602064F90B43A2AC5B18E12B87ACFA">
    <w:name w:val="ED602064F90B43A2AC5B18E12B87ACFA"/>
    <w:rsid w:val="00B8585C"/>
  </w:style>
  <w:style w:type="paragraph" w:customStyle="1" w:styleId="FCA12C213FDE4CE19C81C99C16A560E71">
    <w:name w:val="FCA12C213FDE4CE19C81C99C16A560E71"/>
    <w:rsid w:val="00B8585C"/>
    <w:pPr>
      <w:spacing w:after="0" w:line="240" w:lineRule="auto"/>
    </w:pPr>
    <w:rPr>
      <w:rFonts w:ascii="Calibri" w:eastAsia="Times New Roman" w:hAnsi="Calibri" w:cs="Times New Roman"/>
      <w:sz w:val="20"/>
      <w:szCs w:val="24"/>
    </w:rPr>
  </w:style>
  <w:style w:type="paragraph" w:customStyle="1" w:styleId="209A58899E724BB29C69EA224FECAC821">
    <w:name w:val="209A58899E724BB29C69EA224FECAC821"/>
    <w:rsid w:val="00B8585C"/>
    <w:pPr>
      <w:spacing w:after="0" w:line="240" w:lineRule="auto"/>
    </w:pPr>
    <w:rPr>
      <w:rFonts w:ascii="Calibri" w:eastAsia="Times New Roman" w:hAnsi="Calibri" w:cs="Times New Roman"/>
      <w:sz w:val="20"/>
      <w:szCs w:val="24"/>
    </w:rPr>
  </w:style>
  <w:style w:type="paragraph" w:customStyle="1" w:styleId="F773AE51CD1E4B4EA7350E42DDA1A5091">
    <w:name w:val="F773AE51CD1E4B4EA7350E42DDA1A5091"/>
    <w:rsid w:val="00B8585C"/>
    <w:pPr>
      <w:spacing w:after="0" w:line="240" w:lineRule="auto"/>
    </w:pPr>
    <w:rPr>
      <w:rFonts w:ascii="Calibri" w:eastAsia="Times New Roman" w:hAnsi="Calibri" w:cs="Times New Roman"/>
      <w:sz w:val="20"/>
      <w:szCs w:val="24"/>
    </w:rPr>
  </w:style>
  <w:style w:type="paragraph" w:customStyle="1" w:styleId="7EAA50912ED04449A22947D06DC9E5CE1">
    <w:name w:val="7EAA50912ED04449A22947D06DC9E5CE1"/>
    <w:rsid w:val="00B8585C"/>
    <w:pPr>
      <w:spacing w:after="0" w:line="240" w:lineRule="auto"/>
    </w:pPr>
    <w:rPr>
      <w:rFonts w:ascii="Calibri" w:eastAsia="Times New Roman" w:hAnsi="Calibri" w:cs="Times New Roman"/>
      <w:sz w:val="20"/>
      <w:szCs w:val="24"/>
    </w:rPr>
  </w:style>
  <w:style w:type="paragraph" w:customStyle="1" w:styleId="4A37CC374538422FA8C1140AB4C5E0601">
    <w:name w:val="4A37CC374538422FA8C1140AB4C5E0601"/>
    <w:rsid w:val="00B8585C"/>
    <w:pPr>
      <w:spacing w:after="0" w:line="240" w:lineRule="auto"/>
    </w:pPr>
    <w:rPr>
      <w:rFonts w:ascii="Calibri" w:eastAsia="Times New Roman" w:hAnsi="Calibri" w:cs="Times New Roman"/>
      <w:sz w:val="20"/>
      <w:szCs w:val="24"/>
    </w:rPr>
  </w:style>
  <w:style w:type="paragraph" w:customStyle="1" w:styleId="1840457E24D5426BA7013FA02DF41E211">
    <w:name w:val="1840457E24D5426BA7013FA02DF41E211"/>
    <w:rsid w:val="00B8585C"/>
    <w:pPr>
      <w:spacing w:after="0" w:line="240" w:lineRule="auto"/>
    </w:pPr>
    <w:rPr>
      <w:rFonts w:ascii="Calibri" w:eastAsia="Times New Roman" w:hAnsi="Calibri" w:cs="Times New Roman"/>
      <w:sz w:val="20"/>
      <w:szCs w:val="24"/>
    </w:rPr>
  </w:style>
  <w:style w:type="paragraph" w:customStyle="1" w:styleId="13BF05F430D242F9BB4158C9A09296642">
    <w:name w:val="13BF05F430D242F9BB4158C9A09296642"/>
    <w:rsid w:val="00B8585C"/>
    <w:pPr>
      <w:spacing w:after="0" w:line="240" w:lineRule="auto"/>
    </w:pPr>
    <w:rPr>
      <w:rFonts w:ascii="Calibri" w:eastAsia="Times New Roman" w:hAnsi="Calibri" w:cs="Times New Roman"/>
      <w:sz w:val="20"/>
      <w:szCs w:val="24"/>
    </w:rPr>
  </w:style>
  <w:style w:type="paragraph" w:customStyle="1" w:styleId="92629DA084704D32B02BB64DA13058E82">
    <w:name w:val="92629DA084704D32B02BB64DA13058E82"/>
    <w:rsid w:val="00B8585C"/>
    <w:pPr>
      <w:spacing w:after="0" w:line="240" w:lineRule="auto"/>
    </w:pPr>
    <w:rPr>
      <w:rFonts w:ascii="Calibri" w:eastAsia="Times New Roman" w:hAnsi="Calibri" w:cs="Times New Roman"/>
      <w:sz w:val="20"/>
      <w:szCs w:val="24"/>
    </w:rPr>
  </w:style>
  <w:style w:type="paragraph" w:customStyle="1" w:styleId="510734B23B2C4E8EB64E060C269137892">
    <w:name w:val="510734B23B2C4E8EB64E060C269137892"/>
    <w:rsid w:val="00B8585C"/>
    <w:pPr>
      <w:spacing w:after="0" w:line="240" w:lineRule="auto"/>
    </w:pPr>
    <w:rPr>
      <w:rFonts w:ascii="Calibri" w:eastAsia="Times New Roman" w:hAnsi="Calibri" w:cs="Times New Roman"/>
      <w:sz w:val="20"/>
      <w:szCs w:val="24"/>
    </w:rPr>
  </w:style>
  <w:style w:type="paragraph" w:customStyle="1" w:styleId="101E1B21B1874D6EA8940ABB27B84F342">
    <w:name w:val="101E1B21B1874D6EA8940ABB27B84F342"/>
    <w:rsid w:val="00B8585C"/>
    <w:pPr>
      <w:spacing w:after="0" w:line="240" w:lineRule="auto"/>
    </w:pPr>
    <w:rPr>
      <w:rFonts w:ascii="Calibri" w:eastAsia="Times New Roman" w:hAnsi="Calibri" w:cs="Times New Roman"/>
      <w:sz w:val="20"/>
      <w:szCs w:val="24"/>
    </w:rPr>
  </w:style>
  <w:style w:type="paragraph" w:customStyle="1" w:styleId="BA3CD2520DEB41258941562CD0E4AAC51">
    <w:name w:val="BA3CD2520DEB41258941562CD0E4AAC51"/>
    <w:rsid w:val="00B8585C"/>
    <w:pPr>
      <w:spacing w:after="0" w:line="240" w:lineRule="auto"/>
    </w:pPr>
    <w:rPr>
      <w:rFonts w:ascii="Calibri" w:eastAsia="Times New Roman" w:hAnsi="Calibri" w:cs="Times New Roman"/>
      <w:sz w:val="20"/>
      <w:szCs w:val="24"/>
    </w:rPr>
  </w:style>
  <w:style w:type="paragraph" w:customStyle="1" w:styleId="65CB87519CCF471D90F4EFB8159FE0E61">
    <w:name w:val="65CB87519CCF471D90F4EFB8159FE0E61"/>
    <w:rsid w:val="00B8585C"/>
    <w:pPr>
      <w:spacing w:after="0" w:line="240" w:lineRule="auto"/>
    </w:pPr>
    <w:rPr>
      <w:rFonts w:ascii="Calibri" w:eastAsia="Times New Roman" w:hAnsi="Calibri" w:cs="Times New Roman"/>
      <w:sz w:val="20"/>
      <w:szCs w:val="24"/>
    </w:rPr>
  </w:style>
  <w:style w:type="paragraph" w:customStyle="1" w:styleId="66A8B0D706BE4BB19D180197BFD9D0591">
    <w:name w:val="66A8B0D706BE4BB19D180197BFD9D059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44C162F30B6F4E659CBC9DA1A4ABA02F">
    <w:name w:val="44C162F30B6F4E659CBC9DA1A4ABA02F"/>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B448BBF3ADA4282B047602B4512E3481">
    <w:name w:val="8B448BBF3ADA4282B047602B4512E348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AB29D353A1694E5396043503E2725131">
    <w:name w:val="AB29D353A1694E5396043503E272513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52445E2E4E93426FAC9B5AC5C356E5D1">
    <w:name w:val="52445E2E4E93426FAC9B5AC5C356E5D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82301A527B040F5A30970CB6926940D">
    <w:name w:val="882301A527B040F5A30970CB6926940D"/>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477B0D1D1D7F4919B8F95FDB2B5C5B29">
    <w:name w:val="477B0D1D1D7F4919B8F95FDB2B5C5B29"/>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1540D436CD8746B88F144EFF72066F3B">
    <w:name w:val="1540D436CD8746B88F144EFF72066F3B"/>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142C815503D640A1A63192DF5B7B665B">
    <w:name w:val="142C815503D640A1A63192DF5B7B665B"/>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906D5B1310E4C6CA6FD55C3ACF17D6C">
    <w:name w:val="8906D5B1310E4C6CA6FD55C3ACF17D6C"/>
    <w:rsid w:val="00B8585C"/>
    <w:pPr>
      <w:numPr>
        <w:ilvl w:val="2"/>
        <w:numId w:val="1"/>
      </w:numPr>
      <w:tabs>
        <w:tab w:val="clear" w:pos="2160"/>
      </w:tabs>
      <w:spacing w:after="120" w:line="240" w:lineRule="auto"/>
      <w:ind w:left="1418"/>
      <w:jc w:val="both"/>
      <w:outlineLvl w:val="3"/>
    </w:pPr>
    <w:rPr>
      <w:rFonts w:ascii="Calibri" w:eastAsia="Arial Unicode MS" w:hAnsi="Calibri" w:cs="Times New Roman"/>
      <w:bCs/>
      <w:iCs/>
      <w:sz w:val="20"/>
      <w:szCs w:val="24"/>
      <w:lang w:eastAsia="x-none"/>
    </w:rPr>
  </w:style>
  <w:style w:type="paragraph" w:customStyle="1" w:styleId="CA82246EC75F4478AB4643A7F2CD6469">
    <w:name w:val="CA82246EC75F4478AB4643A7F2CD6469"/>
    <w:rsid w:val="00B8585C"/>
    <w:pPr>
      <w:spacing w:after="120" w:line="240" w:lineRule="auto"/>
      <w:ind w:left="1418" w:hanging="720"/>
      <w:jc w:val="both"/>
      <w:outlineLvl w:val="3"/>
    </w:pPr>
    <w:rPr>
      <w:rFonts w:ascii="Calibri" w:eastAsia="Arial Unicode MS" w:hAnsi="Calibri" w:cs="Times New Roman"/>
      <w:bCs/>
      <w:iCs/>
      <w:sz w:val="20"/>
      <w:szCs w:val="24"/>
      <w:lang w:eastAsia="x-none"/>
    </w:rPr>
  </w:style>
  <w:style w:type="paragraph" w:customStyle="1" w:styleId="9F08753550C547B5A6D56DAF9E7528BC1">
    <w:name w:val="9F08753550C547B5A6D56DAF9E7528BC1"/>
    <w:rsid w:val="00B8585C"/>
    <w:pPr>
      <w:spacing w:after="0" w:line="240" w:lineRule="auto"/>
    </w:pPr>
    <w:rPr>
      <w:rFonts w:ascii="Calibri" w:eastAsia="Times New Roman" w:hAnsi="Calibri" w:cs="Times New Roman"/>
      <w:sz w:val="20"/>
      <w:szCs w:val="24"/>
    </w:rPr>
  </w:style>
  <w:style w:type="paragraph" w:customStyle="1" w:styleId="0CCE6898884747D1B1FCC3639D06F5E6">
    <w:name w:val="0CCE6898884747D1B1FCC3639D06F5E6"/>
    <w:rsid w:val="00B8585C"/>
    <w:pPr>
      <w:spacing w:after="0" w:line="240" w:lineRule="auto"/>
    </w:pPr>
    <w:rPr>
      <w:rFonts w:ascii="Calibri" w:eastAsia="Times New Roman" w:hAnsi="Calibri" w:cs="Times New Roman"/>
      <w:sz w:val="20"/>
      <w:szCs w:val="24"/>
    </w:rPr>
  </w:style>
  <w:style w:type="paragraph" w:customStyle="1" w:styleId="5180B94951844E9DA9DEF153E20647891">
    <w:name w:val="5180B94951844E9DA9DEF153E20647891"/>
    <w:rsid w:val="00B8585C"/>
    <w:pPr>
      <w:spacing w:after="0" w:line="240" w:lineRule="auto"/>
    </w:pPr>
    <w:rPr>
      <w:rFonts w:ascii="Calibri" w:eastAsia="Times New Roman" w:hAnsi="Calibri" w:cs="Times New Roman"/>
      <w:sz w:val="20"/>
      <w:szCs w:val="24"/>
    </w:rPr>
  </w:style>
  <w:style w:type="paragraph" w:customStyle="1" w:styleId="C12E610E74AC4A93833B995B83CE3C68">
    <w:name w:val="C12E610E74AC4A93833B995B83CE3C68"/>
    <w:rsid w:val="00B8585C"/>
  </w:style>
  <w:style w:type="paragraph" w:customStyle="1" w:styleId="40DCB302841E423EA0A74BB8E8B0E3D5">
    <w:name w:val="40DCB302841E423EA0A74BB8E8B0E3D5"/>
    <w:rsid w:val="00B8585C"/>
  </w:style>
  <w:style w:type="paragraph" w:customStyle="1" w:styleId="8CA3D0FDCD9A45CFA6C0FCC871A69B47">
    <w:name w:val="8CA3D0FDCD9A45CFA6C0FCC871A69B47"/>
    <w:rsid w:val="00B8585C"/>
  </w:style>
  <w:style w:type="paragraph" w:customStyle="1" w:styleId="472F1135B5BA41FE9BB61C2F750FA6E5">
    <w:name w:val="472F1135B5BA41FE9BB61C2F750FA6E5"/>
    <w:rsid w:val="00B8585C"/>
  </w:style>
  <w:style w:type="paragraph" w:customStyle="1" w:styleId="D9EA74C38A124F90B23AE2ABA875A43D">
    <w:name w:val="D9EA74C38A124F90B23AE2ABA875A43D"/>
    <w:rsid w:val="00B8585C"/>
  </w:style>
  <w:style w:type="paragraph" w:customStyle="1" w:styleId="61B332037E9B4AAB842281761EFB2415">
    <w:name w:val="61B332037E9B4AAB842281761EFB2415"/>
    <w:rsid w:val="00B8585C"/>
  </w:style>
  <w:style w:type="paragraph" w:customStyle="1" w:styleId="A4413A9C150644499AD4971DD0202A64">
    <w:name w:val="A4413A9C150644499AD4971DD0202A64"/>
    <w:rsid w:val="00B8585C"/>
  </w:style>
  <w:style w:type="paragraph" w:customStyle="1" w:styleId="C034099238FA4B499879B7A7B5A199F5">
    <w:name w:val="C034099238FA4B499879B7A7B5A199F5"/>
    <w:rsid w:val="00B8585C"/>
  </w:style>
  <w:style w:type="paragraph" w:customStyle="1" w:styleId="6B9CE409DF464E089779B3268F37A0FE">
    <w:name w:val="6B9CE409DF464E089779B3268F37A0FE"/>
    <w:rsid w:val="00B8585C"/>
  </w:style>
  <w:style w:type="paragraph" w:customStyle="1" w:styleId="800D46BE524B4455AA2238965C61C748">
    <w:name w:val="800D46BE524B4455AA2238965C61C748"/>
    <w:rsid w:val="00B8585C"/>
  </w:style>
  <w:style w:type="paragraph" w:customStyle="1" w:styleId="8E34F029A0BC47A1966DAAE52188277A">
    <w:name w:val="8E34F029A0BC47A1966DAAE52188277A"/>
    <w:rsid w:val="00B8585C"/>
  </w:style>
  <w:style w:type="paragraph" w:customStyle="1" w:styleId="99F52B17C14B4416B85EA422EAFABFD1">
    <w:name w:val="99F52B17C14B4416B85EA422EAFABFD1"/>
    <w:rsid w:val="00B8585C"/>
  </w:style>
  <w:style w:type="paragraph" w:customStyle="1" w:styleId="AA10AB10173246F387E30699705B8606">
    <w:name w:val="AA10AB10173246F387E30699705B8606"/>
    <w:rsid w:val="00B8585C"/>
  </w:style>
  <w:style w:type="paragraph" w:customStyle="1" w:styleId="AE0BDC479F134CB0AB884F688C99B5C4">
    <w:name w:val="AE0BDC479F134CB0AB884F688C99B5C4"/>
    <w:rsid w:val="00B8585C"/>
  </w:style>
  <w:style w:type="paragraph" w:customStyle="1" w:styleId="CDCD89EBE865484EA4435ED44D70014C">
    <w:name w:val="CDCD89EBE865484EA4435ED44D70014C"/>
    <w:rsid w:val="00B8585C"/>
  </w:style>
  <w:style w:type="paragraph" w:customStyle="1" w:styleId="27B53B4F53AE4A94A018D37043EEB3D8">
    <w:name w:val="27B53B4F53AE4A94A018D37043EEB3D8"/>
    <w:rsid w:val="00B8585C"/>
  </w:style>
  <w:style w:type="paragraph" w:customStyle="1" w:styleId="FB0F53A6BE90496E90DD45D16F1FD365">
    <w:name w:val="FB0F53A6BE90496E90DD45D16F1FD365"/>
    <w:rsid w:val="00B8585C"/>
  </w:style>
  <w:style w:type="paragraph" w:customStyle="1" w:styleId="86C2A7C712E7431483865502EFD9DF7E">
    <w:name w:val="86C2A7C712E7431483865502EFD9DF7E"/>
    <w:rsid w:val="00B8585C"/>
  </w:style>
  <w:style w:type="paragraph" w:customStyle="1" w:styleId="CEFADCCB107B40F59418F446712745A5">
    <w:name w:val="CEFADCCB107B40F59418F446712745A5"/>
    <w:rsid w:val="00B8585C"/>
  </w:style>
  <w:style w:type="paragraph" w:customStyle="1" w:styleId="9F87A130C35C4BCFB598DF15216A473E">
    <w:name w:val="9F87A130C35C4BCFB598DF15216A473E"/>
    <w:rsid w:val="00B8585C"/>
  </w:style>
  <w:style w:type="paragraph" w:customStyle="1" w:styleId="2CE06EA3BF09476C8D191514C79EC9CD">
    <w:name w:val="2CE06EA3BF09476C8D191514C79EC9CD"/>
    <w:rsid w:val="00B8585C"/>
  </w:style>
  <w:style w:type="paragraph" w:customStyle="1" w:styleId="78A514C363E4459ABE1021D479E5991D">
    <w:name w:val="78A514C363E4459ABE1021D479E5991D"/>
    <w:rsid w:val="00B8585C"/>
  </w:style>
  <w:style w:type="paragraph" w:customStyle="1" w:styleId="008541CF0A474674894144E8303226C8">
    <w:name w:val="008541CF0A474674894144E8303226C8"/>
    <w:rsid w:val="00B8585C"/>
  </w:style>
  <w:style w:type="paragraph" w:customStyle="1" w:styleId="65F28414655E43AF8A06181E64441924">
    <w:name w:val="65F28414655E43AF8A06181E64441924"/>
    <w:rsid w:val="00B8585C"/>
  </w:style>
  <w:style w:type="paragraph" w:customStyle="1" w:styleId="D44F757B190244689DA47B5162AC71F2">
    <w:name w:val="D44F757B190244689DA47B5162AC71F2"/>
    <w:rsid w:val="00B8585C"/>
  </w:style>
  <w:style w:type="paragraph" w:customStyle="1" w:styleId="5E824361D56749E69F83B75F1DEFE74E">
    <w:name w:val="5E824361D56749E69F83B75F1DEFE74E"/>
    <w:rsid w:val="00B8585C"/>
  </w:style>
  <w:style w:type="paragraph" w:customStyle="1" w:styleId="B10625D346CF4E03BC5AB20444E0551F">
    <w:name w:val="B10625D346CF4E03BC5AB20444E0551F"/>
    <w:rsid w:val="00B8585C"/>
  </w:style>
  <w:style w:type="paragraph" w:customStyle="1" w:styleId="48007D7282124587A6A6363770553265">
    <w:name w:val="48007D7282124587A6A6363770553265"/>
    <w:rsid w:val="00B8585C"/>
  </w:style>
  <w:style w:type="paragraph" w:customStyle="1" w:styleId="FA729F272C3940D293703DD7729886AF">
    <w:name w:val="FA729F272C3940D293703DD7729886AF"/>
    <w:rsid w:val="00B8585C"/>
  </w:style>
  <w:style w:type="paragraph" w:customStyle="1" w:styleId="A323E5C487F8452D879BFCDE2F10E076">
    <w:name w:val="A323E5C487F8452D879BFCDE2F10E076"/>
    <w:rsid w:val="00B8585C"/>
  </w:style>
  <w:style w:type="paragraph" w:customStyle="1" w:styleId="88426C5BC3F7449F9C74987C4C874158">
    <w:name w:val="88426C5BC3F7449F9C74987C4C874158"/>
    <w:rsid w:val="00B8585C"/>
  </w:style>
  <w:style w:type="paragraph" w:customStyle="1" w:styleId="1E0361A82BEC4D549AD041753C546EF7">
    <w:name w:val="1E0361A82BEC4D549AD041753C546EF7"/>
    <w:rsid w:val="00B8585C"/>
  </w:style>
  <w:style w:type="paragraph" w:customStyle="1" w:styleId="95953624345341B287BD85AD62E0F651">
    <w:name w:val="95953624345341B287BD85AD62E0F651"/>
    <w:rsid w:val="00B8585C"/>
  </w:style>
  <w:style w:type="paragraph" w:customStyle="1" w:styleId="3E857F4B052D4D1286BD38D5CEAB2676">
    <w:name w:val="3E857F4B052D4D1286BD38D5CEAB2676"/>
    <w:rsid w:val="00B8585C"/>
  </w:style>
  <w:style w:type="paragraph" w:customStyle="1" w:styleId="FE8B59C5B3BC4F09855D653D769BDA75">
    <w:name w:val="FE8B59C5B3BC4F09855D653D769BDA75"/>
    <w:rsid w:val="00B8585C"/>
  </w:style>
  <w:style w:type="paragraph" w:customStyle="1" w:styleId="B77ECB6817FA42718DD3498B9CF1C1B8">
    <w:name w:val="B77ECB6817FA42718DD3498B9CF1C1B8"/>
    <w:rsid w:val="00B8585C"/>
  </w:style>
  <w:style w:type="paragraph" w:customStyle="1" w:styleId="CD59AB985DA54520B28AB71253BBBEBC">
    <w:name w:val="CD59AB985DA54520B28AB71253BBBEBC"/>
    <w:rsid w:val="00B8585C"/>
  </w:style>
  <w:style w:type="paragraph" w:customStyle="1" w:styleId="84ED654D2AAA4005AE9103139A4725D9">
    <w:name w:val="84ED654D2AAA4005AE9103139A4725D9"/>
    <w:rsid w:val="00B8585C"/>
  </w:style>
  <w:style w:type="paragraph" w:customStyle="1" w:styleId="39835C21CB6849F8BF7F68F6E2BF76AD">
    <w:name w:val="39835C21CB6849F8BF7F68F6E2BF76AD"/>
    <w:rsid w:val="00B8585C"/>
  </w:style>
  <w:style w:type="paragraph" w:customStyle="1" w:styleId="FB6074BAB5E64EBDB2E67F7A0317CFC5">
    <w:name w:val="FB6074BAB5E64EBDB2E67F7A0317CFC5"/>
    <w:rsid w:val="00B8585C"/>
  </w:style>
  <w:style w:type="paragraph" w:customStyle="1" w:styleId="1016000355A2425D9AD0DF5B026FDDD9">
    <w:name w:val="1016000355A2425D9AD0DF5B026FDDD9"/>
    <w:rsid w:val="00B8585C"/>
  </w:style>
  <w:style w:type="paragraph" w:customStyle="1" w:styleId="F36CA4FAF4064D62A5CF3990AFF94320">
    <w:name w:val="F36CA4FAF4064D62A5CF3990AFF94320"/>
    <w:rsid w:val="00B8585C"/>
  </w:style>
  <w:style w:type="paragraph" w:customStyle="1" w:styleId="F402CDBDB93D4A0AA5963B996C8BE6CF">
    <w:name w:val="F402CDBDB93D4A0AA5963B996C8BE6CF"/>
    <w:rsid w:val="00B8585C"/>
  </w:style>
  <w:style w:type="paragraph" w:customStyle="1" w:styleId="80361461D4584B418DD19274048E4DE0">
    <w:name w:val="80361461D4584B418DD19274048E4DE0"/>
    <w:rsid w:val="00B8585C"/>
  </w:style>
  <w:style w:type="paragraph" w:customStyle="1" w:styleId="FCE76041FBBE494DB4E132EFE55CCC93">
    <w:name w:val="FCE76041FBBE494DB4E132EFE55CCC93"/>
    <w:rsid w:val="00B8585C"/>
  </w:style>
  <w:style w:type="paragraph" w:customStyle="1" w:styleId="283EAD52CBE54C65AE2DEABF11A4699C">
    <w:name w:val="283EAD52CBE54C65AE2DEABF11A4699C"/>
    <w:rsid w:val="00B8585C"/>
  </w:style>
  <w:style w:type="paragraph" w:customStyle="1" w:styleId="6D80C335366E436DA987613ED0B6BE42">
    <w:name w:val="6D80C335366E436DA987613ED0B6BE42"/>
    <w:rsid w:val="00B8585C"/>
  </w:style>
  <w:style w:type="paragraph" w:customStyle="1" w:styleId="DBEB5DE4D93840FF91FDF6DBD5C4C9EB">
    <w:name w:val="DBEB5DE4D93840FF91FDF6DBD5C4C9EB"/>
    <w:rsid w:val="00B8585C"/>
  </w:style>
  <w:style w:type="paragraph" w:customStyle="1" w:styleId="5DA402FB5D2B4D2888766C230CE9B1D3">
    <w:name w:val="5DA402FB5D2B4D2888766C230CE9B1D3"/>
    <w:rsid w:val="00B8585C"/>
  </w:style>
  <w:style w:type="paragraph" w:customStyle="1" w:styleId="B6004E6460264653B7D9D52E74042D13">
    <w:name w:val="B6004E6460264653B7D9D52E74042D13"/>
    <w:rsid w:val="00B8585C"/>
  </w:style>
  <w:style w:type="paragraph" w:customStyle="1" w:styleId="D38E6C587C324C439ECE1609FFD60009">
    <w:name w:val="D38E6C587C324C439ECE1609FFD60009"/>
    <w:rsid w:val="00B8585C"/>
  </w:style>
  <w:style w:type="paragraph" w:customStyle="1" w:styleId="3E8C961180224C0EA6223937BE847E1F">
    <w:name w:val="3E8C961180224C0EA6223937BE847E1F"/>
    <w:rsid w:val="00B8585C"/>
  </w:style>
  <w:style w:type="paragraph" w:customStyle="1" w:styleId="4E86D873E38548E6B9D105266D98D410">
    <w:name w:val="4E86D873E38548E6B9D105266D98D410"/>
    <w:rsid w:val="00B8585C"/>
  </w:style>
  <w:style w:type="paragraph" w:customStyle="1" w:styleId="FE5CADD7052A4E2ABAA30C73768D865E">
    <w:name w:val="FE5CADD7052A4E2ABAA30C73768D865E"/>
    <w:rsid w:val="00B8585C"/>
  </w:style>
  <w:style w:type="paragraph" w:customStyle="1" w:styleId="EB1B4BF496E54A11890AF9B3C7DE8478">
    <w:name w:val="EB1B4BF496E54A11890AF9B3C7DE8478"/>
    <w:rsid w:val="00B8585C"/>
  </w:style>
  <w:style w:type="paragraph" w:customStyle="1" w:styleId="B062E32D43A64AF89ED9ED45CED614A9">
    <w:name w:val="B062E32D43A64AF89ED9ED45CED614A9"/>
    <w:rsid w:val="00B8585C"/>
  </w:style>
  <w:style w:type="paragraph" w:customStyle="1" w:styleId="7DAD3BF8F2FD4B10BCD0A7C8FE82D773">
    <w:name w:val="7DAD3BF8F2FD4B10BCD0A7C8FE82D773"/>
    <w:rsid w:val="00B8585C"/>
  </w:style>
  <w:style w:type="paragraph" w:customStyle="1" w:styleId="451A74F2DAFC41EDAF42A219DE4544CE">
    <w:name w:val="451A74F2DAFC41EDAF42A219DE4544CE"/>
    <w:rsid w:val="00B8585C"/>
  </w:style>
  <w:style w:type="paragraph" w:customStyle="1" w:styleId="4DF88962A86C498186F7E4A1C089998D">
    <w:name w:val="4DF88962A86C498186F7E4A1C089998D"/>
    <w:rsid w:val="00B8585C"/>
  </w:style>
  <w:style w:type="paragraph" w:customStyle="1" w:styleId="C087D63DC6E243BBBC79B65B95E3A2B8">
    <w:name w:val="C087D63DC6E243BBBC79B65B95E3A2B8"/>
    <w:rsid w:val="00B8585C"/>
  </w:style>
  <w:style w:type="paragraph" w:customStyle="1" w:styleId="09E34C6C4DC743BFB3A0824A3BCE4741">
    <w:name w:val="09E34C6C4DC743BFB3A0824A3BCE4741"/>
    <w:rsid w:val="00B8585C"/>
  </w:style>
  <w:style w:type="paragraph" w:customStyle="1" w:styleId="2435AE77326847E8BBA5743E947E1A05">
    <w:name w:val="2435AE77326847E8BBA5743E947E1A05"/>
    <w:rsid w:val="00B8585C"/>
  </w:style>
  <w:style w:type="paragraph" w:customStyle="1" w:styleId="80C8FE86F9904C69812ABF67AA4294A1">
    <w:name w:val="80C8FE86F9904C69812ABF67AA4294A1"/>
    <w:rsid w:val="00B8585C"/>
  </w:style>
  <w:style w:type="paragraph" w:customStyle="1" w:styleId="4D8A79C4BC184B9C925DEB2DB73EFD11">
    <w:name w:val="4D8A79C4BC184B9C925DEB2DB73EFD11"/>
    <w:rsid w:val="00B8585C"/>
  </w:style>
  <w:style w:type="paragraph" w:customStyle="1" w:styleId="43ACCAC450B348EB97EBCFC99A609F75">
    <w:name w:val="43ACCAC450B348EB97EBCFC99A609F75"/>
    <w:rsid w:val="00B8585C"/>
  </w:style>
  <w:style w:type="paragraph" w:customStyle="1" w:styleId="8B23DA83E633460181ECDD9EF13F413F">
    <w:name w:val="8B23DA83E633460181ECDD9EF13F413F"/>
    <w:rsid w:val="00B8585C"/>
  </w:style>
  <w:style w:type="paragraph" w:customStyle="1" w:styleId="0A10978DCCE74C86ADAF390268BD7E5C">
    <w:name w:val="0A10978DCCE74C86ADAF390268BD7E5C"/>
    <w:rsid w:val="00B8585C"/>
  </w:style>
  <w:style w:type="paragraph" w:customStyle="1" w:styleId="E12371BB197B4197BEF59F923AEC6D23">
    <w:name w:val="E12371BB197B4197BEF59F923AEC6D23"/>
    <w:rsid w:val="00B8585C"/>
  </w:style>
  <w:style w:type="paragraph" w:customStyle="1" w:styleId="72195A8476C44DD98FF63B5FEC3BC0BB">
    <w:name w:val="72195A8476C44DD98FF63B5FEC3BC0BB"/>
    <w:rsid w:val="00B8585C"/>
  </w:style>
  <w:style w:type="paragraph" w:customStyle="1" w:styleId="4416CDC536FC4D17A535B6F4B3103F05">
    <w:name w:val="4416CDC536FC4D17A535B6F4B3103F05"/>
    <w:rsid w:val="00B8585C"/>
  </w:style>
  <w:style w:type="paragraph" w:customStyle="1" w:styleId="92D50A44E7174A6AB8FEE5A24341F8BF">
    <w:name w:val="92D50A44E7174A6AB8FEE5A24341F8BF"/>
    <w:rsid w:val="00B8585C"/>
  </w:style>
  <w:style w:type="paragraph" w:customStyle="1" w:styleId="2E19AF0AAA084204AA78E30478C2962D">
    <w:name w:val="2E19AF0AAA084204AA78E30478C2962D"/>
    <w:rsid w:val="00B8585C"/>
  </w:style>
  <w:style w:type="paragraph" w:customStyle="1" w:styleId="922B0D43A5C44124A423C399B24AB5A4">
    <w:name w:val="922B0D43A5C44124A423C399B24AB5A4"/>
    <w:rsid w:val="00B8585C"/>
  </w:style>
  <w:style w:type="paragraph" w:customStyle="1" w:styleId="465F4146B0A641EAB10D0768F7EB1411">
    <w:name w:val="465F4146B0A641EAB10D0768F7EB1411"/>
    <w:rsid w:val="00B8585C"/>
  </w:style>
  <w:style w:type="paragraph" w:customStyle="1" w:styleId="61D0E60C7C1C4F52B3FB8A8A7F18D8C0">
    <w:name w:val="61D0E60C7C1C4F52B3FB8A8A7F18D8C0"/>
    <w:rsid w:val="00B8585C"/>
  </w:style>
  <w:style w:type="paragraph" w:customStyle="1" w:styleId="5BDC46A958C44A52859048CB7B998E48">
    <w:name w:val="5BDC46A958C44A52859048CB7B998E48"/>
    <w:rsid w:val="00B8585C"/>
  </w:style>
  <w:style w:type="paragraph" w:customStyle="1" w:styleId="633642AFC582436A9FEAC0F8B4ABB476">
    <w:name w:val="633642AFC582436A9FEAC0F8B4ABB476"/>
    <w:rsid w:val="00B8585C"/>
  </w:style>
  <w:style w:type="paragraph" w:customStyle="1" w:styleId="BCE9B6F68C7C46F980355A4BECB8B6BE">
    <w:name w:val="BCE9B6F68C7C46F980355A4BECB8B6BE"/>
    <w:rsid w:val="00B8585C"/>
  </w:style>
  <w:style w:type="paragraph" w:customStyle="1" w:styleId="74EE00F06BA64578BF84C2B8A539D866">
    <w:name w:val="74EE00F06BA64578BF84C2B8A539D866"/>
    <w:rsid w:val="00B8585C"/>
  </w:style>
  <w:style w:type="paragraph" w:customStyle="1" w:styleId="7A645BBE73134E51931AFD19D555F1DD">
    <w:name w:val="7A645BBE73134E51931AFD19D555F1DD"/>
    <w:rsid w:val="00B8585C"/>
  </w:style>
  <w:style w:type="paragraph" w:customStyle="1" w:styleId="8FCA55FD9E71415A9CC4CD3F8E6EA579">
    <w:name w:val="8FCA55FD9E71415A9CC4CD3F8E6EA579"/>
    <w:rsid w:val="00B8585C"/>
  </w:style>
  <w:style w:type="paragraph" w:customStyle="1" w:styleId="891B2A9810FC4C9C9E67EBDD54466D90">
    <w:name w:val="891B2A9810FC4C9C9E67EBDD54466D90"/>
    <w:rsid w:val="00B8585C"/>
  </w:style>
  <w:style w:type="paragraph" w:customStyle="1" w:styleId="69F7D2F7000B40DDA062D9335B0EE9BC">
    <w:name w:val="69F7D2F7000B40DDA062D9335B0EE9BC"/>
    <w:rsid w:val="00B8585C"/>
  </w:style>
  <w:style w:type="paragraph" w:customStyle="1" w:styleId="36ADA97F12834940A1078ADB05560147">
    <w:name w:val="36ADA97F12834940A1078ADB05560147"/>
    <w:rsid w:val="00B8585C"/>
  </w:style>
  <w:style w:type="paragraph" w:customStyle="1" w:styleId="5615EDEEFFCF4DB69F20E086DB31AE33">
    <w:name w:val="5615EDEEFFCF4DB69F20E086DB31AE33"/>
    <w:rsid w:val="00B8585C"/>
  </w:style>
  <w:style w:type="paragraph" w:customStyle="1" w:styleId="E2FAF34B30DC409987E91D0565F57D0F">
    <w:name w:val="E2FAF34B30DC409987E91D0565F57D0F"/>
    <w:rsid w:val="00B8585C"/>
  </w:style>
  <w:style w:type="paragraph" w:customStyle="1" w:styleId="55EEE42913564CA1BB6E83820B930668">
    <w:name w:val="55EEE42913564CA1BB6E83820B930668"/>
    <w:rsid w:val="00B8585C"/>
  </w:style>
  <w:style w:type="paragraph" w:customStyle="1" w:styleId="016294AA3BD34FEABC3F53DE775697CA">
    <w:name w:val="016294AA3BD34FEABC3F53DE775697CA"/>
    <w:rsid w:val="00B8585C"/>
  </w:style>
  <w:style w:type="paragraph" w:customStyle="1" w:styleId="12C5D70C1AA84C69B5A2E27A4B78E7EB">
    <w:name w:val="12C5D70C1AA84C69B5A2E27A4B78E7EB"/>
    <w:rsid w:val="00B8585C"/>
  </w:style>
  <w:style w:type="paragraph" w:customStyle="1" w:styleId="825067F1059A45FC91A182DD7A478817">
    <w:name w:val="825067F1059A45FC91A182DD7A478817"/>
    <w:rsid w:val="00B8585C"/>
  </w:style>
  <w:style w:type="paragraph" w:customStyle="1" w:styleId="75B233A66B554BAFAFF261B5DBAB5914">
    <w:name w:val="75B233A66B554BAFAFF261B5DBAB5914"/>
    <w:rsid w:val="00B8585C"/>
  </w:style>
  <w:style w:type="paragraph" w:customStyle="1" w:styleId="C388F9CAA3CA4102B62613F545B7D6D6">
    <w:name w:val="C388F9CAA3CA4102B62613F545B7D6D6"/>
    <w:rsid w:val="00B8585C"/>
  </w:style>
  <w:style w:type="paragraph" w:customStyle="1" w:styleId="4062D28844E44126A8113AF3F4B77E15">
    <w:name w:val="4062D28844E44126A8113AF3F4B77E15"/>
    <w:rsid w:val="00B8585C"/>
  </w:style>
  <w:style w:type="paragraph" w:customStyle="1" w:styleId="279D16FF67C044AB927D215B9192AABF">
    <w:name w:val="279D16FF67C044AB927D215B9192AABF"/>
    <w:rsid w:val="00B8585C"/>
  </w:style>
  <w:style w:type="paragraph" w:customStyle="1" w:styleId="A3BF9208DC85496F98BBA032118DFF4E">
    <w:name w:val="A3BF9208DC85496F98BBA032118DFF4E"/>
    <w:rsid w:val="00B8585C"/>
  </w:style>
  <w:style w:type="paragraph" w:customStyle="1" w:styleId="4890918E456C4BE7830BFC22248668D3">
    <w:name w:val="4890918E456C4BE7830BFC22248668D3"/>
    <w:rsid w:val="00B8585C"/>
  </w:style>
  <w:style w:type="paragraph" w:customStyle="1" w:styleId="D619CDD817EE4A37965F6149ACCB78F9">
    <w:name w:val="D619CDD817EE4A37965F6149ACCB78F9"/>
    <w:rsid w:val="00B8585C"/>
  </w:style>
  <w:style w:type="paragraph" w:customStyle="1" w:styleId="1FD50E09AF3A4127934F7A05BF362225">
    <w:name w:val="1FD50E09AF3A4127934F7A05BF362225"/>
    <w:rsid w:val="00B8585C"/>
  </w:style>
  <w:style w:type="paragraph" w:customStyle="1" w:styleId="54C07E6789F94FA9A2B88FF737F445CA">
    <w:name w:val="54C07E6789F94FA9A2B88FF737F445CA"/>
    <w:rsid w:val="00B8585C"/>
  </w:style>
  <w:style w:type="paragraph" w:customStyle="1" w:styleId="097B15D9B6BC4EDC95124490191298B9">
    <w:name w:val="097B15D9B6BC4EDC95124490191298B9"/>
    <w:rsid w:val="00B8585C"/>
  </w:style>
  <w:style w:type="paragraph" w:customStyle="1" w:styleId="7CBE69D60E904E2D91AE82E53BECA4E1">
    <w:name w:val="7CBE69D60E904E2D91AE82E53BECA4E1"/>
    <w:rsid w:val="00B8585C"/>
  </w:style>
  <w:style w:type="paragraph" w:customStyle="1" w:styleId="05BF381A27A34489998587DE38CD56C2">
    <w:name w:val="05BF381A27A34489998587DE38CD56C2"/>
    <w:rsid w:val="00B8585C"/>
  </w:style>
  <w:style w:type="paragraph" w:customStyle="1" w:styleId="0689FA3FCCA34229BFB66DBA5F59F974">
    <w:name w:val="0689FA3FCCA34229BFB66DBA5F59F974"/>
    <w:rsid w:val="00B8585C"/>
  </w:style>
  <w:style w:type="paragraph" w:customStyle="1" w:styleId="4CFCB818E9DE4FF3AEA3BDC8A3CF66FC">
    <w:name w:val="4CFCB818E9DE4FF3AEA3BDC8A3CF66FC"/>
    <w:rsid w:val="00B8585C"/>
  </w:style>
  <w:style w:type="paragraph" w:customStyle="1" w:styleId="655CD4C9604C41CDBA53A142CB412408">
    <w:name w:val="655CD4C9604C41CDBA53A142CB412408"/>
    <w:rsid w:val="00B8585C"/>
  </w:style>
  <w:style w:type="paragraph" w:customStyle="1" w:styleId="C84EDFAA6BB84DAB977183646ECFADE9">
    <w:name w:val="C84EDFAA6BB84DAB977183646ECFADE9"/>
    <w:rsid w:val="00B8585C"/>
  </w:style>
  <w:style w:type="paragraph" w:customStyle="1" w:styleId="D7227F8D96454E57854D2F41478C5C6C">
    <w:name w:val="D7227F8D96454E57854D2F41478C5C6C"/>
    <w:rsid w:val="00B8585C"/>
  </w:style>
  <w:style w:type="paragraph" w:customStyle="1" w:styleId="0C537A5D556741C489B270238208BE59">
    <w:name w:val="0C537A5D556741C489B270238208BE59"/>
    <w:rsid w:val="00B8585C"/>
  </w:style>
  <w:style w:type="paragraph" w:customStyle="1" w:styleId="4B2623A0B9AA47A6B6F1B83B04546E47">
    <w:name w:val="4B2623A0B9AA47A6B6F1B83B04546E47"/>
    <w:rsid w:val="00B8585C"/>
  </w:style>
  <w:style w:type="paragraph" w:customStyle="1" w:styleId="C6F008DCCC974500915CEA03DE4D461A">
    <w:name w:val="C6F008DCCC974500915CEA03DE4D461A"/>
    <w:rsid w:val="00B8585C"/>
  </w:style>
  <w:style w:type="paragraph" w:customStyle="1" w:styleId="C36C27A6FEC5480F891F57BE4C5413D7">
    <w:name w:val="C36C27A6FEC5480F891F57BE4C5413D7"/>
    <w:rsid w:val="00B8585C"/>
  </w:style>
  <w:style w:type="paragraph" w:customStyle="1" w:styleId="D3A3CEE5E5E44332ACB1BC4F26E4A89D">
    <w:name w:val="D3A3CEE5E5E44332ACB1BC4F26E4A89D"/>
    <w:rsid w:val="00B8585C"/>
  </w:style>
  <w:style w:type="paragraph" w:customStyle="1" w:styleId="D4211D984A664A028BA0C637E7029F9A">
    <w:name w:val="D4211D984A664A028BA0C637E7029F9A"/>
    <w:rsid w:val="00B8585C"/>
  </w:style>
  <w:style w:type="paragraph" w:customStyle="1" w:styleId="FCEA097817D14B7298B3153D5350312B">
    <w:name w:val="FCEA097817D14B7298B3153D5350312B"/>
    <w:rsid w:val="00B8585C"/>
  </w:style>
  <w:style w:type="paragraph" w:customStyle="1" w:styleId="AEA418A892C244659702F9F167D1EA92">
    <w:name w:val="AEA418A892C244659702F9F167D1EA92"/>
    <w:rsid w:val="00B8585C"/>
  </w:style>
  <w:style w:type="paragraph" w:customStyle="1" w:styleId="F5F722F0039C4EEF8F575998FE7D1DFB">
    <w:name w:val="F5F722F0039C4EEF8F575998FE7D1DFB"/>
    <w:rsid w:val="00B8585C"/>
  </w:style>
  <w:style w:type="paragraph" w:customStyle="1" w:styleId="0A56886BCB624174A195759298E12D28">
    <w:name w:val="0A56886BCB624174A195759298E12D28"/>
    <w:rsid w:val="00B8585C"/>
  </w:style>
  <w:style w:type="paragraph" w:customStyle="1" w:styleId="64D1832869994C9A94DB77732A54A6DF">
    <w:name w:val="64D1832869994C9A94DB77732A54A6DF"/>
    <w:rsid w:val="00B8585C"/>
  </w:style>
  <w:style w:type="paragraph" w:customStyle="1" w:styleId="34AC9C28576D41D2A7EF351D368B7362">
    <w:name w:val="34AC9C28576D41D2A7EF351D368B7362"/>
    <w:rsid w:val="00B8585C"/>
  </w:style>
  <w:style w:type="paragraph" w:customStyle="1" w:styleId="0CE3D21BFEEE476C87B4EF54462D6B47">
    <w:name w:val="0CE3D21BFEEE476C87B4EF54462D6B47"/>
    <w:rsid w:val="00B8585C"/>
  </w:style>
  <w:style w:type="paragraph" w:customStyle="1" w:styleId="29BFC563962C40889A9E90D4EC4ACD43">
    <w:name w:val="29BFC563962C40889A9E90D4EC4ACD43"/>
    <w:rsid w:val="00B8585C"/>
  </w:style>
  <w:style w:type="paragraph" w:customStyle="1" w:styleId="CB4A87974C3849BA90D2229FF0754A13">
    <w:name w:val="CB4A87974C3849BA90D2229FF0754A13"/>
    <w:rsid w:val="00B8585C"/>
  </w:style>
  <w:style w:type="paragraph" w:customStyle="1" w:styleId="0F85C124E3F04C1DAD80D606491736F0">
    <w:name w:val="0F85C124E3F04C1DAD80D606491736F0"/>
    <w:rsid w:val="00B8585C"/>
  </w:style>
  <w:style w:type="paragraph" w:customStyle="1" w:styleId="42849F0BA0A84815BD5A27E83D228EFA">
    <w:name w:val="42849F0BA0A84815BD5A27E83D228EFA"/>
    <w:rsid w:val="00B8585C"/>
  </w:style>
  <w:style w:type="paragraph" w:customStyle="1" w:styleId="DB3D3E13996749D6846871CB7A283EAD">
    <w:name w:val="DB3D3E13996749D6846871CB7A283EAD"/>
    <w:rsid w:val="00B8585C"/>
  </w:style>
  <w:style w:type="paragraph" w:customStyle="1" w:styleId="7CF2F195AD2D43C49820CEEA9F9F73FE">
    <w:name w:val="7CF2F195AD2D43C49820CEEA9F9F73FE"/>
    <w:rsid w:val="00B8585C"/>
  </w:style>
  <w:style w:type="paragraph" w:customStyle="1" w:styleId="63310A7276D145FC8A54BAE0545EBC02">
    <w:name w:val="63310A7276D145FC8A54BAE0545EBC02"/>
    <w:rsid w:val="00B8585C"/>
  </w:style>
  <w:style w:type="paragraph" w:customStyle="1" w:styleId="514498A3AFE442A7A8B08547A8008177">
    <w:name w:val="514498A3AFE442A7A8B08547A8008177"/>
    <w:rsid w:val="00B8585C"/>
  </w:style>
  <w:style w:type="paragraph" w:customStyle="1" w:styleId="95EA4528C08A443FA0A45D8010741B95">
    <w:name w:val="95EA4528C08A443FA0A45D8010741B95"/>
    <w:rsid w:val="00B8585C"/>
  </w:style>
  <w:style w:type="paragraph" w:customStyle="1" w:styleId="A8A2CC8CB8874C56B911A97AB3FE9511">
    <w:name w:val="A8A2CC8CB8874C56B911A97AB3FE9511"/>
    <w:rsid w:val="00B8585C"/>
  </w:style>
  <w:style w:type="paragraph" w:customStyle="1" w:styleId="077312B43D8F4486B03A0826E32C924C">
    <w:name w:val="077312B43D8F4486B03A0826E32C924C"/>
    <w:rsid w:val="00B8585C"/>
  </w:style>
  <w:style w:type="paragraph" w:customStyle="1" w:styleId="DED7F0D3C4694B05B4766F2CE7B15271">
    <w:name w:val="DED7F0D3C4694B05B4766F2CE7B15271"/>
    <w:rsid w:val="00B8585C"/>
  </w:style>
  <w:style w:type="paragraph" w:customStyle="1" w:styleId="98B8D12508004F27890CCDF9B1B6D9F0">
    <w:name w:val="98B8D12508004F27890CCDF9B1B6D9F0"/>
    <w:rsid w:val="00B8585C"/>
  </w:style>
  <w:style w:type="paragraph" w:customStyle="1" w:styleId="F4C7D3A0FA4B4BF28A88C1BF6312432B">
    <w:name w:val="F4C7D3A0FA4B4BF28A88C1BF6312432B"/>
    <w:rsid w:val="00B8585C"/>
  </w:style>
  <w:style w:type="paragraph" w:customStyle="1" w:styleId="958E091A06DB49ED95F699593EA4FCCD">
    <w:name w:val="958E091A06DB49ED95F699593EA4FCCD"/>
    <w:rsid w:val="00B8585C"/>
  </w:style>
  <w:style w:type="paragraph" w:customStyle="1" w:styleId="A58DD883DD334EF0B4AB6AD80C757CD7">
    <w:name w:val="A58DD883DD334EF0B4AB6AD80C757CD7"/>
    <w:rsid w:val="00B8585C"/>
  </w:style>
  <w:style w:type="paragraph" w:customStyle="1" w:styleId="AC7748E3F8F64DFABD1B990CB936B595">
    <w:name w:val="AC7748E3F8F64DFABD1B990CB936B595"/>
    <w:rsid w:val="00B8585C"/>
  </w:style>
  <w:style w:type="paragraph" w:customStyle="1" w:styleId="8198A6CD745C4476A795DC26217AA71C">
    <w:name w:val="8198A6CD745C4476A795DC26217AA71C"/>
    <w:rsid w:val="00B8585C"/>
  </w:style>
  <w:style w:type="paragraph" w:customStyle="1" w:styleId="CD47A19F44E04F1691EE15EEEA9E0631">
    <w:name w:val="CD47A19F44E04F1691EE15EEEA9E0631"/>
    <w:rsid w:val="00B8585C"/>
  </w:style>
  <w:style w:type="paragraph" w:customStyle="1" w:styleId="EA249087402547EAA485BACEC95B8680">
    <w:name w:val="EA249087402547EAA485BACEC95B8680"/>
    <w:rsid w:val="00B8585C"/>
  </w:style>
  <w:style w:type="paragraph" w:customStyle="1" w:styleId="B7BF246738D9432D9D184A17FCC6075D">
    <w:name w:val="B7BF246738D9432D9D184A17FCC6075D"/>
    <w:rsid w:val="00B8585C"/>
  </w:style>
  <w:style w:type="paragraph" w:customStyle="1" w:styleId="6592029369A947F9AFCC1066CF26109E">
    <w:name w:val="6592029369A947F9AFCC1066CF26109E"/>
    <w:rsid w:val="00B8585C"/>
  </w:style>
  <w:style w:type="paragraph" w:customStyle="1" w:styleId="FB67864F363448658131B4BE9407927E">
    <w:name w:val="FB67864F363448658131B4BE9407927E"/>
    <w:rsid w:val="00B8585C"/>
  </w:style>
  <w:style w:type="paragraph" w:customStyle="1" w:styleId="1E992E49564047199A4A7EC0381B62E9">
    <w:name w:val="1E992E49564047199A4A7EC0381B62E9"/>
    <w:rsid w:val="007B3F2F"/>
  </w:style>
  <w:style w:type="paragraph" w:customStyle="1" w:styleId="D6A23A421FE1450DA8C1F2005D801264">
    <w:name w:val="D6A23A421FE1450DA8C1F2005D801264"/>
    <w:rsid w:val="007B3F2F"/>
  </w:style>
  <w:style w:type="paragraph" w:customStyle="1" w:styleId="0C8E6683E6044F34975D3FB29B9F6CA7">
    <w:name w:val="0C8E6683E6044F34975D3FB29B9F6CA7"/>
    <w:rsid w:val="007B3F2F"/>
  </w:style>
  <w:style w:type="paragraph" w:customStyle="1" w:styleId="9488DAFB892B47349FB8F53FAF451D1C">
    <w:name w:val="9488DAFB892B47349FB8F53FAF451D1C"/>
    <w:rsid w:val="007B3F2F"/>
  </w:style>
  <w:style w:type="paragraph" w:customStyle="1" w:styleId="F2AF1FA5DDC840C1915BED9EE96D2E08">
    <w:name w:val="F2AF1FA5DDC840C1915BED9EE96D2E08"/>
    <w:rsid w:val="007B3F2F"/>
  </w:style>
  <w:style w:type="paragraph" w:customStyle="1" w:styleId="81C10308B0144E39B9E0356975B455FC">
    <w:name w:val="81C10308B0144E39B9E0356975B455FC"/>
    <w:rsid w:val="007B3F2F"/>
  </w:style>
  <w:style w:type="paragraph" w:customStyle="1" w:styleId="D4DCF07F56D5479F8E44D0C1894C6BFE">
    <w:name w:val="D4DCF07F56D5479F8E44D0C1894C6BFE"/>
    <w:rsid w:val="007B3F2F"/>
  </w:style>
  <w:style w:type="paragraph" w:customStyle="1" w:styleId="D54754C5528043699D4C153A1588527E">
    <w:name w:val="D54754C5528043699D4C153A1588527E"/>
    <w:rsid w:val="007B3F2F"/>
  </w:style>
  <w:style w:type="paragraph" w:customStyle="1" w:styleId="9115C3479C884A75922AA8C333F3B977">
    <w:name w:val="9115C3479C884A75922AA8C333F3B977"/>
    <w:rsid w:val="000D478E"/>
  </w:style>
  <w:style w:type="paragraph" w:customStyle="1" w:styleId="5468C61F7C904005A199C7367810248E">
    <w:name w:val="5468C61F7C904005A199C7367810248E"/>
    <w:rsid w:val="000D478E"/>
  </w:style>
  <w:style w:type="paragraph" w:customStyle="1" w:styleId="391BDAFFF2FF4374A58CBCF365B3616E">
    <w:name w:val="391BDAFFF2FF4374A58CBCF365B3616E"/>
    <w:rsid w:val="000D478E"/>
  </w:style>
  <w:style w:type="paragraph" w:customStyle="1" w:styleId="9CDD0716B8EF4EFDB530EFA9119F5DFE">
    <w:name w:val="9CDD0716B8EF4EFDB530EFA9119F5DFE"/>
    <w:rsid w:val="000D478E"/>
  </w:style>
  <w:style w:type="paragraph" w:customStyle="1" w:styleId="CBE2285A69EF47BC8DA21B39A7AF32C5">
    <w:name w:val="CBE2285A69EF47BC8DA21B39A7AF32C5"/>
    <w:rsid w:val="000D478E"/>
  </w:style>
  <w:style w:type="paragraph" w:customStyle="1" w:styleId="D9D4A93550C14405B138F0A5FE0F4C80">
    <w:name w:val="D9D4A93550C14405B138F0A5FE0F4C80"/>
    <w:rsid w:val="000D478E"/>
  </w:style>
  <w:style w:type="paragraph" w:customStyle="1" w:styleId="43315CCAF8B342F9A8DBEC1EBA13E991">
    <w:name w:val="43315CCAF8B342F9A8DBEC1EBA13E991"/>
    <w:rsid w:val="000D478E"/>
  </w:style>
  <w:style w:type="paragraph" w:customStyle="1" w:styleId="BE83DC3B9A304150812FFFAD537F14F8">
    <w:name w:val="BE83DC3B9A304150812FFFAD537F14F8"/>
    <w:rsid w:val="000D478E"/>
  </w:style>
  <w:style w:type="paragraph" w:customStyle="1" w:styleId="7F3B7966AD624CEAB75D8AE0D843B5EE">
    <w:name w:val="7F3B7966AD624CEAB75D8AE0D843B5EE"/>
    <w:rsid w:val="000D478E"/>
  </w:style>
  <w:style w:type="paragraph" w:customStyle="1" w:styleId="F759AAD9661F40EFAE8A780DC36D7177">
    <w:name w:val="F759AAD9661F40EFAE8A780DC36D7177"/>
    <w:rsid w:val="000D478E"/>
  </w:style>
  <w:style w:type="paragraph" w:customStyle="1" w:styleId="B9E5A3190EDB4F9E99F0BC78F8C57A7D">
    <w:name w:val="B9E5A3190EDB4F9E99F0BC78F8C57A7D"/>
    <w:rsid w:val="000D478E"/>
  </w:style>
  <w:style w:type="paragraph" w:customStyle="1" w:styleId="D0054155AA4F42A6A6920DC596D85ACD">
    <w:name w:val="D0054155AA4F42A6A6920DC596D85ACD"/>
    <w:rsid w:val="000D478E"/>
  </w:style>
  <w:style w:type="paragraph" w:customStyle="1" w:styleId="22F24E5CD17943069F724BECC8A072C5">
    <w:name w:val="22F24E5CD17943069F724BECC8A072C5"/>
    <w:rsid w:val="00491C35"/>
  </w:style>
  <w:style w:type="paragraph" w:customStyle="1" w:styleId="3C0B495155E84AED9C43EF5D2B9A964C">
    <w:name w:val="3C0B495155E84AED9C43EF5D2B9A964C"/>
    <w:rsid w:val="00491C35"/>
  </w:style>
  <w:style w:type="paragraph" w:customStyle="1" w:styleId="85F2B00EFE2843E594716DB70924AD8B">
    <w:name w:val="85F2B00EFE2843E594716DB70924AD8B"/>
    <w:rsid w:val="00491C35"/>
  </w:style>
  <w:style w:type="paragraph" w:customStyle="1" w:styleId="EA1EB3A547C14716BCB0B1FB828A7D53">
    <w:name w:val="EA1EB3A547C14716BCB0B1FB828A7D53"/>
    <w:rsid w:val="00491C35"/>
  </w:style>
  <w:style w:type="paragraph" w:customStyle="1" w:styleId="87BF6B9ADC16439B976155B3F7E87673">
    <w:name w:val="87BF6B9ADC16439B976155B3F7E87673"/>
    <w:rsid w:val="00491C35"/>
  </w:style>
  <w:style w:type="paragraph" w:customStyle="1" w:styleId="4CDC486EA947490FB5801ED11EA446C5">
    <w:name w:val="4CDC486EA947490FB5801ED11EA446C5"/>
    <w:rsid w:val="00491C35"/>
  </w:style>
  <w:style w:type="paragraph" w:customStyle="1" w:styleId="193D2EA4B01D4E308E45CB721D8260D5">
    <w:name w:val="193D2EA4B01D4E308E45CB721D8260D5"/>
    <w:rsid w:val="00491C35"/>
  </w:style>
  <w:style w:type="paragraph" w:customStyle="1" w:styleId="1A1C05C5F951488EBB5D515A3AC861BB">
    <w:name w:val="1A1C05C5F951488EBB5D515A3AC861BB"/>
    <w:rsid w:val="00491C35"/>
  </w:style>
  <w:style w:type="paragraph" w:customStyle="1" w:styleId="D489A69EA0514D18B22AAB390DD127C0">
    <w:name w:val="D489A69EA0514D18B22AAB390DD127C0"/>
    <w:rsid w:val="00491C35"/>
  </w:style>
  <w:style w:type="paragraph" w:customStyle="1" w:styleId="FCE10556867A4EF9B23AA430C8123254">
    <w:name w:val="FCE10556867A4EF9B23AA430C8123254"/>
    <w:rsid w:val="00491C35"/>
  </w:style>
  <w:style w:type="paragraph" w:customStyle="1" w:styleId="9FBC134B0309430597E1CBE270AE190C">
    <w:name w:val="9FBC134B0309430597E1CBE270AE190C"/>
    <w:rsid w:val="00491C35"/>
  </w:style>
  <w:style w:type="paragraph" w:customStyle="1" w:styleId="AFC6166619D446739A3D58C29FFCA3CF">
    <w:name w:val="AFC6166619D446739A3D58C29FFCA3CF"/>
    <w:rsid w:val="00491C35"/>
  </w:style>
  <w:style w:type="paragraph" w:customStyle="1" w:styleId="8F08BA5E621A41B0B28AC392C099CC75">
    <w:name w:val="8F08BA5E621A41B0B28AC392C099CC75"/>
    <w:rsid w:val="00491C35"/>
  </w:style>
  <w:style w:type="paragraph" w:customStyle="1" w:styleId="7662B6221EC441CE97BEDD94EEEDC2CF">
    <w:name w:val="7662B6221EC441CE97BEDD94EEEDC2CF"/>
    <w:rsid w:val="00491C35"/>
  </w:style>
  <w:style w:type="paragraph" w:customStyle="1" w:styleId="9433DEB691FB468DB326F56276EA9794">
    <w:name w:val="9433DEB691FB468DB326F56276EA9794"/>
    <w:rsid w:val="00491C35"/>
  </w:style>
  <w:style w:type="paragraph" w:customStyle="1" w:styleId="AEC968D156C1435FAE1E57A3AEEC928B">
    <w:name w:val="AEC968D156C1435FAE1E57A3AEEC928B"/>
    <w:rsid w:val="00491C35"/>
  </w:style>
  <w:style w:type="paragraph" w:customStyle="1" w:styleId="8E826F0AD73C47C786FC6A8F5F188501">
    <w:name w:val="8E826F0AD73C47C786FC6A8F5F188501"/>
    <w:rsid w:val="00491C35"/>
  </w:style>
  <w:style w:type="paragraph" w:customStyle="1" w:styleId="E90CD58C35F04BA59F2778F8B23A70D8">
    <w:name w:val="E90CD58C35F04BA59F2778F8B23A70D8"/>
    <w:rsid w:val="00491C35"/>
  </w:style>
  <w:style w:type="paragraph" w:customStyle="1" w:styleId="1ABEF83B70A64E738BE5D5BBA1437B7D">
    <w:name w:val="1ABEF83B70A64E738BE5D5BBA1437B7D"/>
    <w:rsid w:val="00491C35"/>
  </w:style>
  <w:style w:type="paragraph" w:customStyle="1" w:styleId="03E2BE56F5E5460DA87D3D4708983807">
    <w:name w:val="03E2BE56F5E5460DA87D3D4708983807"/>
    <w:rsid w:val="00491C35"/>
  </w:style>
  <w:style w:type="paragraph" w:customStyle="1" w:styleId="922A55F6B41540EFAF444F9BE69CBCF7">
    <w:name w:val="922A55F6B41540EFAF444F9BE69CBCF7"/>
    <w:rsid w:val="00491C35"/>
  </w:style>
  <w:style w:type="paragraph" w:customStyle="1" w:styleId="F2460BAB0FF648528EA55D1118DEBD80">
    <w:name w:val="F2460BAB0FF648528EA55D1118DEBD80"/>
    <w:rsid w:val="00491C35"/>
  </w:style>
  <w:style w:type="paragraph" w:customStyle="1" w:styleId="A2E211082CCB4C588DC68378DD9E67ED">
    <w:name w:val="A2E211082CCB4C588DC68378DD9E67ED"/>
    <w:rsid w:val="00491C35"/>
  </w:style>
  <w:style w:type="paragraph" w:customStyle="1" w:styleId="34A50C5494D74DA9831C636FE233967E">
    <w:name w:val="34A50C5494D74DA9831C636FE233967E"/>
    <w:rsid w:val="00491C35"/>
  </w:style>
  <w:style w:type="paragraph" w:customStyle="1" w:styleId="30BCAEA5482145608AB241DADF9FACEF">
    <w:name w:val="30BCAEA5482145608AB241DADF9FACEF"/>
    <w:rsid w:val="00B44990"/>
  </w:style>
  <w:style w:type="paragraph" w:customStyle="1" w:styleId="09D60C4573F8458C98C7184427EE8F3E">
    <w:name w:val="09D60C4573F8458C98C7184427EE8F3E"/>
    <w:rsid w:val="00B44990"/>
  </w:style>
  <w:style w:type="paragraph" w:customStyle="1" w:styleId="B16E3A5392B246D2AC9858322F875FD2">
    <w:name w:val="B16E3A5392B246D2AC9858322F875FD2"/>
    <w:rsid w:val="00B44990"/>
  </w:style>
  <w:style w:type="paragraph" w:customStyle="1" w:styleId="1BFC30173A01416FB962240BDAD1A6EE">
    <w:name w:val="1BFC30173A01416FB962240BDAD1A6EE"/>
    <w:rsid w:val="00B44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E0B39-FC76-44DF-AD0A-2FFB6E12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4366</Words>
  <Characters>25763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30069</CharactersWithSpaces>
  <SharedDoc>false</SharedDoc>
  <HLinks>
    <vt:vector size="24" baseType="variant">
      <vt:variant>
        <vt:i4>4587572</vt:i4>
      </vt:variant>
      <vt:variant>
        <vt:i4>12</vt:i4>
      </vt:variant>
      <vt:variant>
        <vt:i4>0</vt:i4>
      </vt:variant>
      <vt:variant>
        <vt:i4>5</vt:i4>
      </vt:variant>
      <vt:variant>
        <vt:lpwstr>mailto:kristina.janska@horskelazne.cz</vt:lpwstr>
      </vt:variant>
      <vt:variant>
        <vt:lpwstr/>
      </vt:variant>
      <vt:variant>
        <vt:i4>589920</vt:i4>
      </vt:variant>
      <vt:variant>
        <vt:i4>9</vt:i4>
      </vt:variant>
      <vt:variant>
        <vt:i4>0</vt:i4>
      </vt:variant>
      <vt:variant>
        <vt:i4>5</vt:i4>
      </vt:variant>
      <vt:variant>
        <vt:lpwstr>mailto:jindriska.balonkova@horskelazne.cz</vt:lpwstr>
      </vt:variant>
      <vt:variant>
        <vt:lpwstr/>
      </vt:variant>
      <vt:variant>
        <vt:i4>1966194</vt:i4>
      </vt:variant>
      <vt:variant>
        <vt:i4>6</vt:i4>
      </vt:variant>
      <vt:variant>
        <vt:i4>0</vt:i4>
      </vt:variant>
      <vt:variant>
        <vt:i4>5</vt:i4>
      </vt:variant>
      <vt:variant>
        <vt:lpwstr>mailto:dusan.krybus@horskelazne.cz</vt:lpwstr>
      </vt:variant>
      <vt:variant>
        <vt:lpwstr/>
      </vt:variant>
      <vt:variant>
        <vt:i4>7209047</vt:i4>
      </vt:variant>
      <vt:variant>
        <vt:i4>0</vt:i4>
      </vt:variant>
      <vt:variant>
        <vt:i4>0</vt:i4>
      </vt:variant>
      <vt:variant>
        <vt:i4>5</vt:i4>
      </vt:variant>
      <vt:variant>
        <vt:lpwstr>mailto:podatelna@horskelazne.cz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Vlkovič Petr</dc:creator>
  <cp:keywords/>
  <cp:lastModifiedBy>Reichl Roman</cp:lastModifiedBy>
  <cp:revision>6</cp:revision>
  <cp:lastPrinted>2019-03-01T06:25:00Z</cp:lastPrinted>
  <dcterms:created xsi:type="dcterms:W3CDTF">2019-02-28T09:58:00Z</dcterms:created>
  <dcterms:modified xsi:type="dcterms:W3CDTF">2019-03-01T08:47:00Z</dcterms:modified>
</cp:coreProperties>
</file>