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BD" w:rsidRDefault="005E5CBD" w:rsidP="005E5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Olomoucký kraj</w:t>
      </w:r>
      <w:r w:rsidRPr="00442D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42D64">
        <w:rPr>
          <w:rFonts w:ascii="Times New Roman" w:hAnsi="Times New Roman" w:cs="Times New Roman"/>
          <w:sz w:val="24"/>
          <w:szCs w:val="24"/>
        </w:rPr>
        <w:t xml:space="preserve">učebnice strana </w:t>
      </w:r>
      <w:r>
        <w:rPr>
          <w:rFonts w:ascii="Times New Roman" w:hAnsi="Times New Roman" w:cs="Times New Roman"/>
          <w:sz w:val="24"/>
          <w:szCs w:val="24"/>
        </w:rPr>
        <w:t>52 – 53</w:t>
      </w:r>
    </w:p>
    <w:p w:rsidR="005E5CBD" w:rsidRDefault="005E5CBD" w:rsidP="005E5CBD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Přečti si v učebnici stranu </w:t>
      </w:r>
      <w:r w:rsidR="00A0680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6803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a odpověz na tyto otázky:</w:t>
      </w:r>
    </w:p>
    <w:p w:rsidR="00BA1ACE" w:rsidRDefault="00BA1ACE" w:rsidP="00BA1A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nazývá nejvyšší hora Jeseníků? A co leží na jejím vrcholu?</w:t>
      </w:r>
    </w:p>
    <w:p w:rsidR="00BA1ACE" w:rsidRPr="00BA1ACE" w:rsidRDefault="00BA1ACE" w:rsidP="00BA1ACE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ACE" w:rsidRPr="00BA1ACE" w:rsidRDefault="00BA1ACE" w:rsidP="00BA1A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Zakroužkuj </w:t>
      </w:r>
      <w:r w:rsidR="00E94DAE">
        <w:rPr>
          <w:rFonts w:ascii="Times New Roman" w:hAnsi="Times New Roman" w:cs="Times New Roman"/>
          <w:b/>
          <w:sz w:val="24"/>
          <w:szCs w:val="24"/>
        </w:rPr>
        <w:t>červenou barvou největší řeku, která protéká Olomouckým krajem a modrou barvou její hlavní přítok:</w:t>
      </w:r>
    </w:p>
    <w:p w:rsidR="006C4446" w:rsidRPr="006C4446" w:rsidRDefault="00BA1ACE" w:rsidP="006C4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</w:t>
      </w:r>
      <w:r>
        <w:rPr>
          <w:rFonts w:ascii="Times New Roman" w:hAnsi="Times New Roman" w:cs="Times New Roman"/>
          <w:sz w:val="24"/>
          <w:szCs w:val="24"/>
        </w:rPr>
        <w:tab/>
        <w:t>b) Morava</w:t>
      </w:r>
      <w:r>
        <w:rPr>
          <w:rFonts w:ascii="Times New Roman" w:hAnsi="Times New Roman" w:cs="Times New Roman"/>
          <w:sz w:val="24"/>
          <w:szCs w:val="24"/>
        </w:rPr>
        <w:tab/>
        <w:t>c) Vltava</w:t>
      </w:r>
      <w:r>
        <w:rPr>
          <w:rFonts w:ascii="Times New Roman" w:hAnsi="Times New Roman" w:cs="Times New Roman"/>
          <w:sz w:val="24"/>
          <w:szCs w:val="24"/>
        </w:rPr>
        <w:tab/>
        <w:t>d) Bečva</w:t>
      </w:r>
    </w:p>
    <w:p w:rsidR="00BA1ACE" w:rsidRPr="00BA1ACE" w:rsidRDefault="00BA1ACE" w:rsidP="00BA1A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A1ACE" w:rsidRDefault="00BA1ACE" w:rsidP="005E5C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do věty:</w:t>
      </w:r>
    </w:p>
    <w:p w:rsidR="00BA1ACE" w:rsidRDefault="00BA1ACE" w:rsidP="00BA1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Podnebí je velmi teplé v ____________________ úvalu, naopak velmi chladné podmínky mají _______________.</w:t>
      </w:r>
    </w:p>
    <w:p w:rsidR="00BA1ACE" w:rsidRDefault="00BA1ACE" w:rsidP="00BA1ACE">
      <w:pPr>
        <w:pStyle w:val="Odstavecseseznamem"/>
        <w:numPr>
          <w:ilvl w:val="0"/>
          <w:numId w:val="1"/>
        </w:num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ACE">
        <w:rPr>
          <w:rFonts w:ascii="Times New Roman" w:hAnsi="Times New Roman" w:cs="Times New Roman"/>
          <w:b/>
          <w:sz w:val="24"/>
          <w:szCs w:val="24"/>
        </w:rPr>
        <w:t xml:space="preserve">Napiš alespoň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1ACE">
        <w:rPr>
          <w:rFonts w:ascii="Times New Roman" w:hAnsi="Times New Roman" w:cs="Times New Roman"/>
          <w:b/>
          <w:sz w:val="24"/>
          <w:szCs w:val="24"/>
        </w:rPr>
        <w:t xml:space="preserve"> plodiny, které se pěstují na území Hané:</w:t>
      </w:r>
    </w:p>
    <w:p w:rsidR="006C4446" w:rsidRDefault="006C4446" w:rsidP="006C4446">
      <w:pPr>
        <w:pStyle w:val="Odstavecseseznamem"/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446" w:rsidRDefault="006C4446" w:rsidP="006C4446">
      <w:pPr>
        <w:pStyle w:val="Odstavecseseznamem"/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446" w:rsidRDefault="006C4446" w:rsidP="00BA1ACE">
      <w:pPr>
        <w:pStyle w:val="Odstavecseseznamem"/>
        <w:numPr>
          <w:ilvl w:val="0"/>
          <w:numId w:val="1"/>
        </w:num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Kde sídlí krajský úřad?</w:t>
      </w:r>
    </w:p>
    <w:p w:rsidR="00BA1ACE" w:rsidRPr="006C4446" w:rsidRDefault="00BA1ACE" w:rsidP="006C4446">
      <w:p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ACE" w:rsidRDefault="00BA1ACE" w:rsidP="00BA1ACE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347">
        <w:rPr>
          <w:rFonts w:ascii="Times New Roman" w:hAnsi="Times New Roman" w:cs="Times New Roman"/>
          <w:b/>
          <w:sz w:val="24"/>
          <w:szCs w:val="24"/>
        </w:rPr>
        <w:t>Spoj čárou pojmy patřící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72347">
        <w:rPr>
          <w:rFonts w:ascii="Times New Roman" w:hAnsi="Times New Roman" w:cs="Times New Roman"/>
          <w:b/>
          <w:sz w:val="24"/>
          <w:szCs w:val="24"/>
        </w:rPr>
        <w:t>sobě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1ACE" w:rsidRDefault="006C4446" w:rsidP="006C4446">
      <w:pPr>
        <w:tabs>
          <w:tab w:val="left" w:pos="549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style="position:absolute;left:0;text-align:left;margin-left:56.65pt;margin-top:.8pt;width:216.75pt;height:100.75pt;z-index:251658240" coordsize="4335,2015" path="m,110c915,55,1830,,2370,275v540,275,543,1230,870,1485c3567,2015,4153,1795,4335,1805e" filled="f">
            <v:path arrowok="t"/>
          </v:shape>
        </w:pict>
      </w:r>
      <w:r w:rsidR="00BA1ACE">
        <w:rPr>
          <w:rFonts w:ascii="Times New Roman" w:hAnsi="Times New Roman" w:cs="Times New Roman"/>
          <w:sz w:val="24"/>
          <w:szCs w:val="24"/>
        </w:rPr>
        <w:t>Jeseník</w:t>
      </w:r>
      <w:r>
        <w:rPr>
          <w:rFonts w:ascii="Times New Roman" w:hAnsi="Times New Roman" w:cs="Times New Roman"/>
          <w:sz w:val="24"/>
          <w:szCs w:val="24"/>
        </w:rPr>
        <w:tab/>
        <w:t>průmyslové město</w:t>
      </w:r>
    </w:p>
    <w:p w:rsidR="00BA1ACE" w:rsidRDefault="00BA1ACE" w:rsidP="006C4446">
      <w:pPr>
        <w:tabs>
          <w:tab w:val="left" w:pos="54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 Losiny</w:t>
      </w:r>
      <w:r w:rsidR="006C4446">
        <w:rPr>
          <w:rFonts w:ascii="Times New Roman" w:hAnsi="Times New Roman" w:cs="Times New Roman"/>
          <w:sz w:val="24"/>
          <w:szCs w:val="24"/>
        </w:rPr>
        <w:tab/>
        <w:t>tvarůžky</w:t>
      </w:r>
    </w:p>
    <w:p w:rsidR="00BA1ACE" w:rsidRDefault="00BA1ACE" w:rsidP="006C4446">
      <w:pPr>
        <w:tabs>
          <w:tab w:val="left" w:pos="546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</w:t>
      </w:r>
      <w:r w:rsidR="006C4446">
        <w:rPr>
          <w:rFonts w:ascii="Times New Roman" w:hAnsi="Times New Roman" w:cs="Times New Roman"/>
          <w:sz w:val="24"/>
          <w:szCs w:val="24"/>
        </w:rPr>
        <w:tab/>
        <w:t>výroba oděvů</w:t>
      </w:r>
    </w:p>
    <w:p w:rsidR="00BA1ACE" w:rsidRDefault="00BA1ACE" w:rsidP="006C4446">
      <w:pPr>
        <w:tabs>
          <w:tab w:val="left" w:pos="549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Prostějov</w:t>
      </w:r>
      <w:r w:rsidR="006C4446">
        <w:rPr>
          <w:rFonts w:ascii="Times New Roman" w:hAnsi="Times New Roman" w:cs="Times New Roman"/>
          <w:sz w:val="24"/>
          <w:szCs w:val="24"/>
        </w:rPr>
        <w:tab/>
        <w:t>výroba papíru</w:t>
      </w:r>
    </w:p>
    <w:p w:rsidR="006C4446" w:rsidRDefault="006C4446" w:rsidP="006C4446">
      <w:pPr>
        <w:tabs>
          <w:tab w:val="left" w:pos="5490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Přerov</w:t>
      </w:r>
      <w:r>
        <w:rPr>
          <w:rFonts w:ascii="Times New Roman" w:hAnsi="Times New Roman" w:cs="Times New Roman"/>
          <w:sz w:val="24"/>
          <w:szCs w:val="24"/>
        </w:rPr>
        <w:tab/>
        <w:t>lázně</w:t>
      </w:r>
    </w:p>
    <w:p w:rsidR="00BA1ACE" w:rsidRDefault="00BA1ACE" w:rsidP="00BA1AC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4446" w:rsidRDefault="005D211F" w:rsidP="006C4446">
      <w:pPr>
        <w:pStyle w:val="Odstavecseseznamem"/>
        <w:numPr>
          <w:ilvl w:val="0"/>
          <w:numId w:val="1"/>
        </w:num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154305</wp:posOffset>
            </wp:positionV>
            <wp:extent cx="1524000" cy="1524000"/>
            <wp:effectExtent l="19050" t="0" r="0" b="0"/>
            <wp:wrapNone/>
            <wp:docPr id="1" name="obrázek 1" descr="Home - Tvar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Tvarůž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446">
        <w:rPr>
          <w:rFonts w:ascii="Times New Roman" w:hAnsi="Times New Roman" w:cs="Times New Roman"/>
          <w:b/>
          <w:sz w:val="24"/>
          <w:szCs w:val="24"/>
        </w:rPr>
        <w:t>Čím je typický Olomoucký kraj? Zakroužkuj.</w:t>
      </w:r>
    </w:p>
    <w:p w:rsidR="006C4446" w:rsidRDefault="006C4446" w:rsidP="006C4446">
      <w:pPr>
        <w:pStyle w:val="Odstavecseseznamem"/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446" w:rsidRDefault="005D211F" w:rsidP="006C4446">
      <w:pPr>
        <w:pStyle w:val="Odstavecseseznamem"/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32385</wp:posOffset>
            </wp:positionV>
            <wp:extent cx="1400175" cy="1114425"/>
            <wp:effectExtent l="19050" t="0" r="9525" b="0"/>
            <wp:wrapNone/>
            <wp:docPr id="4" name="obrázek 4" descr="PAPÍRY - KATEGORIE | Barevný papír tvrdý 300g/m2 - A4 - 10 listů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ÍRY - KATEGORIE | Barevný papír tvrdý 300g/m2 - A4 - 10 listů v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446" w:rsidRPr="005D211F" w:rsidRDefault="005D211F" w:rsidP="005D211F">
      <w:pPr>
        <w:tabs>
          <w:tab w:val="center" w:pos="4716"/>
          <w:tab w:val="left" w:pos="5529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11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</w:p>
    <w:p w:rsidR="006C4446" w:rsidRDefault="006C4446" w:rsidP="00BA1AC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4446" w:rsidRDefault="006C4446" w:rsidP="00BA1AC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4446" w:rsidRDefault="006C4446" w:rsidP="00BA1AC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211F" w:rsidRDefault="005D211F" w:rsidP="00BA1AC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211F" w:rsidRDefault="005D211F" w:rsidP="00BA1AC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105410</wp:posOffset>
            </wp:positionV>
            <wp:extent cx="1552575" cy="1552575"/>
            <wp:effectExtent l="19050" t="0" r="9525" b="0"/>
            <wp:wrapNone/>
            <wp:docPr id="10" name="obrázek 10" descr="Bata Pánské kožené polobotky hnědé - Všechny boty | Bať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ta Pánské kožené polobotky hnědé - Všechny boty | Baťa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153035</wp:posOffset>
            </wp:positionV>
            <wp:extent cx="895350" cy="1381125"/>
            <wp:effectExtent l="19050" t="0" r="0" b="0"/>
            <wp:wrapNone/>
            <wp:docPr id="7" name="obrázek 7" descr="Váza z A Lot Decoration od Cellb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za z A Lot Decoration od Cellbes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446" w:rsidRDefault="006C4446" w:rsidP="00BA1AC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4446" w:rsidRPr="005D211F" w:rsidRDefault="005D211F" w:rsidP="005D211F">
      <w:pPr>
        <w:tabs>
          <w:tab w:val="center" w:pos="453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d)  </w:t>
      </w:r>
    </w:p>
    <w:p w:rsidR="006C4446" w:rsidRDefault="006C4446" w:rsidP="00BA1AC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4446" w:rsidRDefault="006C4446" w:rsidP="00BA1AC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211F" w:rsidRDefault="005D211F" w:rsidP="005D2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1F" w:rsidRDefault="005D211F" w:rsidP="005D2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CBD" w:rsidRPr="005D211F" w:rsidRDefault="00CF5736" w:rsidP="005D2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Zlínský</w:t>
      </w:r>
      <w:r w:rsidR="005E5CBD" w:rsidRPr="005D211F">
        <w:rPr>
          <w:rFonts w:ascii="Times New Roman" w:hAnsi="Times New Roman" w:cs="Times New Roman"/>
          <w:b/>
          <w:sz w:val="28"/>
          <w:szCs w:val="24"/>
          <w:u w:val="single"/>
        </w:rPr>
        <w:t xml:space="preserve"> kraj</w:t>
      </w:r>
      <w:r w:rsidR="005E5CBD" w:rsidRPr="005D21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5CBD" w:rsidRPr="005D211F">
        <w:rPr>
          <w:rFonts w:ascii="Times New Roman" w:hAnsi="Times New Roman" w:cs="Times New Roman"/>
          <w:sz w:val="24"/>
          <w:szCs w:val="24"/>
        </w:rPr>
        <w:t xml:space="preserve">učebnice strana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5E5CBD" w:rsidRPr="005D21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5E5CBD" w:rsidRDefault="005E5CBD" w:rsidP="005E5CBD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Přečti si v učebnici stranu </w:t>
      </w:r>
      <w:r w:rsidR="00CF573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573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a odpověz na tyto otázky:</w:t>
      </w:r>
    </w:p>
    <w:p w:rsidR="00CF5736" w:rsidRDefault="00CF5736" w:rsidP="00CF5736">
      <w:pPr>
        <w:pStyle w:val="Odstavecseseznamem"/>
        <w:numPr>
          <w:ilvl w:val="0"/>
          <w:numId w:val="9"/>
        </w:num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ACE">
        <w:rPr>
          <w:rFonts w:ascii="Times New Roman" w:hAnsi="Times New Roman" w:cs="Times New Roman"/>
          <w:b/>
          <w:sz w:val="24"/>
          <w:szCs w:val="24"/>
        </w:rPr>
        <w:t xml:space="preserve">Napiš alespoň </w:t>
      </w:r>
      <w:r>
        <w:rPr>
          <w:rFonts w:ascii="Times New Roman" w:hAnsi="Times New Roman" w:cs="Times New Roman"/>
          <w:b/>
          <w:sz w:val="24"/>
          <w:szCs w:val="24"/>
        </w:rPr>
        <w:t>3 plodiny, které se pěstují v oblasti Hornomoravského úvalu</w:t>
      </w:r>
      <w:r w:rsidRPr="00BA1ACE">
        <w:rPr>
          <w:rFonts w:ascii="Times New Roman" w:hAnsi="Times New Roman" w:cs="Times New Roman"/>
          <w:b/>
          <w:sz w:val="24"/>
          <w:szCs w:val="24"/>
        </w:rPr>
        <w:t>:</w:t>
      </w:r>
    </w:p>
    <w:p w:rsidR="00CF5736" w:rsidRPr="00CF5736" w:rsidRDefault="00CF5736" w:rsidP="00CF5736">
      <w:p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736" w:rsidRDefault="00CF5736" w:rsidP="00CF5736">
      <w:pPr>
        <w:pStyle w:val="Odstavecseseznamem"/>
        <w:numPr>
          <w:ilvl w:val="0"/>
          <w:numId w:val="9"/>
        </w:num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do textu:</w:t>
      </w:r>
    </w:p>
    <w:p w:rsidR="00CF5736" w:rsidRPr="00CF5736" w:rsidRDefault="00CF5736" w:rsidP="00E94DAE">
      <w:pPr>
        <w:tabs>
          <w:tab w:val="left" w:pos="3105"/>
          <w:tab w:val="left" w:pos="3540"/>
          <w:tab w:val="center" w:pos="471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Zlínský kraj je také oblastí vrchovin a _______. Zasahují sem Beskydy, nižší _______________ vrchy a ____________. </w:t>
      </w:r>
      <w:r w:rsidR="00E94DAE">
        <w:rPr>
          <w:rFonts w:ascii="Times New Roman" w:hAnsi="Times New Roman" w:cs="Times New Roman"/>
          <w:sz w:val="24"/>
          <w:szCs w:val="24"/>
        </w:rPr>
        <w:t xml:space="preserve"> Hranici se Slovenskem lemují Javorníky a __________ karpaty.</w:t>
      </w:r>
    </w:p>
    <w:p w:rsidR="00CF5736" w:rsidRDefault="00CF5736" w:rsidP="00CF5736">
      <w:pPr>
        <w:pStyle w:val="Odstavecseseznamem"/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AE" w:rsidRPr="00E94DAE" w:rsidRDefault="00E94DAE" w:rsidP="00E94DA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E94DAE">
        <w:rPr>
          <w:rFonts w:ascii="Times New Roman" w:hAnsi="Times New Roman" w:cs="Times New Roman"/>
          <w:b/>
          <w:sz w:val="24"/>
          <w:szCs w:val="24"/>
        </w:rPr>
        <w:t>Jaká největší řeka protéká Zlínským krajem a jaký je její hlavní přítok?</w:t>
      </w:r>
    </w:p>
    <w:p w:rsidR="00CF5736" w:rsidRDefault="00CF5736" w:rsidP="00CF5736">
      <w:pPr>
        <w:pStyle w:val="Odstavecseseznamem"/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AE" w:rsidRDefault="00E94DAE" w:rsidP="00CF5736">
      <w:pPr>
        <w:pStyle w:val="Odstavecseseznamem"/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AE" w:rsidRPr="00E94DAE" w:rsidRDefault="00E94DAE" w:rsidP="00E94DA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E94DAE">
        <w:rPr>
          <w:rFonts w:ascii="Times New Roman" w:hAnsi="Times New Roman" w:cs="Times New Roman"/>
          <w:b/>
          <w:sz w:val="24"/>
          <w:szCs w:val="24"/>
        </w:rPr>
        <w:t>Ve kterém městě sídlí krajský úřad?</w:t>
      </w:r>
    </w:p>
    <w:p w:rsidR="00E94DAE" w:rsidRPr="00E94DAE" w:rsidRDefault="00E94DAE" w:rsidP="00E94DAE">
      <w:pPr>
        <w:tabs>
          <w:tab w:val="left" w:pos="3105"/>
          <w:tab w:val="left" w:pos="3540"/>
          <w:tab w:val="center" w:pos="471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AE" w:rsidRDefault="00E94DAE" w:rsidP="00E94DAE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4DAE">
        <w:rPr>
          <w:rFonts w:ascii="Times New Roman" w:hAnsi="Times New Roman" w:cs="Times New Roman"/>
          <w:b/>
          <w:sz w:val="24"/>
          <w:szCs w:val="24"/>
        </w:rPr>
        <w:t>) Spoj čárou pojmy patřící k sobě:</w:t>
      </w:r>
    </w:p>
    <w:p w:rsidR="00E94DAE" w:rsidRDefault="00E94DAE" w:rsidP="00E94DAE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94DAE" w:rsidRDefault="00E94DAE" w:rsidP="00E94DAE">
      <w:pPr>
        <w:tabs>
          <w:tab w:val="center" w:pos="4716"/>
          <w:tab w:val="left" w:pos="5550"/>
        </w:tabs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Zlín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Amos Komenský</w:t>
      </w:r>
    </w:p>
    <w:p w:rsidR="00E94DAE" w:rsidRDefault="00E94DAE" w:rsidP="001832A5">
      <w:pPr>
        <w:tabs>
          <w:tab w:val="left" w:pos="5550"/>
        </w:tabs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Luhačovice</w:t>
      </w:r>
      <w:r>
        <w:rPr>
          <w:rFonts w:ascii="Times New Roman" w:hAnsi="Times New Roman" w:cs="Times New Roman"/>
          <w:sz w:val="24"/>
          <w:szCs w:val="24"/>
        </w:rPr>
        <w:tab/>
      </w:r>
      <w:r w:rsidR="001832A5">
        <w:rPr>
          <w:rFonts w:ascii="Times New Roman" w:hAnsi="Times New Roman" w:cs="Times New Roman"/>
          <w:sz w:val="24"/>
          <w:szCs w:val="24"/>
        </w:rPr>
        <w:t xml:space="preserve">obuv </w:t>
      </w:r>
    </w:p>
    <w:p w:rsidR="00E94DAE" w:rsidRDefault="001832A5" w:rsidP="001832A5">
      <w:pPr>
        <w:tabs>
          <w:tab w:val="left" w:pos="5529"/>
        </w:tabs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style="position:absolute;left:0;text-align:left;margin-left:99.4pt;margin-top:18.9pt;width:177.75pt;height:42.9pt;z-index:251663360" coordsize="3555,858" path="m,c791,35,1583,70,2055,195v472,125,530,447,780,555c3085,858,3320,849,3555,840e" filled="f">
            <v:path arrowok="t"/>
          </v:shape>
        </w:pict>
      </w:r>
      <w:r w:rsidR="00E94DAE">
        <w:rPr>
          <w:rFonts w:ascii="Times New Roman" w:hAnsi="Times New Roman" w:cs="Times New Roman"/>
          <w:sz w:val="24"/>
          <w:szCs w:val="24"/>
        </w:rPr>
        <w:t>Uherské hradiště</w:t>
      </w:r>
      <w:r w:rsidR="00E94DAE">
        <w:rPr>
          <w:rFonts w:ascii="Times New Roman" w:hAnsi="Times New Roman" w:cs="Times New Roman"/>
          <w:sz w:val="24"/>
          <w:szCs w:val="24"/>
        </w:rPr>
        <w:tab/>
        <w:t>Lázně</w:t>
      </w:r>
    </w:p>
    <w:p w:rsidR="00E94DAE" w:rsidRDefault="00E94DAE" w:rsidP="001832A5">
      <w:pPr>
        <w:tabs>
          <w:tab w:val="left" w:pos="5529"/>
        </w:tabs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Uherský Brod</w:t>
      </w:r>
      <w:r w:rsidR="001832A5">
        <w:rPr>
          <w:rFonts w:ascii="Times New Roman" w:hAnsi="Times New Roman" w:cs="Times New Roman"/>
          <w:sz w:val="24"/>
          <w:szCs w:val="24"/>
        </w:rPr>
        <w:tab/>
        <w:t>Valašské muzeum</w:t>
      </w:r>
    </w:p>
    <w:p w:rsidR="00E94DAE" w:rsidRPr="00E94DAE" w:rsidRDefault="00E94DAE" w:rsidP="001832A5">
      <w:pPr>
        <w:tabs>
          <w:tab w:val="left" w:pos="5529"/>
        </w:tabs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Rožnov pod Radhoštěm</w:t>
      </w:r>
      <w:r w:rsidR="001832A5">
        <w:rPr>
          <w:rFonts w:ascii="Times New Roman" w:hAnsi="Times New Roman" w:cs="Times New Roman"/>
          <w:sz w:val="24"/>
          <w:szCs w:val="24"/>
        </w:rPr>
        <w:tab/>
        <w:t>průmyslové město</w:t>
      </w:r>
    </w:p>
    <w:p w:rsidR="00E94DAE" w:rsidRDefault="00E94DAE" w:rsidP="00E94DA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32A5" w:rsidRPr="001832A5" w:rsidRDefault="001832A5" w:rsidP="001832A5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32A5">
        <w:rPr>
          <w:rFonts w:ascii="Times New Roman" w:hAnsi="Times New Roman" w:cs="Times New Roman"/>
          <w:b/>
          <w:sz w:val="24"/>
          <w:szCs w:val="24"/>
        </w:rPr>
        <w:t xml:space="preserve">6) Čím je </w:t>
      </w:r>
      <w:r>
        <w:rPr>
          <w:rFonts w:ascii="Times New Roman" w:hAnsi="Times New Roman" w:cs="Times New Roman"/>
          <w:b/>
          <w:sz w:val="24"/>
          <w:szCs w:val="24"/>
        </w:rPr>
        <w:t>typický</w:t>
      </w:r>
      <w:r w:rsidRPr="001832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Zlínský</w:t>
      </w:r>
      <w:r w:rsidRPr="001832A5">
        <w:rPr>
          <w:rFonts w:ascii="Times New Roman" w:hAnsi="Times New Roman" w:cs="Times New Roman"/>
          <w:b/>
          <w:sz w:val="24"/>
          <w:szCs w:val="24"/>
        </w:rPr>
        <w:t xml:space="preserve"> kraj? Zakroužkuj správné odpovědi:</w:t>
      </w:r>
    </w:p>
    <w:p w:rsidR="001832A5" w:rsidRDefault="001832A5" w:rsidP="00E94DAE">
      <w:pPr>
        <w:tabs>
          <w:tab w:val="left" w:pos="3105"/>
          <w:tab w:val="left" w:pos="3540"/>
          <w:tab w:val="center" w:pos="4716"/>
        </w:tabs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163830</wp:posOffset>
            </wp:positionV>
            <wp:extent cx="1400175" cy="1400175"/>
            <wp:effectExtent l="19050" t="0" r="9525" b="0"/>
            <wp:wrapNone/>
            <wp:docPr id="16" name="obrázek 16" descr="Člun Loď Oceán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Člun Loď Oceán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2A5" w:rsidRDefault="00DE3212" w:rsidP="001832A5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179070</wp:posOffset>
            </wp:positionV>
            <wp:extent cx="1809750" cy="1019175"/>
            <wp:effectExtent l="19050" t="0" r="0" b="0"/>
            <wp:wrapNone/>
            <wp:docPr id="22" name="obrázek 22" descr="ZLÍN FILM FESTIVAL – Mezinárodní festival filmů pro děti a mláde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LÍN FILM FESTIVAL – Mezinárodní festival filmů pro děti a mládež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A5">
        <w:rPr>
          <w:rFonts w:ascii="Times New Roman" w:hAnsi="Times New Roman" w:cs="Times New Roman"/>
          <w:sz w:val="24"/>
          <w:szCs w:val="24"/>
        </w:rPr>
        <w:t xml:space="preserve">a) </w:t>
      </w:r>
      <w:r w:rsidR="001832A5">
        <w:rPr>
          <w:rFonts w:ascii="Times New Roman" w:hAnsi="Times New Roman" w:cs="Times New Roman"/>
          <w:sz w:val="24"/>
          <w:szCs w:val="24"/>
        </w:rPr>
        <w:tab/>
        <w:t xml:space="preserve">b) </w:t>
      </w:r>
    </w:p>
    <w:p w:rsidR="001832A5" w:rsidRPr="001832A5" w:rsidRDefault="001832A5" w:rsidP="001832A5">
      <w:pPr>
        <w:rPr>
          <w:rFonts w:ascii="Times New Roman" w:hAnsi="Times New Roman" w:cs="Times New Roman"/>
          <w:sz w:val="24"/>
          <w:szCs w:val="24"/>
        </w:rPr>
      </w:pPr>
    </w:p>
    <w:p w:rsidR="001832A5" w:rsidRPr="001832A5" w:rsidRDefault="001832A5" w:rsidP="001832A5">
      <w:pPr>
        <w:rPr>
          <w:rFonts w:ascii="Times New Roman" w:hAnsi="Times New Roman" w:cs="Times New Roman"/>
          <w:sz w:val="24"/>
          <w:szCs w:val="24"/>
        </w:rPr>
      </w:pPr>
    </w:p>
    <w:p w:rsidR="001832A5" w:rsidRPr="001832A5" w:rsidRDefault="001832A5" w:rsidP="001832A5">
      <w:pPr>
        <w:rPr>
          <w:rFonts w:ascii="Times New Roman" w:hAnsi="Times New Roman" w:cs="Times New Roman"/>
          <w:sz w:val="24"/>
          <w:szCs w:val="24"/>
        </w:rPr>
      </w:pPr>
    </w:p>
    <w:p w:rsidR="001832A5" w:rsidRPr="001832A5" w:rsidRDefault="001832A5" w:rsidP="0018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149860</wp:posOffset>
            </wp:positionV>
            <wp:extent cx="1552575" cy="1552575"/>
            <wp:effectExtent l="19050" t="0" r="9525" b="0"/>
            <wp:wrapNone/>
            <wp:docPr id="2" name="obrázek 10" descr="Bata Pánské kožené polobotky hnědé - Všechny boty | Bať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ta Pánské kožené polobotky hnědé - Všechny boty | Baťa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2A5" w:rsidRDefault="00A761C1" w:rsidP="0018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68580</wp:posOffset>
            </wp:positionV>
            <wp:extent cx="1390650" cy="1047750"/>
            <wp:effectExtent l="19050" t="0" r="0" b="0"/>
            <wp:wrapNone/>
            <wp:docPr id="19" name="obrázek 19" descr="Ještěd - Tipy na výlet | Turis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štěd - Tipy na výlet | Turistika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2A5" w:rsidRPr="001832A5" w:rsidRDefault="001832A5" w:rsidP="00A761C1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761C1">
        <w:rPr>
          <w:rFonts w:ascii="Times New Roman" w:hAnsi="Times New Roman" w:cs="Times New Roman"/>
          <w:sz w:val="24"/>
          <w:szCs w:val="24"/>
        </w:rPr>
        <w:tab/>
        <w:t xml:space="preserve">d) </w:t>
      </w:r>
    </w:p>
    <w:sectPr w:rsidR="001832A5" w:rsidRPr="001832A5" w:rsidSect="000E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F9" w:rsidRDefault="007779F9" w:rsidP="001832A5">
      <w:pPr>
        <w:spacing w:after="0" w:line="240" w:lineRule="auto"/>
      </w:pPr>
      <w:r>
        <w:separator/>
      </w:r>
    </w:p>
  </w:endnote>
  <w:endnote w:type="continuationSeparator" w:id="1">
    <w:p w:rsidR="007779F9" w:rsidRDefault="007779F9" w:rsidP="0018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F9" w:rsidRDefault="007779F9" w:rsidP="001832A5">
      <w:pPr>
        <w:spacing w:after="0" w:line="240" w:lineRule="auto"/>
      </w:pPr>
      <w:r>
        <w:separator/>
      </w:r>
    </w:p>
  </w:footnote>
  <w:footnote w:type="continuationSeparator" w:id="1">
    <w:p w:rsidR="007779F9" w:rsidRDefault="007779F9" w:rsidP="0018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D00"/>
    <w:multiLevelType w:val="hybridMultilevel"/>
    <w:tmpl w:val="267241CE"/>
    <w:lvl w:ilvl="0" w:tplc="C67E5A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D3D375B"/>
    <w:multiLevelType w:val="hybridMultilevel"/>
    <w:tmpl w:val="8D186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71E"/>
    <w:multiLevelType w:val="hybridMultilevel"/>
    <w:tmpl w:val="6498B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32A4"/>
    <w:multiLevelType w:val="hybridMultilevel"/>
    <w:tmpl w:val="62C0CC8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010A0"/>
    <w:multiLevelType w:val="hybridMultilevel"/>
    <w:tmpl w:val="90C2EB9A"/>
    <w:lvl w:ilvl="0" w:tplc="3284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50DFF"/>
    <w:multiLevelType w:val="hybridMultilevel"/>
    <w:tmpl w:val="CB3C3DC4"/>
    <w:lvl w:ilvl="0" w:tplc="DFF2C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1737FA"/>
    <w:multiLevelType w:val="hybridMultilevel"/>
    <w:tmpl w:val="5B460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A2DA8"/>
    <w:multiLevelType w:val="hybridMultilevel"/>
    <w:tmpl w:val="5B460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62F89"/>
    <w:multiLevelType w:val="hybridMultilevel"/>
    <w:tmpl w:val="5B460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0FB3"/>
    <w:multiLevelType w:val="hybridMultilevel"/>
    <w:tmpl w:val="57109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BD"/>
    <w:rsid w:val="000E4507"/>
    <w:rsid w:val="001832A5"/>
    <w:rsid w:val="005D211F"/>
    <w:rsid w:val="005E5CBD"/>
    <w:rsid w:val="006C4446"/>
    <w:rsid w:val="007779F9"/>
    <w:rsid w:val="00A06803"/>
    <w:rsid w:val="00A761C1"/>
    <w:rsid w:val="00BA1ACE"/>
    <w:rsid w:val="00BD6C69"/>
    <w:rsid w:val="00CF5736"/>
    <w:rsid w:val="00DE3212"/>
    <w:rsid w:val="00E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CB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A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4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8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32A5"/>
  </w:style>
  <w:style w:type="paragraph" w:styleId="Zpat">
    <w:name w:val="footer"/>
    <w:basedOn w:val="Normln"/>
    <w:link w:val="ZpatChar"/>
    <w:uiPriority w:val="99"/>
    <w:semiHidden/>
    <w:unhideWhenUsed/>
    <w:rsid w:val="0018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2</cp:revision>
  <dcterms:created xsi:type="dcterms:W3CDTF">2020-05-05T16:39:00Z</dcterms:created>
  <dcterms:modified xsi:type="dcterms:W3CDTF">2020-05-05T18:15:00Z</dcterms:modified>
</cp:coreProperties>
</file>