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AF77" w14:textId="77777777" w:rsidR="00A91B1C" w:rsidRPr="00A91B1C" w:rsidRDefault="00A91B1C" w:rsidP="00A9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Shrnutí učiva za </w:t>
      </w:r>
      <w:r w:rsidRPr="00A91B1C">
        <w:rPr>
          <w:rFonts w:ascii="Times New Roman" w:hAnsi="Times New Roman" w:cs="Times New Roman"/>
          <w:sz w:val="24"/>
          <w:szCs w:val="24"/>
        </w:rPr>
        <w:t>druhý</w:t>
      </w:r>
      <w:r w:rsidRPr="00A9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B1C">
        <w:rPr>
          <w:rFonts w:ascii="Times New Roman" w:hAnsi="Times New Roman" w:cs="Times New Roman"/>
          <w:sz w:val="24"/>
          <w:szCs w:val="24"/>
        </w:rPr>
        <w:t>týden - květen</w:t>
      </w:r>
      <w:proofErr w:type="gramEnd"/>
      <w:r w:rsidRPr="00A91B1C">
        <w:rPr>
          <w:rFonts w:ascii="Times New Roman" w:hAnsi="Times New Roman" w:cs="Times New Roman"/>
          <w:sz w:val="24"/>
          <w:szCs w:val="24"/>
        </w:rPr>
        <w:t xml:space="preserve"> ČESKÝ JAZYK</w:t>
      </w:r>
    </w:p>
    <w:p w14:paraId="35D41244" w14:textId="77777777" w:rsidR="00A91B1C" w:rsidRPr="00A91B1C" w:rsidRDefault="00A91B1C" w:rsidP="00A91B1C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>Můžeš doplňovat přímo ve Wordu, nebo přepiš do sešitu, nebo vytiskni a dopiš</w:t>
      </w:r>
    </w:p>
    <w:p w14:paraId="23CD90BA" w14:textId="77777777" w:rsidR="00A91B1C" w:rsidRPr="00A91B1C" w:rsidRDefault="00A91B1C" w:rsidP="00A91B1C">
      <w:pPr>
        <w:pStyle w:val="Odstavecseseznamem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1B1C">
        <w:rPr>
          <w:rFonts w:ascii="Times New Roman" w:hAnsi="Times New Roman" w:cs="Times New Roman"/>
          <w:sz w:val="24"/>
          <w:szCs w:val="24"/>
        </w:rPr>
        <w:t xml:space="preserve">Vyplněné, vyfocené mi pošly e-mailem </w:t>
      </w:r>
      <w:hyperlink r:id="rId5" w:history="1">
        <w:r w:rsidRPr="00A91B1C">
          <w:rPr>
            <w:rStyle w:val="Hypertextovodkaz"/>
            <w:rFonts w:ascii="Times New Roman" w:hAnsi="Times New Roman" w:cs="Times New Roman"/>
            <w:sz w:val="24"/>
            <w:szCs w:val="24"/>
          </w:rPr>
          <w:t>t.vaclavek@vejdovskeho.cz</w:t>
        </w:r>
      </w:hyperlink>
    </w:p>
    <w:p w14:paraId="2035E7C5" w14:textId="77777777" w:rsidR="00A91B1C" w:rsidRPr="00A91B1C" w:rsidRDefault="00A91B1C" w:rsidP="00A91B1C">
      <w:pPr>
        <w:pStyle w:val="Odstavecseseznamem"/>
        <w:numPr>
          <w:ilvl w:val="0"/>
          <w:numId w:val="2"/>
        </w:numPr>
        <w:spacing w:after="0" w:line="259" w:lineRule="auto"/>
      </w:pPr>
    </w:p>
    <w:p w14:paraId="4F092CE2" w14:textId="77777777" w:rsidR="00AE66B8" w:rsidRPr="00A91B1C" w:rsidRDefault="00EC49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B1C">
        <w:rPr>
          <w:rFonts w:ascii="Times New Roman" w:hAnsi="Times New Roman" w:cs="Times New Roman"/>
          <w:b/>
          <w:bCs/>
          <w:sz w:val="24"/>
          <w:szCs w:val="24"/>
        </w:rPr>
        <w:t>Doplň k</w:t>
      </w:r>
      <w:r w:rsidR="00A91B1C" w:rsidRPr="00A91B1C">
        <w:rPr>
          <w:rFonts w:ascii="Times New Roman" w:hAnsi="Times New Roman" w:cs="Times New Roman"/>
          <w:b/>
          <w:bCs/>
          <w:sz w:val="24"/>
          <w:szCs w:val="24"/>
        </w:rPr>
        <w:t> podstatným jménům</w:t>
      </w:r>
      <w:r w:rsidRPr="00A91B1C">
        <w:rPr>
          <w:rFonts w:ascii="Times New Roman" w:hAnsi="Times New Roman" w:cs="Times New Roman"/>
          <w:b/>
          <w:bCs/>
          <w:sz w:val="24"/>
          <w:szCs w:val="24"/>
        </w:rPr>
        <w:t xml:space="preserve"> správný pád</w:t>
      </w:r>
      <w:r w:rsidR="00A91B1C" w:rsidRPr="00A91B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91B1C">
        <w:rPr>
          <w:rFonts w:ascii="Times New Roman" w:hAnsi="Times New Roman" w:cs="Times New Roman"/>
          <w:b/>
          <w:bCs/>
          <w:sz w:val="24"/>
          <w:szCs w:val="24"/>
        </w:rPr>
        <w:t xml:space="preserve"> číslo</w:t>
      </w:r>
      <w:r w:rsidR="00A91B1C" w:rsidRPr="00A91B1C">
        <w:rPr>
          <w:rFonts w:ascii="Times New Roman" w:hAnsi="Times New Roman" w:cs="Times New Roman"/>
          <w:b/>
          <w:bCs/>
          <w:sz w:val="24"/>
          <w:szCs w:val="24"/>
        </w:rPr>
        <w:t xml:space="preserve"> a rod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709"/>
        <w:gridCol w:w="709"/>
        <w:gridCol w:w="1939"/>
        <w:gridCol w:w="999"/>
        <w:gridCol w:w="983"/>
        <w:gridCol w:w="893"/>
      </w:tblGrid>
      <w:tr w:rsidR="00A91B1C" w:rsidRPr="00A91B1C" w14:paraId="4204B625" w14:textId="77777777" w:rsidTr="00A91B1C">
        <w:tc>
          <w:tcPr>
            <w:tcW w:w="1980" w:type="dxa"/>
          </w:tcPr>
          <w:p w14:paraId="2E0BBC69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Podstatné jméno</w:t>
            </w:r>
          </w:p>
        </w:tc>
        <w:tc>
          <w:tcPr>
            <w:tcW w:w="850" w:type="dxa"/>
          </w:tcPr>
          <w:p w14:paraId="1347C79D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ád</w:t>
            </w:r>
          </w:p>
        </w:tc>
        <w:tc>
          <w:tcPr>
            <w:tcW w:w="709" w:type="dxa"/>
          </w:tcPr>
          <w:p w14:paraId="43C17FBE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709" w:type="dxa"/>
          </w:tcPr>
          <w:p w14:paraId="714E6E38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939" w:type="dxa"/>
          </w:tcPr>
          <w:p w14:paraId="68E73E25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Podstatné jméno</w:t>
            </w:r>
          </w:p>
        </w:tc>
        <w:tc>
          <w:tcPr>
            <w:tcW w:w="999" w:type="dxa"/>
          </w:tcPr>
          <w:p w14:paraId="0A480F8D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983" w:type="dxa"/>
          </w:tcPr>
          <w:p w14:paraId="09893C3D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893" w:type="dxa"/>
          </w:tcPr>
          <w:p w14:paraId="70D8A37C" w14:textId="77777777" w:rsidR="00A91B1C" w:rsidRPr="00A91B1C" w:rsidRDefault="00A91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</w:t>
            </w:r>
          </w:p>
        </w:tc>
      </w:tr>
      <w:tr w:rsidR="00A91B1C" w:rsidRPr="00A91B1C" w14:paraId="2B7FBFE2" w14:textId="77777777" w:rsidTr="00A91B1C">
        <w:tc>
          <w:tcPr>
            <w:tcW w:w="1980" w:type="dxa"/>
          </w:tcPr>
          <w:p w14:paraId="49CC8B13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Babičko!</w:t>
            </w:r>
          </w:p>
        </w:tc>
        <w:tc>
          <w:tcPr>
            <w:tcW w:w="850" w:type="dxa"/>
          </w:tcPr>
          <w:p w14:paraId="47002561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6CD08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14A117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774F2DB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Chlapcům</w:t>
            </w:r>
          </w:p>
        </w:tc>
        <w:tc>
          <w:tcPr>
            <w:tcW w:w="999" w:type="dxa"/>
          </w:tcPr>
          <w:p w14:paraId="4C958D01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04F4A37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CDED435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1C" w:rsidRPr="00A91B1C" w14:paraId="60CC48FA" w14:textId="77777777" w:rsidTr="00A91B1C">
        <w:tc>
          <w:tcPr>
            <w:tcW w:w="1980" w:type="dxa"/>
          </w:tcPr>
          <w:p w14:paraId="5EF117A4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Bez rohlíku</w:t>
            </w:r>
          </w:p>
        </w:tc>
        <w:tc>
          <w:tcPr>
            <w:tcW w:w="850" w:type="dxa"/>
          </w:tcPr>
          <w:p w14:paraId="6224E6E9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B6DE8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44162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FFD4037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Kalhoty</w:t>
            </w:r>
          </w:p>
        </w:tc>
        <w:tc>
          <w:tcPr>
            <w:tcW w:w="999" w:type="dxa"/>
          </w:tcPr>
          <w:p w14:paraId="6195624F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AE952EE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41F5352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1C" w:rsidRPr="00A91B1C" w14:paraId="22D8111D" w14:textId="77777777" w:rsidTr="00A91B1C">
        <w:tc>
          <w:tcPr>
            <w:tcW w:w="1980" w:type="dxa"/>
          </w:tcPr>
          <w:p w14:paraId="18189702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S pastelkami</w:t>
            </w:r>
          </w:p>
        </w:tc>
        <w:tc>
          <w:tcPr>
            <w:tcW w:w="850" w:type="dxa"/>
          </w:tcPr>
          <w:p w14:paraId="0265E8B2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C9449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18107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2EF9F1D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Pro doktora</w:t>
            </w:r>
          </w:p>
        </w:tc>
        <w:tc>
          <w:tcPr>
            <w:tcW w:w="999" w:type="dxa"/>
          </w:tcPr>
          <w:p w14:paraId="1DB816DF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A521BBD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7AFEFA5F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1C" w:rsidRPr="00A91B1C" w14:paraId="784DA10A" w14:textId="77777777" w:rsidTr="00A91B1C">
        <w:tc>
          <w:tcPr>
            <w:tcW w:w="1980" w:type="dxa"/>
          </w:tcPr>
          <w:p w14:paraId="56155016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O chaloupce</w:t>
            </w:r>
          </w:p>
        </w:tc>
        <w:tc>
          <w:tcPr>
            <w:tcW w:w="850" w:type="dxa"/>
          </w:tcPr>
          <w:p w14:paraId="0AAE51EF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9ED8D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B2F1D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4FB2CCC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C">
              <w:rPr>
                <w:rFonts w:ascii="Times New Roman" w:hAnsi="Times New Roman" w:cs="Times New Roman"/>
                <w:sz w:val="24"/>
                <w:szCs w:val="24"/>
              </w:rPr>
              <w:t>brambor</w:t>
            </w:r>
          </w:p>
        </w:tc>
        <w:tc>
          <w:tcPr>
            <w:tcW w:w="999" w:type="dxa"/>
          </w:tcPr>
          <w:p w14:paraId="42F26FF7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9BE391C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1A1D3F8" w14:textId="77777777" w:rsidR="00A91B1C" w:rsidRPr="00A91B1C" w:rsidRDefault="00A9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7F591" w14:textId="77777777" w:rsidR="00EC49DA" w:rsidRDefault="00EC49DA"/>
    <w:p w14:paraId="79049C1B" w14:textId="77777777" w:rsidR="00EC49DA" w:rsidRPr="00EC49DA" w:rsidRDefault="00EC49DA" w:rsidP="00EC49DA">
      <w:pPr>
        <w:rPr>
          <w:rFonts w:ascii="Times New Roman" w:hAnsi="Times New Roman" w:cs="Times New Roman"/>
          <w:b/>
          <w:sz w:val="24"/>
        </w:rPr>
      </w:pPr>
      <w:r w:rsidRPr="00EC49DA">
        <w:rPr>
          <w:rFonts w:ascii="Times New Roman" w:hAnsi="Times New Roman" w:cs="Times New Roman"/>
          <w:b/>
          <w:sz w:val="24"/>
        </w:rPr>
        <w:t xml:space="preserve">Vyznač v textu podstatná jména červeně a slovesa modře. </w:t>
      </w:r>
    </w:p>
    <w:p w14:paraId="40E5AF3F" w14:textId="77777777" w:rsidR="00EC49DA" w:rsidRPr="003E152C" w:rsidRDefault="00EC49DA" w:rsidP="00A91B1C">
      <w:pPr>
        <w:spacing w:after="0"/>
        <w:rPr>
          <w:rFonts w:ascii="Times New Roman" w:hAnsi="Times New Roman" w:cs="Times New Roman"/>
          <w:sz w:val="24"/>
        </w:rPr>
      </w:pPr>
      <w:r w:rsidRPr="003E152C">
        <w:rPr>
          <w:rFonts w:ascii="Times New Roman" w:hAnsi="Times New Roman" w:cs="Times New Roman"/>
          <w:sz w:val="24"/>
        </w:rPr>
        <w:t>Sněhulka</w:t>
      </w:r>
    </w:p>
    <w:p w14:paraId="4680CC0B" w14:textId="77777777" w:rsidR="00EC49DA" w:rsidRPr="00EC49DA" w:rsidRDefault="00EC49DA" w:rsidP="00A91B1C">
      <w:pPr>
        <w:spacing w:after="0"/>
        <w:rPr>
          <w:rFonts w:ascii="Times New Roman" w:hAnsi="Times New Roman" w:cs="Times New Roman"/>
          <w:sz w:val="24"/>
        </w:rPr>
      </w:pPr>
      <w:r w:rsidRPr="00EC49DA">
        <w:rPr>
          <w:rFonts w:ascii="Times New Roman" w:hAnsi="Times New Roman" w:cs="Times New Roman"/>
          <w:sz w:val="24"/>
        </w:rPr>
        <w:t xml:space="preserve">Když minula zima, na loukách se zazelenala tráva a sluníčko na nebi hřálo. Dívky si již vesele hrály venku, ale Sněhurka byla smutná. Vyhýbala se družkám a před sluncem se ukrývala do stínu. </w:t>
      </w:r>
    </w:p>
    <w:p w14:paraId="562098C3" w14:textId="77777777" w:rsidR="00EC49DA" w:rsidRDefault="00EC49DA" w:rsidP="00A91B1C">
      <w:pPr>
        <w:spacing w:after="0"/>
        <w:rPr>
          <w:rFonts w:ascii="Times New Roman" w:hAnsi="Times New Roman" w:cs="Times New Roman"/>
          <w:sz w:val="24"/>
        </w:rPr>
      </w:pPr>
      <w:r w:rsidRPr="00EC49DA">
        <w:rPr>
          <w:rFonts w:ascii="Times New Roman" w:hAnsi="Times New Roman" w:cs="Times New Roman"/>
          <w:sz w:val="24"/>
        </w:rPr>
        <w:t>Pak přišel první letní den. Navečer dívky zapálily hranici a skákaly přes ni. Vtom se za nimi ozval žalostný povzdech: „Ach!“ Ohlížely se po Sněhurce, ale ta se proměnila v lehkou páru.</w:t>
      </w:r>
    </w:p>
    <w:p w14:paraId="3B9157B8" w14:textId="77777777" w:rsidR="00A91B1C" w:rsidRDefault="00A91B1C" w:rsidP="00A91B1C">
      <w:pPr>
        <w:spacing w:after="0"/>
        <w:rPr>
          <w:rFonts w:ascii="Times New Roman" w:hAnsi="Times New Roman" w:cs="Times New Roman"/>
          <w:sz w:val="24"/>
        </w:rPr>
      </w:pPr>
    </w:p>
    <w:p w14:paraId="51DEF061" w14:textId="77777777" w:rsidR="00A91B1C" w:rsidRPr="00A91B1C" w:rsidRDefault="00A91B1C" w:rsidP="00A91B1C">
      <w:pPr>
        <w:rPr>
          <w:rFonts w:ascii="Times New Roman" w:hAnsi="Times New Roman" w:cs="Times New Roman"/>
          <w:b/>
          <w:sz w:val="24"/>
          <w:szCs w:val="24"/>
        </w:rPr>
      </w:pPr>
      <w:r w:rsidRPr="00A91B1C">
        <w:rPr>
          <w:rFonts w:ascii="Times New Roman" w:hAnsi="Times New Roman" w:cs="Times New Roman"/>
          <w:b/>
          <w:sz w:val="24"/>
          <w:szCs w:val="24"/>
        </w:rPr>
        <w:t xml:space="preserve">Zapiš daná slovesa ve správném čase a osobě.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268"/>
      </w:tblGrid>
      <w:tr w:rsidR="00A91B1C" w14:paraId="75338A8A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E77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447" w14:textId="77777777" w:rsidR="00A91B1C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DÍVAT SE</w:t>
            </w:r>
          </w:p>
          <w:p w14:paraId="3510AB1C" w14:textId="77777777" w:rsidR="00A91B1C" w:rsidRPr="00B85570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přítomný čas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19A0" w14:textId="77777777" w:rsidR="00A91B1C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ZPÍVAT</w:t>
            </w:r>
          </w:p>
          <w:p w14:paraId="02C101C5" w14:textId="77777777" w:rsidR="00A91B1C" w:rsidRPr="00B85570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minulý čas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298" w14:textId="77777777" w:rsidR="00A91B1C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BĚHAT</w:t>
            </w:r>
          </w:p>
          <w:p w14:paraId="239DBB9F" w14:textId="77777777" w:rsidR="00A91B1C" w:rsidRPr="00B85570" w:rsidRDefault="00A91B1C" w:rsidP="00A91B1C">
            <w:pPr>
              <w:spacing w:after="0"/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- budoucí čas</w:t>
            </w:r>
          </w:p>
        </w:tc>
      </w:tr>
      <w:tr w:rsidR="00A91B1C" w14:paraId="2AD85B54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D0C9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JÁ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436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99D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864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2EEDAF31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56E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479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C27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A4C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5C89EFC5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C83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2E4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4D8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183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6FA287AB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8F6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A87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99E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4AA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61186CD5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AA20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2F9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9A9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2DE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588C5162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D96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DAC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9CF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EB1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2C2A8F40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893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F6E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224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4E0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709EE444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70C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E89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4F6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4C6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  <w:tr w:rsidR="00A91B1C" w14:paraId="0C7F081F" w14:textId="77777777" w:rsidTr="00813E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895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  <w:r w:rsidRPr="00B85570">
              <w:rPr>
                <w:rFonts w:ascii="Times New Roman" w:hAnsi="Times New Roman" w:cs="Times New Roman"/>
              </w:rPr>
              <w:t>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201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AD8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913" w14:textId="77777777" w:rsidR="00A91B1C" w:rsidRPr="00B85570" w:rsidRDefault="00A91B1C" w:rsidP="00813E7B">
            <w:pPr>
              <w:rPr>
                <w:rFonts w:ascii="Times New Roman" w:hAnsi="Times New Roman" w:cs="Times New Roman"/>
              </w:rPr>
            </w:pPr>
          </w:p>
        </w:tc>
      </w:tr>
    </w:tbl>
    <w:p w14:paraId="0067350E" w14:textId="77777777" w:rsidR="00EC49DA" w:rsidRPr="00EC49DA" w:rsidRDefault="00EC49DA">
      <w:pPr>
        <w:rPr>
          <w:b/>
          <w:bCs/>
        </w:rPr>
      </w:pPr>
      <w:bookmarkStart w:id="0" w:name="_GoBack"/>
      <w:bookmarkEnd w:id="0"/>
    </w:p>
    <w:sectPr w:rsidR="00EC49DA" w:rsidRPr="00EC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71BB"/>
    <w:multiLevelType w:val="hybridMultilevel"/>
    <w:tmpl w:val="2236E0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DA"/>
    <w:rsid w:val="00653C06"/>
    <w:rsid w:val="00A91B1C"/>
    <w:rsid w:val="00B842A6"/>
    <w:rsid w:val="00C60CBD"/>
    <w:rsid w:val="00E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3DAB"/>
  <w15:chartTrackingRefBased/>
  <w15:docId w15:val="{EAE67176-BFAA-455B-8E9D-2173B17E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49D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9DA"/>
    <w:pPr>
      <w:ind w:left="720"/>
      <w:contextualSpacing/>
    </w:pPr>
  </w:style>
  <w:style w:type="table" w:styleId="Mkatabulky">
    <w:name w:val="Table Grid"/>
    <w:basedOn w:val="Normlntabulka"/>
    <w:uiPriority w:val="59"/>
    <w:rsid w:val="00EC49D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1B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vaclavek@vejd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</cp:revision>
  <dcterms:created xsi:type="dcterms:W3CDTF">2020-05-14T18:47:00Z</dcterms:created>
  <dcterms:modified xsi:type="dcterms:W3CDTF">2020-05-14T19:06:00Z</dcterms:modified>
</cp:coreProperties>
</file>