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93" w:rsidRPr="004403C2" w:rsidRDefault="00976193" w:rsidP="009761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 – prosím vystřihnout a nalepit do sešitu plus splnit daný úkol (rovněž do sešitu)</w:t>
      </w:r>
    </w:p>
    <w:p w:rsidR="00976193" w:rsidRPr="004403C2" w:rsidRDefault="00976193" w:rsidP="0097619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403C2">
        <w:rPr>
          <w:rFonts w:ascii="Arial" w:hAnsi="Arial" w:cs="Arial"/>
          <w:b/>
          <w:i/>
          <w:sz w:val="24"/>
          <w:szCs w:val="24"/>
        </w:rPr>
        <w:t>Kultura</w:t>
      </w:r>
    </w:p>
    <w:p w:rsidR="00976193" w:rsidRPr="004403C2" w:rsidRDefault="00976193" w:rsidP="00976193">
      <w:pPr>
        <w:pStyle w:val="Odstavecseseznamem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cs-CZ"/>
        </w:rPr>
      </w:pPr>
      <w:r w:rsidRPr="004403C2">
        <w:rPr>
          <w:rFonts w:ascii="Arial" w:eastAsia="Times New Roman" w:hAnsi="Arial" w:cs="Arial"/>
          <w:sz w:val="24"/>
          <w:szCs w:val="24"/>
          <w:u w:val="single"/>
          <w:lang w:eastAsia="cs-CZ"/>
        </w:rPr>
        <w:t>V širším slova smyslu</w:t>
      </w:r>
      <w:r w:rsidRPr="004403C2">
        <w:rPr>
          <w:rFonts w:ascii="Arial" w:eastAsia="Times New Roman" w:hAnsi="Arial" w:cs="Arial"/>
          <w:sz w:val="24"/>
          <w:szCs w:val="24"/>
          <w:lang w:eastAsia="cs-CZ"/>
        </w:rPr>
        <w:t xml:space="preserve"> zahrnuje vše, co vytvořil člověk = souhrn materiálních a duchovních hodnot.</w:t>
      </w:r>
    </w:p>
    <w:p w:rsidR="00976193" w:rsidRPr="004403C2" w:rsidRDefault="00976193" w:rsidP="00976193">
      <w:pPr>
        <w:pStyle w:val="Odstavecseseznamem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cs-CZ"/>
        </w:rPr>
      </w:pPr>
      <w:r w:rsidRPr="004403C2">
        <w:rPr>
          <w:rFonts w:ascii="Arial" w:eastAsia="Times New Roman" w:hAnsi="Arial" w:cs="Arial"/>
          <w:sz w:val="24"/>
          <w:szCs w:val="24"/>
          <w:lang w:eastAsia="cs-CZ"/>
        </w:rPr>
        <w:t xml:space="preserve"> v </w:t>
      </w:r>
      <w:r w:rsidRPr="004403C2">
        <w:rPr>
          <w:rFonts w:ascii="Arial" w:eastAsia="Times New Roman" w:hAnsi="Arial" w:cs="Arial"/>
          <w:sz w:val="24"/>
          <w:szCs w:val="24"/>
          <w:u w:val="single"/>
          <w:lang w:eastAsia="cs-CZ"/>
        </w:rPr>
        <w:t>úzkém slova smyslu</w:t>
      </w:r>
      <w:r w:rsidRPr="004403C2">
        <w:rPr>
          <w:rFonts w:ascii="Arial" w:eastAsia="Times New Roman" w:hAnsi="Arial" w:cs="Arial"/>
          <w:sz w:val="24"/>
          <w:szCs w:val="24"/>
          <w:lang w:eastAsia="cs-CZ"/>
        </w:rPr>
        <w:t xml:space="preserve"> zahrnuje pouze sféru estetického umění (výtvarné, literární, hudební atd.). </w:t>
      </w:r>
    </w:p>
    <w:p w:rsidR="00976193" w:rsidRPr="004403C2" w:rsidRDefault="00976193" w:rsidP="00976193">
      <w:pPr>
        <w:pStyle w:val="Odstavecseseznamem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cs-CZ"/>
        </w:rPr>
      </w:pPr>
      <w:r w:rsidRPr="004403C2">
        <w:rPr>
          <w:rFonts w:ascii="Arial" w:hAnsi="Arial" w:cs="Arial"/>
          <w:sz w:val="24"/>
          <w:szCs w:val="24"/>
          <w:shd w:val="clear" w:color="auto" w:fill="FFFFFF"/>
        </w:rPr>
        <w:t xml:space="preserve">Kultura podporuje tvorbu hodnot. </w:t>
      </w:r>
    </w:p>
    <w:p w:rsidR="00976193" w:rsidRPr="004403C2" w:rsidRDefault="00976193" w:rsidP="00976193">
      <w:pPr>
        <w:pStyle w:val="Odstavecseseznamem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cs-CZ"/>
        </w:rPr>
      </w:pPr>
      <w:r w:rsidRPr="004403C2">
        <w:rPr>
          <w:rFonts w:ascii="Arial" w:hAnsi="Arial" w:cs="Arial"/>
          <w:sz w:val="24"/>
          <w:szCs w:val="24"/>
          <w:shd w:val="clear" w:color="auto" w:fill="FFFFFF"/>
        </w:rPr>
        <w:t>Není vrozená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976193" w:rsidRPr="004403C2" w:rsidRDefault="00976193" w:rsidP="00976193">
      <w:pPr>
        <w:shd w:val="clear" w:color="auto" w:fill="FFFFFF"/>
        <w:spacing w:after="150" w:line="525" w:lineRule="atLeas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4403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Maslowova</w:t>
      </w:r>
      <w:proofErr w:type="spellEnd"/>
      <w:r w:rsidRPr="004403C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pyramida potřeb</w:t>
      </w:r>
    </w:p>
    <w:p w:rsidR="00976193" w:rsidRPr="001919A7" w:rsidRDefault="00976193" w:rsidP="001919A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919A7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našich hodnot naplňujeme svoje potřeby. V roce 1943 americký psycholog Abraham </w:t>
      </w:r>
      <w:proofErr w:type="spellStart"/>
      <w:r w:rsidRPr="001919A7">
        <w:rPr>
          <w:rFonts w:ascii="Arial" w:eastAsia="Times New Roman" w:hAnsi="Arial" w:cs="Arial"/>
          <w:sz w:val="24"/>
          <w:szCs w:val="24"/>
          <w:lang w:eastAsia="cs-CZ"/>
        </w:rPr>
        <w:t>Maslow</w:t>
      </w:r>
      <w:proofErr w:type="spellEnd"/>
      <w:r w:rsidRPr="001919A7">
        <w:rPr>
          <w:rFonts w:ascii="Arial" w:eastAsia="Times New Roman" w:hAnsi="Arial" w:cs="Arial"/>
          <w:sz w:val="24"/>
          <w:szCs w:val="24"/>
          <w:lang w:eastAsia="cs-CZ"/>
        </w:rPr>
        <w:t xml:space="preserve"> sestavil pyramidu, která představuje hierarchii pěti základních lidských potřeb.</w:t>
      </w:r>
    </w:p>
    <w:p w:rsidR="00976193" w:rsidRPr="004403C2" w:rsidRDefault="00976193" w:rsidP="00976193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cs-CZ"/>
        </w:rPr>
      </w:pPr>
      <w:r w:rsidRPr="004403C2">
        <w:rPr>
          <w:rFonts w:ascii="Arial" w:eastAsia="Times New Roman" w:hAnsi="Arial" w:cs="Arial"/>
          <w:b/>
          <w:bCs/>
          <w:noProof/>
          <w:color w:val="800080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3390900" cy="2011680"/>
            <wp:effectExtent l="0" t="0" r="0" b="7620"/>
            <wp:docPr id="1" name="Obrázek 1" descr="https://mindtrix.cz/wp-content/uploads/2019/10/Maslowova-pyramida-II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dtrix.cz/wp-content/uploads/2019/10/Maslowova-pyramida-II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54" w:rsidRDefault="00744454"/>
    <w:p w:rsidR="00976193" w:rsidRPr="00976193" w:rsidRDefault="00976193">
      <w:pPr>
        <w:rPr>
          <w:rFonts w:ascii="Arial" w:hAnsi="Arial" w:cs="Arial"/>
          <w:b/>
          <w:sz w:val="24"/>
          <w:szCs w:val="24"/>
        </w:rPr>
      </w:pPr>
      <w:r w:rsidRPr="00976193">
        <w:rPr>
          <w:rFonts w:ascii="Arial" w:hAnsi="Arial" w:cs="Arial"/>
          <w:b/>
          <w:sz w:val="24"/>
          <w:szCs w:val="24"/>
        </w:rPr>
        <w:t xml:space="preserve">Úkol – pokus se ke každé z uvedených potřeb napsat alespoň jeden příklad, co </w:t>
      </w:r>
      <w:r>
        <w:rPr>
          <w:rFonts w:ascii="Arial" w:hAnsi="Arial" w:cs="Arial"/>
          <w:b/>
          <w:sz w:val="24"/>
          <w:szCs w:val="24"/>
        </w:rPr>
        <w:t xml:space="preserve">zahrnuje: </w:t>
      </w:r>
    </w:p>
    <w:p w:rsidR="00976193" w:rsidRPr="00976193" w:rsidRDefault="00976193">
      <w:pPr>
        <w:rPr>
          <w:rFonts w:ascii="Arial" w:hAnsi="Arial" w:cs="Arial"/>
          <w:b/>
          <w:sz w:val="24"/>
          <w:szCs w:val="24"/>
        </w:rPr>
      </w:pPr>
      <w:r w:rsidRPr="00976193">
        <w:rPr>
          <w:rFonts w:ascii="Arial" w:hAnsi="Arial" w:cs="Arial"/>
          <w:b/>
          <w:sz w:val="24"/>
          <w:szCs w:val="24"/>
        </w:rPr>
        <w:t>př. fyziologické potřeby (jídlo, pití</w:t>
      </w:r>
      <w:r>
        <w:rPr>
          <w:rFonts w:ascii="Arial" w:hAnsi="Arial" w:cs="Arial"/>
          <w:b/>
          <w:sz w:val="24"/>
          <w:szCs w:val="24"/>
        </w:rPr>
        <w:t>…</w:t>
      </w:r>
      <w:r w:rsidRPr="00976193">
        <w:rPr>
          <w:rFonts w:ascii="Arial" w:hAnsi="Arial" w:cs="Arial"/>
          <w:b/>
          <w:sz w:val="24"/>
          <w:szCs w:val="24"/>
        </w:rPr>
        <w:t>)</w:t>
      </w:r>
    </w:p>
    <w:sectPr w:rsidR="00976193" w:rsidRPr="00976193" w:rsidSect="0074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8BA"/>
    <w:multiLevelType w:val="hybridMultilevel"/>
    <w:tmpl w:val="F6EE9112"/>
    <w:lvl w:ilvl="0" w:tplc="E6AAA1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4327"/>
    <w:multiLevelType w:val="hybridMultilevel"/>
    <w:tmpl w:val="BC267E78"/>
    <w:lvl w:ilvl="0" w:tplc="EA1A8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76193"/>
    <w:rsid w:val="001919A7"/>
    <w:rsid w:val="00744454"/>
    <w:rsid w:val="0097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1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1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ndtrix.cz/wp-content/uploads/2019/10/Maslowova-pyramida-II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2020-03-15T18:07:00Z</dcterms:created>
  <dcterms:modified xsi:type="dcterms:W3CDTF">2020-03-15T18:09:00Z</dcterms:modified>
</cp:coreProperties>
</file>