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397F" w14:textId="4484B161" w:rsidR="005C5307" w:rsidRPr="00F91EC7" w:rsidRDefault="005C5307" w:rsidP="005C5307">
      <w:pPr>
        <w:shd w:val="clear" w:color="auto" w:fill="F2F2F2" w:themeFill="background1" w:themeFillShade="F2"/>
        <w:tabs>
          <w:tab w:val="left" w:pos="1980"/>
        </w:tabs>
        <w:jc w:val="both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noProof/>
          <w:color w:val="262626" w:themeColor="text1" w:themeTint="D9"/>
          <w:lang w:eastAsia="cs-CZ"/>
        </w:rPr>
        <w:drawing>
          <wp:anchor distT="0" distB="0" distL="114300" distR="114300" simplePos="0" relativeHeight="251659264" behindDoc="0" locked="0" layoutInCell="1" allowOverlap="1" wp14:anchorId="08D31AA6" wp14:editId="25B21AD6">
            <wp:simplePos x="0" y="0"/>
            <wp:positionH relativeFrom="column">
              <wp:posOffset>-785495</wp:posOffset>
            </wp:positionH>
            <wp:positionV relativeFrom="paragraph">
              <wp:posOffset>-728345</wp:posOffset>
            </wp:positionV>
            <wp:extent cx="657225" cy="6572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filovka - bez pozadí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1EC7">
        <w:rPr>
          <w:rFonts w:cstheme="minorHAnsi"/>
          <w:noProof/>
          <w:color w:val="262626" w:themeColor="text1" w:themeTint="D9"/>
          <w:lang w:eastAsia="cs-CZ"/>
        </w:rPr>
        <w:drawing>
          <wp:anchor distT="0" distB="0" distL="114300" distR="114300" simplePos="0" relativeHeight="251660288" behindDoc="0" locked="0" layoutInCell="1" allowOverlap="1" wp14:anchorId="3CBC56FD" wp14:editId="2061FA2F">
            <wp:simplePos x="0" y="0"/>
            <wp:positionH relativeFrom="column">
              <wp:posOffset>5777230</wp:posOffset>
            </wp:positionH>
            <wp:positionV relativeFrom="paragraph">
              <wp:posOffset>-747395</wp:posOffset>
            </wp:positionV>
            <wp:extent cx="657225" cy="6572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1EC7">
        <w:rPr>
          <w:rFonts w:cstheme="minorHAnsi"/>
          <w:i/>
          <w:iCs/>
          <w:color w:val="262626" w:themeColor="text1" w:themeTint="D9"/>
        </w:rPr>
        <w:t>Termín přehlídky: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="00AC16D0">
        <w:rPr>
          <w:rFonts w:cstheme="minorHAnsi"/>
          <w:i/>
          <w:iCs/>
          <w:color w:val="262626" w:themeColor="text1" w:themeTint="D9"/>
        </w:rPr>
        <w:t>9</w:t>
      </w:r>
      <w:r>
        <w:rPr>
          <w:rFonts w:cstheme="minorHAnsi"/>
          <w:color w:val="262626" w:themeColor="text1" w:themeTint="D9"/>
        </w:rPr>
        <w:t>. května 202</w:t>
      </w:r>
      <w:r w:rsidR="00AC16D0">
        <w:rPr>
          <w:rFonts w:cstheme="minorHAnsi"/>
          <w:color w:val="262626" w:themeColor="text1" w:themeTint="D9"/>
        </w:rPr>
        <w:t>6</w:t>
      </w:r>
      <w:r w:rsidRPr="00F91EC7">
        <w:rPr>
          <w:rFonts w:cstheme="minorHAnsi"/>
          <w:color w:val="262626" w:themeColor="text1" w:themeTint="D9"/>
        </w:rPr>
        <w:t xml:space="preserve"> od 8:00 hod.</w:t>
      </w:r>
    </w:p>
    <w:p w14:paraId="5DF8779E" w14:textId="77777777" w:rsidR="005C5307" w:rsidRPr="00F91EC7" w:rsidRDefault="005C5307" w:rsidP="005C5307">
      <w:pPr>
        <w:tabs>
          <w:tab w:val="left" w:pos="1980"/>
        </w:tabs>
        <w:jc w:val="both"/>
        <w:rPr>
          <w:rFonts w:cstheme="minorHAnsi"/>
          <w:color w:val="262626" w:themeColor="text1" w:themeTint="D9"/>
        </w:rPr>
      </w:pPr>
      <w:r w:rsidRPr="00F91EC7">
        <w:rPr>
          <w:rFonts w:cstheme="minorHAnsi"/>
          <w:color w:val="262626" w:themeColor="text1" w:themeTint="D9"/>
        </w:rPr>
        <w:tab/>
        <w:t>Prosíme buďte na místě v čas.</w:t>
      </w:r>
    </w:p>
    <w:p w14:paraId="2011CC9E" w14:textId="77777777" w:rsidR="005C5307" w:rsidRPr="00F91EC7" w:rsidRDefault="005C5307" w:rsidP="005C5307">
      <w:pPr>
        <w:tabs>
          <w:tab w:val="left" w:pos="1980"/>
        </w:tabs>
        <w:ind w:left="1980"/>
        <w:jc w:val="both"/>
        <w:rPr>
          <w:rFonts w:cstheme="minorHAnsi"/>
          <w:color w:val="262626" w:themeColor="text1" w:themeTint="D9"/>
        </w:rPr>
      </w:pPr>
      <w:r w:rsidRPr="00F91EC7">
        <w:rPr>
          <w:rFonts w:cstheme="minorHAnsi"/>
          <w:color w:val="262626" w:themeColor="text1" w:themeTint="D9"/>
        </w:rPr>
        <w:t>Možnost prostorové zkoušky pouze pro I. kategorii. V případě zájmu vám bude zaslán čas. Tento čas bude pečlivě dodržován a rozdělen mezi všechny zájemce spravedlivě.</w:t>
      </w:r>
    </w:p>
    <w:p w14:paraId="65E38DE2" w14:textId="77777777" w:rsidR="005C5307" w:rsidRDefault="005C5307" w:rsidP="005C5307">
      <w:pPr>
        <w:shd w:val="clear" w:color="auto" w:fill="F2F2F2" w:themeFill="background1" w:themeFillShade="F2"/>
        <w:tabs>
          <w:tab w:val="left" w:pos="1980"/>
        </w:tabs>
        <w:jc w:val="both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>Místo konání: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Tělocvična ZŠ v Jablonném nad Orlic</w:t>
      </w:r>
      <w:r>
        <w:rPr>
          <w:rFonts w:cstheme="minorHAnsi"/>
          <w:color w:val="262626" w:themeColor="text1" w:themeTint="D9"/>
        </w:rPr>
        <w:t>í</w:t>
      </w:r>
    </w:p>
    <w:p w14:paraId="65C6F1B0" w14:textId="77777777" w:rsidR="005C5307" w:rsidRPr="00F91EC7" w:rsidRDefault="005C5307" w:rsidP="005C5307">
      <w:pPr>
        <w:shd w:val="clear" w:color="auto" w:fill="F2F2F2" w:themeFill="background1" w:themeFillShade="F2"/>
        <w:tabs>
          <w:tab w:val="left" w:pos="1980"/>
        </w:tabs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 xml:space="preserve">                                Jamenská 555, Jablonné nad Orlicí 561 64</w:t>
      </w:r>
    </w:p>
    <w:p w14:paraId="1C32DDEF" w14:textId="77777777" w:rsidR="005C5307" w:rsidRPr="00F91EC7" w:rsidRDefault="005C5307" w:rsidP="005C5307">
      <w:pPr>
        <w:tabs>
          <w:tab w:val="left" w:pos="1980"/>
        </w:tabs>
        <w:jc w:val="both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>Vedoucí soutěže: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Romanová Iveta</w:t>
      </w:r>
    </w:p>
    <w:p w14:paraId="6678CA00" w14:textId="77777777" w:rsidR="005C5307" w:rsidRPr="00F91EC7" w:rsidRDefault="005C5307" w:rsidP="005C5307">
      <w:pPr>
        <w:shd w:val="clear" w:color="auto" w:fill="F2F2F2" w:themeFill="background1" w:themeFillShade="F2"/>
        <w:tabs>
          <w:tab w:val="left" w:pos="1980"/>
        </w:tabs>
        <w:ind w:left="1980" w:right="85" w:hanging="1980"/>
        <w:jc w:val="both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>Hudební doprovod: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Hudební nahrávku ve formátu MP3 nebo WMA.</w:t>
      </w:r>
    </w:p>
    <w:p w14:paraId="42EA5A56" w14:textId="56DEB95B" w:rsidR="005C5307" w:rsidRPr="00F91EC7" w:rsidRDefault="005C5307" w:rsidP="005C5307">
      <w:pPr>
        <w:shd w:val="clear" w:color="auto" w:fill="F2F2F2" w:themeFill="background1" w:themeFillShade="F2"/>
        <w:tabs>
          <w:tab w:val="left" w:pos="1980"/>
        </w:tabs>
        <w:ind w:left="1980" w:right="85" w:hanging="1980"/>
        <w:jc w:val="both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Nahrávku zašlete pořadateli</w:t>
      </w:r>
      <w:r w:rsidR="009B3797">
        <w:rPr>
          <w:rFonts w:cstheme="minorHAnsi"/>
          <w:color w:val="262626" w:themeColor="text1" w:themeTint="D9"/>
        </w:rPr>
        <w:t xml:space="preserve"> na email</w:t>
      </w:r>
      <w:r w:rsidRPr="00F91EC7">
        <w:rPr>
          <w:rFonts w:cstheme="minorHAnsi"/>
          <w:color w:val="262626" w:themeColor="text1" w:themeTint="D9"/>
        </w:rPr>
        <w:t xml:space="preserve"> nejpozději do data uzávěrky přihlášek.</w:t>
      </w:r>
    </w:p>
    <w:p w14:paraId="33986425" w14:textId="77777777" w:rsidR="005C5307" w:rsidRPr="00F91EC7" w:rsidRDefault="005C5307" w:rsidP="005C5307">
      <w:pPr>
        <w:shd w:val="clear" w:color="auto" w:fill="F2F2F2" w:themeFill="background1" w:themeFillShade="F2"/>
        <w:tabs>
          <w:tab w:val="left" w:pos="1980"/>
        </w:tabs>
        <w:ind w:left="1980" w:right="85" w:hanging="1980"/>
        <w:jc w:val="both"/>
        <w:rPr>
          <w:rFonts w:cstheme="minorHAnsi"/>
          <w:color w:val="262626" w:themeColor="text1" w:themeTint="D9"/>
        </w:rPr>
      </w:pPr>
      <w:r w:rsidRPr="00F91EC7">
        <w:rPr>
          <w:rFonts w:cstheme="minorHAnsi"/>
          <w:color w:val="262626" w:themeColor="text1" w:themeTint="D9"/>
        </w:rPr>
        <w:tab/>
        <w:t>Název nahrávky musí odpovídat formuláři – název choreografie.</w:t>
      </w:r>
    </w:p>
    <w:p w14:paraId="78469D2E" w14:textId="77777777" w:rsidR="005C5307" w:rsidRPr="00F91EC7" w:rsidRDefault="005C5307" w:rsidP="005C5307">
      <w:pPr>
        <w:tabs>
          <w:tab w:val="left" w:pos="1980"/>
        </w:tabs>
        <w:ind w:left="1980" w:right="85" w:hanging="1980"/>
        <w:jc w:val="both"/>
        <w:rPr>
          <w:rFonts w:cstheme="minorHAnsi"/>
          <w:i/>
          <w:iCs/>
          <w:color w:val="262626" w:themeColor="text1" w:themeTint="D9"/>
        </w:rPr>
      </w:pPr>
      <w:r w:rsidRPr="00F91EC7">
        <w:rPr>
          <w:rFonts w:cstheme="minorHAnsi"/>
          <w:color w:val="262626" w:themeColor="text1" w:themeTint="D9"/>
        </w:rPr>
        <w:tab/>
        <w:t>Nahrávka musí být kvalitní.</w:t>
      </w:r>
    </w:p>
    <w:p w14:paraId="4808E153" w14:textId="77777777" w:rsidR="005C5307" w:rsidRPr="00F91EC7" w:rsidRDefault="005C5307" w:rsidP="005C5307">
      <w:pPr>
        <w:tabs>
          <w:tab w:val="left" w:pos="1980"/>
        </w:tabs>
        <w:ind w:left="1980" w:right="85" w:hanging="1980"/>
        <w:jc w:val="both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>Počet tanečníků: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Počet členů soutěžního kolektivu by neměl být menší než 3 a větší než 30 členů.</w:t>
      </w:r>
    </w:p>
    <w:p w14:paraId="17B9117C" w14:textId="5A5A92DA" w:rsidR="005C5307" w:rsidRPr="00F91EC7" w:rsidRDefault="005C5307" w:rsidP="005C5307">
      <w:pPr>
        <w:shd w:val="clear" w:color="auto" w:fill="F2F2F2" w:themeFill="background1" w:themeFillShade="F2"/>
        <w:tabs>
          <w:tab w:val="left" w:pos="1980"/>
        </w:tabs>
        <w:ind w:left="1980" w:right="85" w:hanging="1980"/>
        <w:jc w:val="both"/>
        <w:rPr>
          <w:rFonts w:cstheme="minorHAnsi"/>
          <w:i/>
          <w:iCs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 xml:space="preserve">Startovné: 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Za k</w:t>
      </w:r>
      <w:r>
        <w:rPr>
          <w:rFonts w:cstheme="minorHAnsi"/>
          <w:color w:val="262626" w:themeColor="text1" w:themeTint="D9"/>
        </w:rPr>
        <w:t xml:space="preserve">aždého tanečníka i jednotlivce </w:t>
      </w:r>
      <w:r w:rsidR="00A5239E">
        <w:rPr>
          <w:rFonts w:cstheme="minorHAnsi"/>
          <w:color w:val="262626" w:themeColor="text1" w:themeTint="D9"/>
        </w:rPr>
        <w:t>20</w:t>
      </w:r>
      <w:r>
        <w:rPr>
          <w:rFonts w:cstheme="minorHAnsi"/>
          <w:color w:val="262626" w:themeColor="text1" w:themeTint="D9"/>
        </w:rPr>
        <w:t>0</w:t>
      </w:r>
      <w:r w:rsidRPr="00F91EC7">
        <w:rPr>
          <w:rFonts w:cstheme="minorHAnsi"/>
          <w:color w:val="262626" w:themeColor="text1" w:themeTint="D9"/>
        </w:rPr>
        <w:t>,-Kč</w:t>
      </w:r>
      <w:r>
        <w:rPr>
          <w:rFonts w:cstheme="minorHAnsi"/>
          <w:color w:val="262626" w:themeColor="text1" w:themeTint="D9"/>
        </w:rPr>
        <w:t xml:space="preserve"> (pokud tanečník bude tančit 2x, zaplatí 300kč) </w:t>
      </w:r>
      <w:r w:rsidR="00387EB5">
        <w:rPr>
          <w:rFonts w:cstheme="minorHAnsi"/>
          <w:color w:val="262626" w:themeColor="text1" w:themeTint="D9"/>
        </w:rPr>
        <w:t>2x vstupy pro</w:t>
      </w:r>
      <w:r w:rsidRPr="00F91EC7">
        <w:rPr>
          <w:rFonts w:cstheme="minorHAnsi"/>
          <w:color w:val="262626" w:themeColor="text1" w:themeTint="D9"/>
        </w:rPr>
        <w:t xml:space="preserve"> vedoucí</w:t>
      </w:r>
      <w:r w:rsidR="00387EB5">
        <w:rPr>
          <w:rFonts w:cstheme="minorHAnsi"/>
          <w:color w:val="262626" w:themeColor="text1" w:themeTint="D9"/>
        </w:rPr>
        <w:t>ho</w:t>
      </w:r>
      <w:r w:rsidRPr="00F91EC7">
        <w:rPr>
          <w:rFonts w:cstheme="minorHAnsi"/>
          <w:color w:val="262626" w:themeColor="text1" w:themeTint="D9"/>
        </w:rPr>
        <w:t xml:space="preserve"> n</w:t>
      </w:r>
      <w:r>
        <w:rPr>
          <w:rFonts w:cstheme="minorHAnsi"/>
          <w:color w:val="262626" w:themeColor="text1" w:themeTint="D9"/>
        </w:rPr>
        <w:t>ebo trenér</w:t>
      </w:r>
      <w:r w:rsidR="00387EB5">
        <w:rPr>
          <w:rFonts w:cstheme="minorHAnsi"/>
          <w:color w:val="262626" w:themeColor="text1" w:themeTint="D9"/>
        </w:rPr>
        <w:t>a</w:t>
      </w:r>
      <w:r>
        <w:rPr>
          <w:rFonts w:cstheme="minorHAnsi"/>
          <w:color w:val="262626" w:themeColor="text1" w:themeTint="D9"/>
        </w:rPr>
        <w:t xml:space="preserve"> ZDARMA</w:t>
      </w:r>
      <w:r w:rsidRPr="00F91EC7">
        <w:rPr>
          <w:rFonts w:cstheme="minorHAnsi"/>
          <w:color w:val="262626" w:themeColor="text1" w:themeTint="D9"/>
        </w:rPr>
        <w:t>.</w:t>
      </w:r>
    </w:p>
    <w:p w14:paraId="31E07DD7" w14:textId="77777777" w:rsidR="005C5307" w:rsidRPr="00F91EC7" w:rsidRDefault="005C5307" w:rsidP="005C5307">
      <w:pPr>
        <w:tabs>
          <w:tab w:val="left" w:pos="1980"/>
        </w:tabs>
        <w:ind w:right="85"/>
        <w:rPr>
          <w:rFonts w:cstheme="minorHAnsi"/>
          <w:color w:val="262626" w:themeColor="text1" w:themeTint="D9"/>
        </w:rPr>
      </w:pPr>
    </w:p>
    <w:p w14:paraId="0C487900" w14:textId="4A88F6C7" w:rsidR="005C5307" w:rsidRPr="00F91EC7" w:rsidRDefault="005C5307" w:rsidP="005C5307">
      <w:pPr>
        <w:tabs>
          <w:tab w:val="left" w:pos="1980"/>
        </w:tabs>
        <w:ind w:right="85"/>
        <w:rPr>
          <w:rFonts w:cstheme="minorHAnsi"/>
          <w:i/>
          <w:iCs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>Vstupné pro neúčinkující: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="00A5239E">
        <w:rPr>
          <w:rFonts w:cstheme="minorHAnsi"/>
          <w:i/>
          <w:iCs/>
          <w:color w:val="262626" w:themeColor="text1" w:themeTint="D9"/>
        </w:rPr>
        <w:t>10</w:t>
      </w:r>
      <w:r w:rsidR="00A5239E" w:rsidRPr="00A5239E">
        <w:rPr>
          <w:rFonts w:cstheme="minorHAnsi"/>
          <w:i/>
          <w:iCs/>
          <w:color w:val="262626" w:themeColor="text1" w:themeTint="D9"/>
        </w:rPr>
        <w:t>0</w:t>
      </w:r>
      <w:r w:rsidRPr="00F91EC7">
        <w:rPr>
          <w:rFonts w:cstheme="minorHAnsi"/>
          <w:color w:val="262626" w:themeColor="text1" w:themeTint="D9"/>
        </w:rPr>
        <w:t>,- Kč</w:t>
      </w:r>
    </w:p>
    <w:p w14:paraId="5356AAF3" w14:textId="77777777" w:rsidR="005C5307" w:rsidRPr="00F91EC7" w:rsidRDefault="005C5307" w:rsidP="005C5307">
      <w:pPr>
        <w:tabs>
          <w:tab w:val="left" w:pos="1980"/>
        </w:tabs>
        <w:ind w:left="1980" w:right="85" w:hanging="2160"/>
        <w:rPr>
          <w:rFonts w:cstheme="minorHAnsi"/>
          <w:i/>
          <w:iCs/>
          <w:color w:val="262626" w:themeColor="text1" w:themeTint="D9"/>
        </w:rPr>
      </w:pPr>
    </w:p>
    <w:p w14:paraId="3EE8FDBA" w14:textId="77777777" w:rsidR="005C5307" w:rsidRPr="00F91EC7" w:rsidRDefault="005C5307" w:rsidP="005C5307">
      <w:pPr>
        <w:tabs>
          <w:tab w:val="left" w:pos="1980"/>
        </w:tabs>
        <w:ind w:right="85"/>
        <w:rPr>
          <w:rFonts w:cstheme="minorHAnsi"/>
          <w:i/>
          <w:iCs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>Cestovné: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Si hradí soutěžící kolektivy sami.</w:t>
      </w:r>
    </w:p>
    <w:p w14:paraId="0B5A8D0F" w14:textId="77777777" w:rsidR="005C5307" w:rsidRPr="00F91EC7" w:rsidRDefault="005C5307" w:rsidP="005C5307">
      <w:pPr>
        <w:tabs>
          <w:tab w:val="left" w:pos="1980"/>
        </w:tabs>
        <w:ind w:left="1980" w:right="85" w:hanging="2160"/>
        <w:rPr>
          <w:rFonts w:cstheme="minorHAnsi"/>
          <w:i/>
          <w:iCs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Přehlídka bude přístupná veřejnosti.</w:t>
      </w:r>
    </w:p>
    <w:p w14:paraId="2BE22CAD" w14:textId="548B5837" w:rsidR="005C5307" w:rsidRPr="00F91EC7" w:rsidRDefault="005C5307" w:rsidP="005C5307">
      <w:pPr>
        <w:shd w:val="clear" w:color="auto" w:fill="F2F2F2" w:themeFill="background1" w:themeFillShade="F2"/>
        <w:tabs>
          <w:tab w:val="left" w:pos="1980"/>
        </w:tabs>
        <w:ind w:right="85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>Uzávěrka přihlášek: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>
        <w:rPr>
          <w:rFonts w:cstheme="minorHAnsi"/>
          <w:color w:val="262626" w:themeColor="text1" w:themeTint="D9"/>
        </w:rPr>
        <w:t>15. dubna 202</w:t>
      </w:r>
      <w:r w:rsidR="00AC16D0">
        <w:rPr>
          <w:rFonts w:cstheme="minorHAnsi"/>
          <w:color w:val="262626" w:themeColor="text1" w:themeTint="D9"/>
        </w:rPr>
        <w:t>6</w:t>
      </w:r>
    </w:p>
    <w:p w14:paraId="1ED8B37B" w14:textId="77777777" w:rsidR="005C5307" w:rsidRPr="00F91EC7" w:rsidRDefault="005C5307" w:rsidP="005C5307">
      <w:pPr>
        <w:tabs>
          <w:tab w:val="left" w:pos="1980"/>
        </w:tabs>
        <w:ind w:left="1980" w:right="85" w:hanging="2160"/>
        <w:rPr>
          <w:rFonts w:cstheme="minorHAnsi"/>
          <w:color w:val="262626" w:themeColor="text1" w:themeTint="D9"/>
        </w:rPr>
      </w:pPr>
    </w:p>
    <w:p w14:paraId="7A6A25DC" w14:textId="507CB70F" w:rsidR="005C5307" w:rsidRPr="00551236" w:rsidRDefault="004D2348" w:rsidP="00551236">
      <w:pPr>
        <w:tabs>
          <w:tab w:val="left" w:pos="1980"/>
        </w:tabs>
        <w:ind w:right="85"/>
        <w:rPr>
          <w:rFonts w:cstheme="minorHAnsi"/>
          <w:i/>
          <w:iCs/>
          <w:color w:val="262626" w:themeColor="text1" w:themeTint="D9"/>
        </w:rPr>
      </w:pPr>
      <w:r>
        <w:rPr>
          <w:rFonts w:cstheme="minorHAnsi"/>
          <w:i/>
          <w:iCs/>
          <w:color w:val="262626" w:themeColor="text1" w:themeTint="D9"/>
        </w:rPr>
        <w:t>Jmenný seznam a hudbu</w:t>
      </w:r>
      <w:r w:rsidR="00551236">
        <w:rPr>
          <w:rFonts w:cstheme="minorHAnsi"/>
          <w:i/>
          <w:iCs/>
          <w:color w:val="262626" w:themeColor="text1" w:themeTint="D9"/>
        </w:rPr>
        <w:t xml:space="preserve"> zasílejte na E-mail</w:t>
      </w:r>
      <w:r w:rsidR="005C5307" w:rsidRPr="00F91EC7">
        <w:rPr>
          <w:rFonts w:cstheme="minorHAnsi"/>
          <w:i/>
          <w:iCs/>
          <w:color w:val="262626" w:themeColor="text1" w:themeTint="D9"/>
        </w:rPr>
        <w:t xml:space="preserve">: </w:t>
      </w:r>
      <w:r w:rsidR="00472C74">
        <w:rPr>
          <w:rFonts w:cstheme="minorHAnsi"/>
          <w:i/>
          <w:iCs/>
          <w:color w:val="262626" w:themeColor="text1" w:themeTint="D9"/>
        </w:rPr>
        <w:t xml:space="preserve">  </w:t>
      </w:r>
      <w:r w:rsidR="00FA4369">
        <w:rPr>
          <w:rFonts w:cstheme="minorHAnsi"/>
          <w:i/>
          <w:iCs/>
          <w:color w:val="262626" w:themeColor="text1" w:themeTint="D9"/>
        </w:rPr>
        <w:t>p</w:t>
      </w:r>
      <w:r w:rsidR="00551236">
        <w:rPr>
          <w:rFonts w:cstheme="minorHAnsi"/>
          <w:i/>
          <w:iCs/>
          <w:color w:val="262626" w:themeColor="text1" w:themeTint="D9"/>
        </w:rPr>
        <w:t>rehlidkajb1</w:t>
      </w:r>
      <w:r w:rsidR="00551236" w:rsidRPr="00F91EC7">
        <w:rPr>
          <w:rFonts w:cstheme="minorHAnsi"/>
          <w:i/>
          <w:iCs/>
          <w:color w:val="262626" w:themeColor="text1" w:themeTint="D9"/>
        </w:rPr>
        <w:t>@seznam.cz</w:t>
      </w:r>
      <w:r w:rsidR="005C5307" w:rsidRPr="00F91EC7">
        <w:rPr>
          <w:rFonts w:cstheme="minorHAnsi"/>
          <w:i/>
          <w:iCs/>
          <w:color w:val="262626" w:themeColor="text1" w:themeTint="D9"/>
        </w:rPr>
        <w:tab/>
      </w:r>
      <w:r w:rsidR="005C5307" w:rsidRPr="00F91EC7">
        <w:rPr>
          <w:rFonts w:cstheme="minorHAnsi"/>
          <w:i/>
          <w:iCs/>
          <w:color w:val="262626" w:themeColor="text1" w:themeTint="D9"/>
        </w:rPr>
        <w:tab/>
      </w:r>
      <w:r w:rsidR="005C5307" w:rsidRPr="00F91EC7">
        <w:rPr>
          <w:rFonts w:cstheme="minorHAnsi"/>
          <w:i/>
          <w:iCs/>
          <w:color w:val="262626" w:themeColor="text1" w:themeTint="D9"/>
        </w:rPr>
        <w:tab/>
      </w:r>
    </w:p>
    <w:p w14:paraId="553B6141" w14:textId="77777777" w:rsidR="005C5307" w:rsidRPr="00F91EC7" w:rsidRDefault="005C5307" w:rsidP="005C5307">
      <w:pPr>
        <w:tabs>
          <w:tab w:val="left" w:pos="1980"/>
        </w:tabs>
        <w:ind w:left="1980" w:right="85" w:hanging="2160"/>
        <w:rPr>
          <w:rFonts w:cstheme="minorHAnsi"/>
          <w:color w:val="262626" w:themeColor="text1" w:themeTint="D9"/>
        </w:rPr>
      </w:pPr>
    </w:p>
    <w:p w14:paraId="620EF006" w14:textId="77777777" w:rsidR="005C5307" w:rsidRPr="00F91EC7" w:rsidRDefault="005C5307" w:rsidP="005C5307">
      <w:pPr>
        <w:tabs>
          <w:tab w:val="left" w:pos="1980"/>
        </w:tabs>
        <w:ind w:right="85"/>
        <w:rPr>
          <w:rFonts w:cstheme="minorHAnsi"/>
          <w:i/>
          <w:iCs/>
          <w:color w:val="262626" w:themeColor="text1" w:themeTint="D9"/>
        </w:rPr>
      </w:pPr>
      <w:r>
        <w:rPr>
          <w:rFonts w:cstheme="minorHAnsi"/>
          <w:i/>
          <w:iCs/>
          <w:color w:val="262626" w:themeColor="text1" w:themeTint="D9"/>
        </w:rPr>
        <w:t xml:space="preserve">Další informace: </w:t>
      </w:r>
      <w:r>
        <w:rPr>
          <w:rFonts w:cstheme="minorHAnsi"/>
          <w:i/>
          <w:iCs/>
          <w:color w:val="262626" w:themeColor="text1" w:themeTint="D9"/>
        </w:rPr>
        <w:tab/>
      </w:r>
      <w:r>
        <w:rPr>
          <w:rFonts w:cstheme="minorHAnsi"/>
          <w:i/>
          <w:iCs/>
          <w:color w:val="262626" w:themeColor="text1" w:themeTint="D9"/>
        </w:rPr>
        <w:tab/>
      </w:r>
      <w:r>
        <w:rPr>
          <w:rFonts w:cstheme="minorHAnsi"/>
          <w:i/>
          <w:iCs/>
          <w:color w:val="262626" w:themeColor="text1" w:themeTint="D9"/>
        </w:rPr>
        <w:tab/>
      </w:r>
      <w:r w:rsidR="00551236">
        <w:rPr>
          <w:rFonts w:cstheme="minorHAnsi"/>
          <w:i/>
          <w:iCs/>
          <w:color w:val="262626" w:themeColor="text1" w:themeTint="D9"/>
        </w:rPr>
        <w:t>Romanová Iveta</w:t>
      </w:r>
    </w:p>
    <w:p w14:paraId="721B0838" w14:textId="77777777" w:rsidR="005C5307" w:rsidRPr="00F91EC7" w:rsidRDefault="005C5307" w:rsidP="00472C74">
      <w:pPr>
        <w:tabs>
          <w:tab w:val="left" w:pos="1980"/>
        </w:tabs>
        <w:ind w:left="1980" w:right="85" w:hanging="2160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tel: +420 604 378 026</w:t>
      </w:r>
    </w:p>
    <w:p w14:paraId="121737B8" w14:textId="77777777" w:rsidR="005C5307" w:rsidRPr="00F91EC7" w:rsidRDefault="005C5307" w:rsidP="005C5307">
      <w:pPr>
        <w:tabs>
          <w:tab w:val="left" w:pos="1980"/>
        </w:tabs>
        <w:ind w:left="1980" w:right="85" w:hanging="2160"/>
        <w:rPr>
          <w:rFonts w:cstheme="minorHAnsi"/>
          <w:color w:val="262626" w:themeColor="text1" w:themeTint="D9"/>
        </w:rPr>
      </w:pPr>
    </w:p>
    <w:p w14:paraId="1FC14C90" w14:textId="77777777" w:rsidR="005C5307" w:rsidRDefault="005C5307" w:rsidP="005C5307">
      <w:pPr>
        <w:tabs>
          <w:tab w:val="left" w:pos="1980"/>
        </w:tabs>
        <w:ind w:right="85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 xml:space="preserve">Ocenění: 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 xml:space="preserve">Pro 1. – 3. místo v každé kategorii. </w:t>
      </w:r>
    </w:p>
    <w:p w14:paraId="55A2E510" w14:textId="77777777" w:rsidR="00387EB5" w:rsidRPr="00F91EC7" w:rsidRDefault="00387EB5" w:rsidP="005C5307">
      <w:pPr>
        <w:tabs>
          <w:tab w:val="left" w:pos="1980"/>
        </w:tabs>
        <w:ind w:right="85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 xml:space="preserve">                                                    Vyhlášení proběhne co nejdříve po ukončení dané kategorie</w:t>
      </w:r>
    </w:p>
    <w:p w14:paraId="653A6BDB" w14:textId="77777777" w:rsidR="005C5307" w:rsidRPr="00F91EC7" w:rsidRDefault="005C5307" w:rsidP="005C5307">
      <w:pPr>
        <w:tabs>
          <w:tab w:val="left" w:pos="1980"/>
        </w:tabs>
        <w:ind w:left="1980" w:right="85" w:hanging="2160"/>
        <w:rPr>
          <w:rFonts w:cstheme="minorHAnsi"/>
          <w:color w:val="262626" w:themeColor="text1" w:themeTint="D9"/>
        </w:rPr>
      </w:pPr>
    </w:p>
    <w:p w14:paraId="0D48909F" w14:textId="77777777" w:rsidR="005C5307" w:rsidRPr="00F91EC7" w:rsidRDefault="005C5307" w:rsidP="005C5307">
      <w:pPr>
        <w:tabs>
          <w:tab w:val="left" w:pos="1980"/>
        </w:tabs>
        <w:ind w:left="2840" w:right="85" w:hanging="2840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>Upozornění:</w:t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i/>
          <w:iCs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>Pořadatel si vyhrazuje právo spojit</w:t>
      </w:r>
      <w:r>
        <w:rPr>
          <w:rFonts w:cstheme="minorHAnsi"/>
          <w:color w:val="262626" w:themeColor="text1" w:themeTint="D9"/>
        </w:rPr>
        <w:t xml:space="preserve"> </w:t>
      </w:r>
      <w:r w:rsidRPr="00F91EC7">
        <w:rPr>
          <w:rFonts w:cstheme="minorHAnsi"/>
          <w:color w:val="262626" w:themeColor="text1" w:themeTint="D9"/>
        </w:rPr>
        <w:t>málo obsazené kategorie.</w:t>
      </w:r>
    </w:p>
    <w:p w14:paraId="33E0D1FE" w14:textId="77777777" w:rsidR="005C5307" w:rsidRPr="00F91EC7" w:rsidRDefault="005C5307" w:rsidP="005C5307">
      <w:pPr>
        <w:tabs>
          <w:tab w:val="left" w:pos="1980"/>
        </w:tabs>
        <w:ind w:left="1980" w:right="85" w:hanging="2160"/>
        <w:rPr>
          <w:rFonts w:cstheme="minorHAnsi"/>
          <w:i/>
          <w:iCs/>
          <w:color w:val="262626" w:themeColor="text1" w:themeTint="D9"/>
        </w:rPr>
      </w:pPr>
    </w:p>
    <w:p w14:paraId="52E4D9E2" w14:textId="77777777" w:rsidR="005C5307" w:rsidRPr="00F91EC7" w:rsidRDefault="005C5307" w:rsidP="005C5307">
      <w:pPr>
        <w:tabs>
          <w:tab w:val="left" w:pos="1980"/>
        </w:tabs>
        <w:ind w:left="2832" w:right="85" w:hanging="2832"/>
        <w:rPr>
          <w:rFonts w:cstheme="minorHAnsi"/>
          <w:color w:val="262626" w:themeColor="text1" w:themeTint="D9"/>
        </w:rPr>
      </w:pPr>
      <w:r w:rsidRPr="00F91EC7">
        <w:rPr>
          <w:rFonts w:cstheme="minorHAnsi"/>
          <w:i/>
          <w:iCs/>
          <w:color w:val="262626" w:themeColor="text1" w:themeTint="D9"/>
        </w:rPr>
        <w:t>Časový harmonogram:</w:t>
      </w:r>
      <w:r w:rsidRPr="00F91EC7">
        <w:rPr>
          <w:rFonts w:cstheme="minorHAnsi"/>
          <w:i/>
          <w:iCs/>
          <w:color w:val="262626" w:themeColor="text1" w:themeTint="D9"/>
        </w:rPr>
        <w:tab/>
        <w:t>Přesný časový harmonogram najdete v e-mailu po uzávěrce přihlášek a dostanete ho při prezentaci.</w:t>
      </w:r>
    </w:p>
    <w:p w14:paraId="3087A06C" w14:textId="77777777" w:rsidR="005C5307" w:rsidRPr="00F91EC7" w:rsidRDefault="005C5307" w:rsidP="005C5307">
      <w:pPr>
        <w:tabs>
          <w:tab w:val="left" w:pos="1980"/>
        </w:tabs>
        <w:ind w:right="85"/>
        <w:rPr>
          <w:rFonts w:cstheme="minorHAnsi"/>
          <w:color w:val="262626" w:themeColor="text1" w:themeTint="D9"/>
        </w:rPr>
      </w:pPr>
      <w:r w:rsidRPr="00F91EC7">
        <w:rPr>
          <w:rFonts w:cstheme="minorHAnsi"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ab/>
        <w:t>08:00 – 09:45</w:t>
      </w:r>
      <w:r w:rsidRPr="00F91EC7">
        <w:rPr>
          <w:rFonts w:cstheme="minorHAnsi"/>
          <w:color w:val="262626" w:themeColor="text1" w:themeTint="D9"/>
        </w:rPr>
        <w:tab/>
        <w:t xml:space="preserve">prezence </w:t>
      </w:r>
    </w:p>
    <w:p w14:paraId="5E222999" w14:textId="77777777" w:rsidR="005C5307" w:rsidRPr="00F91EC7" w:rsidRDefault="005C5307" w:rsidP="005C5307">
      <w:pPr>
        <w:tabs>
          <w:tab w:val="left" w:pos="1980"/>
        </w:tabs>
        <w:ind w:right="85"/>
        <w:rPr>
          <w:rFonts w:cstheme="minorHAnsi"/>
          <w:color w:val="262626" w:themeColor="text1" w:themeTint="D9"/>
        </w:rPr>
      </w:pPr>
      <w:r w:rsidRPr="00F91EC7">
        <w:rPr>
          <w:rFonts w:cstheme="minorHAnsi"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ab/>
        <w:t>08:30 – 09:30</w:t>
      </w:r>
      <w:r w:rsidRPr="00F91EC7">
        <w:rPr>
          <w:rFonts w:cstheme="minorHAnsi"/>
          <w:color w:val="262626" w:themeColor="text1" w:themeTint="D9"/>
        </w:rPr>
        <w:tab/>
        <w:t>prostorové zkoušky</w:t>
      </w:r>
    </w:p>
    <w:p w14:paraId="5FA2AEAB" w14:textId="77777777" w:rsidR="005C5307" w:rsidRPr="00F91EC7" w:rsidRDefault="005C5307" w:rsidP="005C5307">
      <w:pPr>
        <w:tabs>
          <w:tab w:val="left" w:pos="1980"/>
        </w:tabs>
        <w:ind w:left="1980" w:right="85" w:hanging="2160"/>
        <w:rPr>
          <w:rFonts w:cstheme="minorHAnsi"/>
          <w:color w:val="262626" w:themeColor="text1" w:themeTint="D9"/>
        </w:rPr>
      </w:pPr>
      <w:r w:rsidRPr="00F91EC7">
        <w:rPr>
          <w:rFonts w:cstheme="minorHAnsi"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ab/>
        <w:t>10:00 – 17:00</w:t>
      </w:r>
      <w:r w:rsidRPr="00F91EC7">
        <w:rPr>
          <w:rFonts w:cstheme="minorHAnsi"/>
          <w:color w:val="262626" w:themeColor="text1" w:themeTint="D9"/>
        </w:rPr>
        <w:tab/>
        <w:t>přehlídka kolektivů</w:t>
      </w:r>
    </w:p>
    <w:p w14:paraId="7F13B906" w14:textId="77777777" w:rsidR="005C5307" w:rsidRPr="00F91EC7" w:rsidRDefault="005C5307" w:rsidP="005C5307">
      <w:pPr>
        <w:tabs>
          <w:tab w:val="left" w:pos="1980"/>
        </w:tabs>
        <w:ind w:left="1980" w:right="85" w:hanging="2160"/>
        <w:rPr>
          <w:rFonts w:cstheme="minorHAnsi"/>
          <w:color w:val="262626" w:themeColor="text1" w:themeTint="D9"/>
        </w:rPr>
      </w:pPr>
      <w:r w:rsidRPr="00F91EC7">
        <w:rPr>
          <w:rFonts w:cstheme="minorHAnsi"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ab/>
        <w:t>17:00 – 18:00</w:t>
      </w:r>
      <w:r w:rsidRPr="00F91EC7">
        <w:rPr>
          <w:rFonts w:cstheme="minorHAnsi"/>
          <w:color w:val="262626" w:themeColor="text1" w:themeTint="D9"/>
        </w:rPr>
        <w:tab/>
        <w:t>vyhlášení výsledků</w:t>
      </w:r>
    </w:p>
    <w:p w14:paraId="32AE1264" w14:textId="77777777" w:rsidR="005C5307" w:rsidRDefault="005C5307" w:rsidP="005C5307">
      <w:pPr>
        <w:tabs>
          <w:tab w:val="left" w:pos="1980"/>
        </w:tabs>
        <w:ind w:left="2835" w:right="85" w:hanging="2304"/>
        <w:rPr>
          <w:rFonts w:cstheme="minorHAnsi"/>
          <w:color w:val="262626" w:themeColor="text1" w:themeTint="D9"/>
        </w:rPr>
      </w:pPr>
      <w:r w:rsidRPr="00F91EC7">
        <w:rPr>
          <w:rFonts w:cstheme="minorHAnsi"/>
          <w:color w:val="262626" w:themeColor="text1" w:themeTint="D9"/>
        </w:rPr>
        <w:tab/>
      </w:r>
      <w:r w:rsidRPr="00F91EC7">
        <w:rPr>
          <w:rFonts w:cstheme="minorHAnsi"/>
          <w:color w:val="262626" w:themeColor="text1" w:themeTint="D9"/>
        </w:rPr>
        <w:tab/>
        <w:t>18:00 – 19:00</w:t>
      </w:r>
      <w:r w:rsidRPr="00F91EC7">
        <w:rPr>
          <w:rFonts w:cstheme="minorHAnsi"/>
          <w:color w:val="262626" w:themeColor="text1" w:themeTint="D9"/>
        </w:rPr>
        <w:tab/>
        <w:t>rozborový seminář s porotou o choreografiích     a informacemi na co si dát pozor do budoucna.</w:t>
      </w:r>
    </w:p>
    <w:p w14:paraId="5B045FDE" w14:textId="77777777" w:rsidR="0053289C" w:rsidRDefault="0053289C" w:rsidP="005C5307">
      <w:pPr>
        <w:tabs>
          <w:tab w:val="left" w:pos="1980"/>
        </w:tabs>
        <w:ind w:left="2835" w:right="85" w:hanging="2304"/>
        <w:rPr>
          <w:rFonts w:cstheme="minorHAnsi"/>
          <w:color w:val="262626" w:themeColor="text1" w:themeTint="D9"/>
        </w:rPr>
      </w:pPr>
    </w:p>
    <w:p w14:paraId="51DEA3CF" w14:textId="77777777" w:rsidR="0053289C" w:rsidRDefault="0053289C" w:rsidP="005C5307">
      <w:pPr>
        <w:tabs>
          <w:tab w:val="left" w:pos="1980"/>
        </w:tabs>
        <w:ind w:left="2835" w:right="85" w:hanging="2304"/>
        <w:rPr>
          <w:rFonts w:cstheme="minorHAnsi"/>
          <w:color w:val="262626" w:themeColor="text1" w:themeTint="D9"/>
        </w:rPr>
      </w:pPr>
    </w:p>
    <w:p w14:paraId="653F2612" w14:textId="77777777" w:rsidR="0053289C" w:rsidRDefault="0053289C" w:rsidP="005C5307">
      <w:pPr>
        <w:tabs>
          <w:tab w:val="left" w:pos="1980"/>
        </w:tabs>
        <w:ind w:left="2835" w:right="85" w:hanging="2304"/>
        <w:rPr>
          <w:rFonts w:cstheme="minorHAnsi"/>
          <w:color w:val="262626" w:themeColor="text1" w:themeTint="D9"/>
        </w:rPr>
      </w:pPr>
    </w:p>
    <w:p w14:paraId="42A473A1" w14:textId="77777777" w:rsidR="0053289C" w:rsidRDefault="0053289C" w:rsidP="005C5307">
      <w:pPr>
        <w:tabs>
          <w:tab w:val="left" w:pos="1980"/>
        </w:tabs>
        <w:ind w:left="2835" w:right="85" w:hanging="2304"/>
        <w:rPr>
          <w:rFonts w:cstheme="minorHAnsi"/>
          <w:color w:val="262626" w:themeColor="text1" w:themeTint="D9"/>
        </w:rPr>
      </w:pPr>
    </w:p>
    <w:p w14:paraId="39F4C154" w14:textId="77777777" w:rsidR="0053289C" w:rsidRPr="00F91EC7" w:rsidRDefault="0053289C" w:rsidP="005C5307">
      <w:pPr>
        <w:tabs>
          <w:tab w:val="left" w:pos="1980"/>
        </w:tabs>
        <w:ind w:left="2835" w:right="85" w:hanging="2304"/>
        <w:rPr>
          <w:rFonts w:cstheme="minorHAnsi"/>
          <w:color w:val="262626" w:themeColor="text1" w:themeTint="D9"/>
        </w:rPr>
      </w:pPr>
    </w:p>
    <w:p w14:paraId="7DA9852F" w14:textId="77777777" w:rsidR="0053289C" w:rsidRPr="008B6793" w:rsidRDefault="0053289C" w:rsidP="0053289C">
      <w:pPr>
        <w:tabs>
          <w:tab w:val="left" w:pos="1980"/>
        </w:tabs>
        <w:ind w:left="1980" w:right="85" w:hanging="2160"/>
        <w:rPr>
          <w:b/>
          <w:sz w:val="44"/>
          <w:szCs w:val="44"/>
        </w:rPr>
      </w:pPr>
      <w:r w:rsidRPr="008B6793">
        <w:rPr>
          <w:b/>
          <w:sz w:val="44"/>
          <w:szCs w:val="44"/>
        </w:rPr>
        <w:lastRenderedPageBreak/>
        <w:t xml:space="preserve">Propozice a pravidla soutěže </w:t>
      </w:r>
    </w:p>
    <w:p w14:paraId="6B675BD3" w14:textId="77777777" w:rsidR="0053289C" w:rsidRDefault="0053289C" w:rsidP="0053289C">
      <w:pPr>
        <w:tabs>
          <w:tab w:val="left" w:pos="1980"/>
        </w:tabs>
        <w:ind w:left="1980" w:right="85" w:hanging="2160"/>
      </w:pPr>
      <w:r>
        <w:t>Název soutěže:                      O Jablonskou tanečnici ¨</w:t>
      </w:r>
    </w:p>
    <w:p w14:paraId="773AA250" w14:textId="77777777" w:rsidR="0053289C" w:rsidRDefault="0053289C" w:rsidP="0053289C">
      <w:pPr>
        <w:tabs>
          <w:tab w:val="left" w:pos="1980"/>
        </w:tabs>
        <w:ind w:left="1980" w:right="85" w:hanging="2160"/>
      </w:pPr>
      <w:r>
        <w:t xml:space="preserve">Pořadatel soutěže:                Taneční skupina ELASTIK TJ Jablonné n. Orlicí. </w:t>
      </w:r>
    </w:p>
    <w:p w14:paraId="1F71D039" w14:textId="77777777" w:rsidR="0053289C" w:rsidRDefault="0053289C" w:rsidP="0053289C">
      <w:pPr>
        <w:tabs>
          <w:tab w:val="left" w:pos="1980"/>
        </w:tabs>
        <w:ind w:left="1980" w:right="85" w:hanging="2160"/>
        <w:jc w:val="center"/>
      </w:pPr>
      <w:r>
        <w:t xml:space="preserve">Druh soutěže:                      Nepostupová přehlídka tanečních klubů, skupin, kroužků, ZUŠ, TO a dětských kolektivů. </w:t>
      </w:r>
    </w:p>
    <w:p w14:paraId="6C4DE99B" w14:textId="77777777" w:rsidR="0053289C" w:rsidRDefault="0053289C" w:rsidP="0053289C">
      <w:pPr>
        <w:tabs>
          <w:tab w:val="left" w:pos="1980"/>
        </w:tabs>
        <w:ind w:left="1980" w:right="85" w:hanging="2160"/>
        <w:jc w:val="center"/>
      </w:pPr>
    </w:p>
    <w:p w14:paraId="0407C36B" w14:textId="77777777" w:rsidR="0053289C" w:rsidRPr="008B6793" w:rsidRDefault="0053289C" w:rsidP="0053289C">
      <w:pPr>
        <w:tabs>
          <w:tab w:val="left" w:pos="1980"/>
        </w:tabs>
        <w:ind w:left="1980" w:right="85" w:hanging="2160"/>
        <w:rPr>
          <w:b/>
        </w:rPr>
      </w:pPr>
      <w:r w:rsidRPr="008B6793">
        <w:rPr>
          <w:b/>
        </w:rPr>
        <w:t xml:space="preserve">1. Věkové kategorie skupin a jednotlivců: </w:t>
      </w:r>
    </w:p>
    <w:p w14:paraId="38E086C2" w14:textId="77777777" w:rsidR="0053289C" w:rsidRDefault="0053289C" w:rsidP="0053289C">
      <w:pPr>
        <w:tabs>
          <w:tab w:val="left" w:pos="1980"/>
        </w:tabs>
        <w:ind w:left="1980" w:right="85" w:hanging="2160"/>
        <w:jc w:val="center"/>
      </w:pPr>
      <w:r>
        <w:t xml:space="preserve">- Zařazení do věkové kategorie určuje věk, který soutěžící dosáhl nebo dosáhne v roce </w:t>
      </w:r>
    </w:p>
    <w:p w14:paraId="189EA4BC" w14:textId="3F17C077" w:rsidR="0053289C" w:rsidRDefault="0053289C" w:rsidP="0053289C">
      <w:pPr>
        <w:tabs>
          <w:tab w:val="left" w:pos="1980"/>
        </w:tabs>
        <w:ind w:left="1980" w:right="85" w:hanging="2160"/>
        <w:jc w:val="center"/>
      </w:pPr>
      <w:r>
        <w:t>202</w:t>
      </w:r>
      <w:r w:rsidR="00471A22">
        <w:t>6</w:t>
      </w:r>
      <w:r>
        <w:t xml:space="preserve">. NEPRŮMĚRUJEME! </w:t>
      </w:r>
    </w:p>
    <w:p w14:paraId="19227520" w14:textId="77777777" w:rsidR="0053289C" w:rsidRDefault="0053289C" w:rsidP="0053289C">
      <w:pPr>
        <w:tabs>
          <w:tab w:val="left" w:pos="1980"/>
        </w:tabs>
        <w:ind w:left="1980" w:right="85" w:hanging="2160"/>
        <w:jc w:val="center"/>
      </w:pPr>
    </w:p>
    <w:p w14:paraId="59F40246" w14:textId="77777777" w:rsidR="0053289C" w:rsidRPr="008B6793" w:rsidRDefault="0053289C" w:rsidP="0053289C">
      <w:pPr>
        <w:tabs>
          <w:tab w:val="left" w:pos="1980"/>
        </w:tabs>
        <w:ind w:left="1980" w:right="85" w:hanging="2160"/>
        <w:jc w:val="center"/>
        <w:rPr>
          <w:u w:val="single"/>
        </w:rPr>
      </w:pPr>
      <w:r w:rsidRPr="008B6793">
        <w:rPr>
          <w:u w:val="single"/>
        </w:rPr>
        <w:t>Příklad</w:t>
      </w:r>
      <w:r>
        <w:rPr>
          <w:u w:val="single"/>
        </w:rPr>
        <w:t xml:space="preserve">: </w:t>
      </w:r>
      <w:r w:rsidRPr="008B6793">
        <w:rPr>
          <w:u w:val="single"/>
        </w:rPr>
        <w:t xml:space="preserve"> výpočtu věku pro trenéry: </w:t>
      </w:r>
    </w:p>
    <w:p w14:paraId="0108135F" w14:textId="599B6C10" w:rsidR="0053289C" w:rsidRDefault="0053289C" w:rsidP="0053289C">
      <w:pPr>
        <w:tabs>
          <w:tab w:val="left" w:pos="1980"/>
        </w:tabs>
        <w:ind w:left="1980" w:right="85" w:hanging="2160"/>
      </w:pPr>
      <w:r>
        <w:t>1. Datum narození 03.04.201</w:t>
      </w:r>
      <w:r w:rsidR="00471A22">
        <w:t>4</w:t>
      </w:r>
      <w:r>
        <w:t xml:space="preserve">               v roce 202</w:t>
      </w:r>
      <w:r w:rsidR="00471A22">
        <w:t>6</w:t>
      </w:r>
      <w:r>
        <w:t xml:space="preserve"> – věk 12                                   = kategorie III. </w:t>
      </w:r>
    </w:p>
    <w:p w14:paraId="2DDBD21E" w14:textId="64F7F75C" w:rsidR="0053289C" w:rsidRDefault="0053289C" w:rsidP="0053289C">
      <w:pPr>
        <w:tabs>
          <w:tab w:val="left" w:pos="1980"/>
        </w:tabs>
        <w:ind w:left="1980" w:right="85" w:hanging="2160"/>
      </w:pPr>
      <w:r>
        <w:t>2. Datum narození 03.10.201</w:t>
      </w:r>
      <w:r w:rsidR="00471A22">
        <w:t>4</w:t>
      </w:r>
      <w:r>
        <w:t xml:space="preserve">               v roce 202</w:t>
      </w:r>
      <w:r w:rsidR="00471A22">
        <w:t>6</w:t>
      </w:r>
      <w:r>
        <w:t xml:space="preserve"> - věk 12                                    = kategorie III.</w:t>
      </w:r>
    </w:p>
    <w:p w14:paraId="6518A1FD" w14:textId="77777777" w:rsidR="0053289C" w:rsidRDefault="0053289C" w:rsidP="0053289C">
      <w:pPr>
        <w:tabs>
          <w:tab w:val="left" w:pos="1980"/>
        </w:tabs>
        <w:ind w:left="1980" w:right="85" w:hanging="2160"/>
      </w:pPr>
      <w:r>
        <w:t xml:space="preserve">         - Toto rozhodnutí vyplývá z důvodu poskytnout vám větší variabilitu při tvoření soutěžních skupin. </w:t>
      </w:r>
    </w:p>
    <w:p w14:paraId="7D0B4B20" w14:textId="77777777" w:rsidR="0053289C" w:rsidRDefault="0053289C" w:rsidP="0053289C">
      <w:pPr>
        <w:tabs>
          <w:tab w:val="left" w:pos="1980"/>
        </w:tabs>
        <w:ind w:left="1980" w:right="85" w:hanging="2160"/>
      </w:pPr>
      <w:r>
        <w:t>- Skupina je tvořena soutěžícími ze stanovené věkové hranice:</w:t>
      </w:r>
    </w:p>
    <w:tbl>
      <w:tblPr>
        <w:tblStyle w:val="Mkatabulky"/>
        <w:tblpPr w:leftFromText="141" w:rightFromText="141" w:vertAnchor="page" w:horzAnchor="margin" w:tblpXSpec="center" w:tblpY="6451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</w:tblGrid>
      <w:tr w:rsidR="0053289C" w14:paraId="667C9BBB" w14:textId="77777777" w:rsidTr="00E44681">
        <w:tc>
          <w:tcPr>
            <w:tcW w:w="2436" w:type="dxa"/>
          </w:tcPr>
          <w:p w14:paraId="354DF579" w14:textId="77777777" w:rsidR="0053289C" w:rsidRPr="008B6793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b/>
                <w:color w:val="262626" w:themeColor="text1" w:themeTint="D9"/>
              </w:rPr>
            </w:pPr>
            <w:r w:rsidRPr="008B6793">
              <w:rPr>
                <w:rFonts w:asciiTheme="majorHAnsi" w:hAnsiTheme="majorHAnsi" w:cstheme="majorHAnsi"/>
                <w:b/>
                <w:color w:val="262626" w:themeColor="text1" w:themeTint="D9"/>
              </w:rPr>
              <w:t>Název  kategorie</w:t>
            </w:r>
          </w:p>
        </w:tc>
        <w:tc>
          <w:tcPr>
            <w:tcW w:w="2436" w:type="dxa"/>
          </w:tcPr>
          <w:p w14:paraId="0ACEFDB3" w14:textId="77777777" w:rsidR="0053289C" w:rsidRPr="008B6793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b/>
                <w:color w:val="262626" w:themeColor="text1" w:themeTint="D9"/>
              </w:rPr>
            </w:pPr>
            <w:r w:rsidRPr="008B6793">
              <w:rPr>
                <w:rFonts w:asciiTheme="majorHAnsi" w:hAnsiTheme="majorHAnsi" w:cstheme="majorHAnsi"/>
                <w:b/>
                <w:color w:val="262626" w:themeColor="text1" w:themeTint="D9"/>
              </w:rPr>
              <w:t>Věkové  rozmezí</w:t>
            </w:r>
          </w:p>
        </w:tc>
        <w:tc>
          <w:tcPr>
            <w:tcW w:w="2436" w:type="dxa"/>
          </w:tcPr>
          <w:p w14:paraId="41E76E3B" w14:textId="77777777" w:rsidR="0053289C" w:rsidRPr="008B6793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b/>
                <w:color w:val="262626" w:themeColor="text1" w:themeTint="D9"/>
              </w:rPr>
            </w:pPr>
            <w:r w:rsidRPr="008B6793">
              <w:rPr>
                <w:rFonts w:asciiTheme="majorHAnsi" w:hAnsiTheme="majorHAnsi" w:cstheme="majorHAnsi"/>
                <w:b/>
                <w:color w:val="262626" w:themeColor="text1" w:themeTint="D9"/>
              </w:rPr>
              <w:t>Styl</w:t>
            </w:r>
          </w:p>
        </w:tc>
      </w:tr>
      <w:tr w:rsidR="0053289C" w14:paraId="12647A06" w14:textId="77777777" w:rsidTr="00E44681">
        <w:tc>
          <w:tcPr>
            <w:tcW w:w="2436" w:type="dxa"/>
          </w:tcPr>
          <w:p w14:paraId="556F4E04" w14:textId="77777777" w:rsidR="0053289C" w:rsidRPr="008B6793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I.(MINI)</w:t>
            </w:r>
          </w:p>
        </w:tc>
        <w:tc>
          <w:tcPr>
            <w:tcW w:w="2436" w:type="dxa"/>
          </w:tcPr>
          <w:p w14:paraId="2A10DDAD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Do 6,99 let</w:t>
            </w:r>
          </w:p>
        </w:tc>
        <w:tc>
          <w:tcPr>
            <w:tcW w:w="2436" w:type="dxa"/>
          </w:tcPr>
          <w:p w14:paraId="6414F0BD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vše</w:t>
            </w:r>
          </w:p>
        </w:tc>
      </w:tr>
      <w:tr w:rsidR="0053289C" w14:paraId="0906CA96" w14:textId="77777777" w:rsidTr="00E44681">
        <w:tc>
          <w:tcPr>
            <w:tcW w:w="2436" w:type="dxa"/>
          </w:tcPr>
          <w:p w14:paraId="33A9F938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II.(DVK)</w:t>
            </w:r>
          </w:p>
        </w:tc>
        <w:tc>
          <w:tcPr>
            <w:tcW w:w="2436" w:type="dxa"/>
          </w:tcPr>
          <w:p w14:paraId="1ACAA64C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7-10 let</w:t>
            </w:r>
          </w:p>
        </w:tc>
        <w:tc>
          <w:tcPr>
            <w:tcW w:w="2436" w:type="dxa"/>
          </w:tcPr>
          <w:p w14:paraId="6B5A79FD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vše</w:t>
            </w:r>
          </w:p>
        </w:tc>
      </w:tr>
      <w:tr w:rsidR="0053289C" w14:paraId="57FAED8C" w14:textId="77777777" w:rsidTr="00E44681">
        <w:tc>
          <w:tcPr>
            <w:tcW w:w="2436" w:type="dxa"/>
          </w:tcPr>
          <w:p w14:paraId="649690B7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III.(JVK)</w:t>
            </w:r>
          </w:p>
        </w:tc>
        <w:tc>
          <w:tcPr>
            <w:tcW w:w="2436" w:type="dxa"/>
          </w:tcPr>
          <w:p w14:paraId="7F3AAD78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11-16 let</w:t>
            </w:r>
          </w:p>
        </w:tc>
        <w:tc>
          <w:tcPr>
            <w:tcW w:w="2436" w:type="dxa"/>
          </w:tcPr>
          <w:p w14:paraId="091DD181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vše</w:t>
            </w:r>
          </w:p>
        </w:tc>
      </w:tr>
      <w:tr w:rsidR="0053289C" w14:paraId="39F51D5A" w14:textId="77777777" w:rsidTr="00E44681">
        <w:tc>
          <w:tcPr>
            <w:tcW w:w="2436" w:type="dxa"/>
          </w:tcPr>
          <w:p w14:paraId="5077E9BA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IV.(HVK)</w:t>
            </w:r>
          </w:p>
        </w:tc>
        <w:tc>
          <w:tcPr>
            <w:tcW w:w="2436" w:type="dxa"/>
          </w:tcPr>
          <w:p w14:paraId="234E648E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17-24 let</w:t>
            </w:r>
          </w:p>
        </w:tc>
        <w:tc>
          <w:tcPr>
            <w:tcW w:w="2436" w:type="dxa"/>
          </w:tcPr>
          <w:p w14:paraId="11746937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vše</w:t>
            </w:r>
          </w:p>
        </w:tc>
      </w:tr>
      <w:tr w:rsidR="0053289C" w14:paraId="70621D2A" w14:textId="77777777" w:rsidTr="00E44681">
        <w:tc>
          <w:tcPr>
            <w:tcW w:w="2436" w:type="dxa"/>
          </w:tcPr>
          <w:p w14:paraId="0B73CC48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V.(SVK)</w:t>
            </w:r>
          </w:p>
        </w:tc>
        <w:tc>
          <w:tcPr>
            <w:tcW w:w="2436" w:type="dxa"/>
          </w:tcPr>
          <w:p w14:paraId="74709DAD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25 a výše</w:t>
            </w:r>
          </w:p>
        </w:tc>
        <w:tc>
          <w:tcPr>
            <w:tcW w:w="2436" w:type="dxa"/>
          </w:tcPr>
          <w:p w14:paraId="1F5DE68B" w14:textId="77777777" w:rsidR="0053289C" w:rsidRDefault="0053289C" w:rsidP="00E44681">
            <w:pPr>
              <w:tabs>
                <w:tab w:val="left" w:pos="1980"/>
              </w:tabs>
              <w:ind w:right="85"/>
              <w:rPr>
                <w:rFonts w:asciiTheme="majorHAnsi" w:hAnsiTheme="majorHAnsi" w:cstheme="majorHAnsi"/>
                <w:color w:val="262626" w:themeColor="text1" w:themeTint="D9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</w:rPr>
              <w:t>Bez rozdělení stylu</w:t>
            </w:r>
          </w:p>
        </w:tc>
      </w:tr>
    </w:tbl>
    <w:p w14:paraId="7F05B6B6" w14:textId="77777777" w:rsidR="0053289C" w:rsidRPr="005D3C50" w:rsidRDefault="0053289C" w:rsidP="0053289C">
      <w:pPr>
        <w:tabs>
          <w:tab w:val="left" w:pos="1980"/>
        </w:tabs>
        <w:ind w:left="1980" w:right="85" w:hanging="2160"/>
        <w:rPr>
          <w:rFonts w:asciiTheme="majorHAnsi" w:hAnsiTheme="majorHAnsi" w:cstheme="majorHAnsi"/>
          <w:color w:val="262626" w:themeColor="text1" w:themeTint="D9"/>
        </w:rPr>
      </w:pPr>
    </w:p>
    <w:p w14:paraId="193F5809" w14:textId="77777777" w:rsidR="0053289C" w:rsidRDefault="0053289C" w:rsidP="0053289C"/>
    <w:p w14:paraId="2E2104BF" w14:textId="77777777" w:rsidR="0053289C" w:rsidRDefault="0053289C" w:rsidP="0053289C"/>
    <w:p w14:paraId="43BFE50F" w14:textId="77777777" w:rsidR="0053289C" w:rsidRDefault="0053289C" w:rsidP="0053289C"/>
    <w:p w14:paraId="33C349D7" w14:textId="77777777" w:rsidR="0053289C" w:rsidRDefault="0053289C" w:rsidP="0053289C"/>
    <w:p w14:paraId="65F48B54" w14:textId="77777777" w:rsidR="0053289C" w:rsidRDefault="0053289C" w:rsidP="0053289C"/>
    <w:p w14:paraId="719207A1" w14:textId="77777777" w:rsidR="0053289C" w:rsidRPr="00111FB8" w:rsidRDefault="0053289C" w:rsidP="0053289C">
      <w:pPr>
        <w:rPr>
          <w:u w:val="single"/>
        </w:rPr>
      </w:pPr>
      <w:r>
        <w:t xml:space="preserve">                                        </w:t>
      </w:r>
      <w:r w:rsidRPr="00111FB8">
        <w:rPr>
          <w:u w:val="single"/>
        </w:rPr>
        <w:t xml:space="preserve">Příklad správného zařazení soutěžní skupiny: </w:t>
      </w:r>
    </w:p>
    <w:p w14:paraId="0A3B9DD5" w14:textId="09C85918" w:rsidR="0053289C" w:rsidRDefault="0053289C" w:rsidP="0053289C">
      <w:r>
        <w:t>skupina o 13 soutěžících                    v roce 202</w:t>
      </w:r>
      <w:r w:rsidR="00471A22">
        <w:t>6</w:t>
      </w:r>
      <w:r>
        <w:t xml:space="preserve"> - věk 12-15                          = kategorie III.</w:t>
      </w:r>
    </w:p>
    <w:p w14:paraId="2C22AF0D" w14:textId="77777777" w:rsidR="0053289C" w:rsidRDefault="0053289C" w:rsidP="0053289C"/>
    <w:p w14:paraId="49A241D1" w14:textId="77777777" w:rsidR="0053289C" w:rsidRPr="00111FB8" w:rsidRDefault="0053289C" w:rsidP="0053289C">
      <w:pPr>
        <w:rPr>
          <w:b/>
        </w:rPr>
      </w:pPr>
      <w:r w:rsidRPr="00111FB8">
        <w:rPr>
          <w:b/>
        </w:rPr>
        <w:t xml:space="preserve">1.1 Výjimky věkové kategorie skupin: </w:t>
      </w:r>
    </w:p>
    <w:p w14:paraId="70C3BC53" w14:textId="77777777" w:rsidR="0053289C" w:rsidRDefault="0053289C" w:rsidP="0053289C">
      <w:r>
        <w:t xml:space="preserve">- Je umožněno vytvořit skupinu ve které budou i soutěžící neodpovídající věkovému rozmezí. A to dle následných pravidel. </w:t>
      </w:r>
    </w:p>
    <w:p w14:paraId="201CAE58" w14:textId="77777777" w:rsidR="0053289C" w:rsidRDefault="0053289C" w:rsidP="0053289C">
      <w:r>
        <w:t xml:space="preserve">- Ve skupině se mohou objevit i soutěžící z jiné věkové kategorie, a to pouze o jednu věkovou kategorii výše či níže. </w:t>
      </w:r>
    </w:p>
    <w:p w14:paraId="075938EB" w14:textId="77777777" w:rsidR="0053289C" w:rsidRDefault="0053289C" w:rsidP="0053289C"/>
    <w:p w14:paraId="04E945C6" w14:textId="77777777" w:rsidR="0053289C" w:rsidRDefault="0053289C" w:rsidP="0053289C">
      <w:r>
        <w:t>- Věkový rozdíl přiřazovaných soutěžících však nesmí být větší než 1 rok od počátečních a koncových hodnot stanoveného limitu věkové kategorie do které jsou přiřazeni.</w:t>
      </w:r>
    </w:p>
    <w:p w14:paraId="04266B77" w14:textId="77777777" w:rsidR="0053289C" w:rsidRDefault="0053289C" w:rsidP="0053289C"/>
    <w:p w14:paraId="50F55FFD" w14:textId="77777777" w:rsidR="0053289C" w:rsidRDefault="0053289C" w:rsidP="0053289C">
      <w:r>
        <w:t xml:space="preserve"> - Počet povolených přiřazených soutěžících jiného věku je stanoven takto: </w:t>
      </w:r>
    </w:p>
    <w:p w14:paraId="707049BE" w14:textId="77777777" w:rsidR="0053289C" w:rsidRDefault="0053289C" w:rsidP="0053289C">
      <w:r>
        <w:t xml:space="preserve">                                            o skupina 3 – 5 soutěžících z toho 1 soutěžící jiné věkové kategorie.         </w:t>
      </w:r>
    </w:p>
    <w:p w14:paraId="1ECA0040" w14:textId="77777777" w:rsidR="0053289C" w:rsidRDefault="0053289C" w:rsidP="0053289C">
      <w:r>
        <w:t xml:space="preserve">                                o skupina 6 – 10 soutěžících z toho max. 2 soutěžící jiné věkové kategorie.             </w:t>
      </w:r>
    </w:p>
    <w:p w14:paraId="46786566" w14:textId="77777777" w:rsidR="0053289C" w:rsidRDefault="0053289C" w:rsidP="0053289C">
      <w:r>
        <w:t xml:space="preserve">                              o skupina 11 – 15 soutěžících z toho max. 3 soutěžící jiné věkové kategorie.                                  </w:t>
      </w:r>
    </w:p>
    <w:p w14:paraId="13D6E535" w14:textId="77777777" w:rsidR="0053289C" w:rsidRDefault="0053289C" w:rsidP="0053289C">
      <w:r>
        <w:t xml:space="preserve">                          o skupina 16 – 30 soutěžících z toho max. 6 soutěžících jiné věkové kategorie.       </w:t>
      </w:r>
    </w:p>
    <w:p w14:paraId="3623CBFD" w14:textId="77777777" w:rsidR="0053289C" w:rsidRDefault="0053289C" w:rsidP="0053289C"/>
    <w:p w14:paraId="1655896C" w14:textId="77777777" w:rsidR="0053289C" w:rsidRDefault="0053289C" w:rsidP="0053289C">
      <w:r>
        <w:t xml:space="preserve">        </w:t>
      </w:r>
      <w:r w:rsidRPr="00111FB8">
        <w:rPr>
          <w:u w:val="single"/>
        </w:rPr>
        <w:t>Příklad správného zařazení soutěžní skupiny II. kategorie s rozdílnou věkovou kategorií</w:t>
      </w:r>
      <w:r>
        <w:t xml:space="preserve">:            </w:t>
      </w:r>
    </w:p>
    <w:p w14:paraId="6A85A5E9" w14:textId="77777777" w:rsidR="0053289C" w:rsidRDefault="0053289C" w:rsidP="0053289C">
      <w:r>
        <w:t xml:space="preserve">                 Skupina o 15 soutěžících z toho 3 soutěžící mimo věkovou hranici skupiny. </w:t>
      </w:r>
    </w:p>
    <w:p w14:paraId="243AC5E5" w14:textId="77777777" w:rsidR="0053289C" w:rsidRDefault="0053289C" w:rsidP="0053289C">
      <w:r>
        <w:t xml:space="preserve">                                           10 soutěžících II. kategorie (7 – 10 let) + </w:t>
      </w:r>
    </w:p>
    <w:p w14:paraId="7DC6AB65" w14:textId="77777777" w:rsidR="0053289C" w:rsidRDefault="0053289C" w:rsidP="0053289C">
      <w:r>
        <w:t xml:space="preserve">                 2 soutěžící I. kategorie (6 let) + 1 soutěžící III. kategorie (11 let)</w:t>
      </w:r>
    </w:p>
    <w:p w14:paraId="49AA2D4A" w14:textId="77777777" w:rsidR="0053289C" w:rsidRDefault="0053289C" w:rsidP="0053289C"/>
    <w:p w14:paraId="2098436E" w14:textId="77777777" w:rsidR="0053289C" w:rsidRDefault="0053289C" w:rsidP="0053289C">
      <w:r>
        <w:t xml:space="preserve"> - Pokud skupina je tvořena převahou soutěžících z vyšší kategorie je nutno ji zařadit výše. </w:t>
      </w:r>
    </w:p>
    <w:p w14:paraId="0C5F9ABF" w14:textId="77777777" w:rsidR="0053289C" w:rsidRDefault="0053289C" w:rsidP="0053289C">
      <w:r>
        <w:t>- Pokud je kategorie týmu 50:50 je volba na trenérovi, do jaké kategorie tým zařadí.</w:t>
      </w:r>
      <w:r w:rsidRPr="00111FB8">
        <w:t xml:space="preserve"> </w:t>
      </w:r>
    </w:p>
    <w:p w14:paraId="4AC04550" w14:textId="77777777" w:rsidR="0053289C" w:rsidRDefault="0053289C" w:rsidP="0053289C"/>
    <w:p w14:paraId="4D2FE32E" w14:textId="77777777" w:rsidR="0053289C" w:rsidRDefault="0053289C" w:rsidP="0053289C">
      <w:pPr>
        <w:rPr>
          <w:b/>
        </w:rPr>
      </w:pPr>
      <w:r>
        <w:rPr>
          <w:b/>
        </w:rPr>
        <w:t xml:space="preserve">2. Disciplíny: </w:t>
      </w:r>
    </w:p>
    <w:p w14:paraId="412B42BD" w14:textId="77777777" w:rsidR="0053289C" w:rsidRDefault="0053289C" w:rsidP="0053289C">
      <w:r>
        <w:rPr>
          <w:b/>
        </w:rPr>
        <w:t xml:space="preserve">Basic – </w:t>
      </w:r>
      <w:r>
        <w:t>je pohárová soutěž, která je určena výhradně začínajícím a rekreačním tanečníkům. Nesmí se jí tedy účastnit tanečníci, kteří evidentně náleží svou technickou výkonností do žebříčkové soutěže.</w:t>
      </w:r>
    </w:p>
    <w:p w14:paraId="33AC1D22" w14:textId="77777777" w:rsidR="0053289C" w:rsidRDefault="0053289C" w:rsidP="0053289C">
      <w:r>
        <w:rPr>
          <w:b/>
        </w:rPr>
        <w:t xml:space="preserve">Masters- </w:t>
      </w:r>
      <w:r>
        <w:t>je pohárová soutěž, která je určena pokročilým tanečníkům, kteří v roce 2023 zúčastnili žebříčkové soutěže od CDO, CDL atd.</w:t>
      </w:r>
    </w:p>
    <w:p w14:paraId="6CE67E56" w14:textId="77777777" w:rsidR="0053289C" w:rsidRDefault="0053289C" w:rsidP="0053289C">
      <w:pPr>
        <w:rPr>
          <w:b/>
        </w:rPr>
      </w:pPr>
      <w:r>
        <w:rPr>
          <w:b/>
        </w:rPr>
        <w:t>Prosíme o správné zařazení a připsat ke zkratce u soutěžní disciplíny!</w:t>
      </w:r>
    </w:p>
    <w:p w14:paraId="6189930A" w14:textId="77777777" w:rsidR="0053289C" w:rsidRPr="005C3CCB" w:rsidRDefault="0053289C" w:rsidP="0053289C">
      <w:pPr>
        <w:rPr>
          <w:b/>
        </w:rPr>
      </w:pPr>
    </w:p>
    <w:p w14:paraId="75DAD2C0" w14:textId="77777777" w:rsidR="0053289C" w:rsidRDefault="0053289C" w:rsidP="0053289C">
      <w:r>
        <w:t xml:space="preserve">- Kategorie I. – IV. se mohou zúčastnit ve všech disciplínách a je nutno je zařadit. </w:t>
      </w:r>
    </w:p>
    <w:p w14:paraId="66D41412" w14:textId="77777777" w:rsidR="0053289C" w:rsidRDefault="0053289C" w:rsidP="0053289C">
      <w:r>
        <w:t xml:space="preserve">- Pro zařazení a zápisu do formuláře použijte zkratku. </w:t>
      </w:r>
    </w:p>
    <w:p w14:paraId="7112EE59" w14:textId="77777777" w:rsidR="0053289C" w:rsidRDefault="0053289C" w:rsidP="0053289C">
      <w:r>
        <w:t xml:space="preserve">- Soutěžící budou hodnoceni náležitě kategorii v dané disciplíně. </w:t>
      </w:r>
    </w:p>
    <w:p w14:paraId="7E4EB72D" w14:textId="77777777" w:rsidR="0053289C" w:rsidRDefault="0053289C" w:rsidP="0053289C"/>
    <w:p w14:paraId="2CD63A73" w14:textId="77777777" w:rsidR="0053289C" w:rsidRDefault="0053289C" w:rsidP="0053289C">
      <w:r>
        <w:t xml:space="preserve">- Kategorie V. nemá rozdělení disciplín. </w:t>
      </w:r>
    </w:p>
    <w:p w14:paraId="318D266B" w14:textId="77777777" w:rsidR="0053289C" w:rsidRDefault="0053289C" w:rsidP="0053289C">
      <w:r>
        <w:t xml:space="preserve">- Přesto je nutno disciplínu ve formuláři pojmenovat zkratkou. </w:t>
      </w:r>
    </w:p>
    <w:p w14:paraId="0F07AC25" w14:textId="77777777" w:rsidR="0053289C" w:rsidRDefault="0053289C" w:rsidP="0053289C">
      <w:r>
        <w:t xml:space="preserve">- Soutěžící budou hodnoceni v rámci V. kategorie. </w:t>
      </w:r>
    </w:p>
    <w:p w14:paraId="3463AFAE" w14:textId="77777777" w:rsidR="0053289C" w:rsidRDefault="0053289C" w:rsidP="0053289C"/>
    <w:p w14:paraId="6F576E70" w14:textId="77777777" w:rsidR="0053289C" w:rsidRDefault="0053289C" w:rsidP="0053289C">
      <w:r>
        <w:t>- Jestliže se v jednotlivé kategorii soutěže zúčastní více než 12 choreografií, bude uskutečněno semifinále, z něhož postupuje 6 nejlepších.</w:t>
      </w:r>
    </w:p>
    <w:p w14:paraId="0834C2CA" w14:textId="77777777" w:rsidR="0053289C" w:rsidRDefault="0053289C" w:rsidP="0053289C"/>
    <w:p w14:paraId="6B217BD9" w14:textId="77777777" w:rsidR="0053289C" w:rsidRDefault="0053289C" w:rsidP="0053289C">
      <w:r>
        <w:rPr>
          <w:b/>
        </w:rPr>
        <w:t>2.1 Disco, Dance:                                                                 zkratka:</w:t>
      </w:r>
      <w:r>
        <w:t xml:space="preserve"> </w:t>
      </w:r>
      <w:r>
        <w:rPr>
          <w:b/>
        </w:rPr>
        <w:t>DID</w:t>
      </w:r>
      <w:r>
        <w:t xml:space="preserve"> </w:t>
      </w:r>
    </w:p>
    <w:p w14:paraId="7E992412" w14:textId="77777777" w:rsidR="0053289C" w:rsidRDefault="0053289C" w:rsidP="0053289C">
      <w:r>
        <w:t xml:space="preserve">- Disco s jasně viditelnými kroky a prvky Disca. </w:t>
      </w:r>
    </w:p>
    <w:p w14:paraId="5409CAA3" w14:textId="77777777" w:rsidR="0053289C" w:rsidRDefault="0053289C" w:rsidP="0053289C">
      <w:r>
        <w:t>- Dance nemá děj, nejsou povoleny rekvizity a kulisy.</w:t>
      </w:r>
    </w:p>
    <w:p w14:paraId="16AFB20C" w14:textId="77777777" w:rsidR="0053289C" w:rsidRDefault="0053289C" w:rsidP="0053289C"/>
    <w:p w14:paraId="6D4E403C" w14:textId="77777777" w:rsidR="0053289C" w:rsidRDefault="0053289C" w:rsidP="0053289C">
      <w:pPr>
        <w:rPr>
          <w:b/>
        </w:rPr>
      </w:pPr>
      <w:r>
        <w:rPr>
          <w:b/>
        </w:rPr>
        <w:t xml:space="preserve">2.2 Street Dance:                                                                  zkratka: STD1 / 2 </w:t>
      </w:r>
    </w:p>
    <w:p w14:paraId="6E0341BE" w14:textId="77777777" w:rsidR="0053289C" w:rsidRDefault="0053289C" w:rsidP="0053289C">
      <w:r>
        <w:t xml:space="preserve">- Jasně čitelné kroky HIP-HOP, BRAKE, R‘N’B. </w:t>
      </w:r>
    </w:p>
    <w:p w14:paraId="0DFE1149" w14:textId="77777777" w:rsidR="0053289C" w:rsidRPr="005668E8" w:rsidRDefault="0053289C" w:rsidP="0053289C">
      <w:r>
        <w:t>- Nemá děj, nejsou povoleny rekvizity a kulisy</w:t>
      </w:r>
    </w:p>
    <w:p w14:paraId="66E9C95A" w14:textId="77777777" w:rsidR="0053289C" w:rsidRDefault="0053289C" w:rsidP="0053289C"/>
    <w:p w14:paraId="31DE6580" w14:textId="77777777" w:rsidR="0053289C" w:rsidRDefault="0053289C" w:rsidP="0053289C">
      <w:pPr>
        <w:rPr>
          <w:b/>
        </w:rPr>
      </w:pPr>
      <w:r>
        <w:rPr>
          <w:b/>
        </w:rPr>
        <w:t xml:space="preserve">2.3 Scénický tanec                                                                  zkratka: SCT </w:t>
      </w:r>
    </w:p>
    <w:p w14:paraId="3BE8B73E" w14:textId="77777777" w:rsidR="0053289C" w:rsidRDefault="0053289C" w:rsidP="0053289C">
      <w:r>
        <w:t xml:space="preserve">- Parketové kompozice. </w:t>
      </w:r>
    </w:p>
    <w:p w14:paraId="69CA93E5" w14:textId="77777777" w:rsidR="0053289C" w:rsidRDefault="0053289C" w:rsidP="0053289C">
      <w:r>
        <w:t>- Techniky moderního tance, Jazz dance atd.</w:t>
      </w:r>
    </w:p>
    <w:p w14:paraId="1B98B83F" w14:textId="77777777" w:rsidR="0053289C" w:rsidRDefault="0053289C" w:rsidP="0053289C"/>
    <w:p w14:paraId="60DE1D2A" w14:textId="562F9FB0" w:rsidR="0053289C" w:rsidRPr="00701F01" w:rsidRDefault="0053289C" w:rsidP="0053289C">
      <w:pPr>
        <w:rPr>
          <w:b/>
        </w:rPr>
      </w:pPr>
      <w:r>
        <w:rPr>
          <w:b/>
        </w:rPr>
        <w:t xml:space="preserve">2.4 Show Dance                                                                       zkratka: SHD </w:t>
      </w:r>
    </w:p>
    <w:p w14:paraId="329D412C" w14:textId="3ED4F33D" w:rsidR="00701F01" w:rsidRDefault="00701F01" w:rsidP="0053289C">
      <w:r w:rsidRPr="00701F01">
        <w:t>kategorie, která kombinuje různé taneční techniky a klade důraz na dramatický projev, scénickou prezentaci a celkový umělecký dojem. V show dance se propojují prvky z baletu, jazzového tance, moderny, latinskoamerických nebo standardních tanců, a dokonce i akrobatické prvky</w:t>
      </w:r>
      <w:r>
        <w:t>.</w:t>
      </w:r>
    </w:p>
    <w:p w14:paraId="418FD9FB" w14:textId="7F6DCEA3" w:rsidR="00701F01" w:rsidRDefault="0053289C" w:rsidP="0053289C">
      <w:r>
        <w:t>- Jsou povoleny rekvizity a kulisy.</w:t>
      </w:r>
    </w:p>
    <w:p w14:paraId="7A08106F" w14:textId="77777777" w:rsidR="0053289C" w:rsidRDefault="0053289C" w:rsidP="0053289C"/>
    <w:p w14:paraId="226B6D95" w14:textId="77777777" w:rsidR="0053289C" w:rsidRDefault="0053289C" w:rsidP="0053289C">
      <w:pPr>
        <w:rPr>
          <w:b/>
        </w:rPr>
      </w:pPr>
      <w:r>
        <w:rPr>
          <w:b/>
        </w:rPr>
        <w:t>2.5 Volný tanec                                                                         zkratka: VLT</w:t>
      </w:r>
    </w:p>
    <w:p w14:paraId="0E57BF54" w14:textId="77777777" w:rsidR="0053289C" w:rsidRDefault="0053289C" w:rsidP="0053289C">
      <w:r>
        <w:t>- Country, orientální tanec, mažoretky, Rock N‘Roll atd.</w:t>
      </w:r>
    </w:p>
    <w:p w14:paraId="5753B6F5" w14:textId="77777777" w:rsidR="0053289C" w:rsidRDefault="0053289C" w:rsidP="0053289C"/>
    <w:p w14:paraId="419EACBF" w14:textId="77777777" w:rsidR="0053289C" w:rsidRDefault="0053289C" w:rsidP="0053289C">
      <w:pPr>
        <w:rPr>
          <w:b/>
        </w:rPr>
      </w:pPr>
      <w:r>
        <w:rPr>
          <w:b/>
        </w:rPr>
        <w:t xml:space="preserve">2.6 Jednotlivci                                                                            zkratka: JED </w:t>
      </w:r>
    </w:p>
    <w:p w14:paraId="7F55E9C2" w14:textId="77777777" w:rsidR="0053289C" w:rsidRDefault="0053289C" w:rsidP="0053289C">
      <w:r>
        <w:t>- Jakýkoliv hudební a taneční styl.</w:t>
      </w:r>
    </w:p>
    <w:p w14:paraId="1DF5B788" w14:textId="77777777" w:rsidR="0053289C" w:rsidRDefault="0053289C" w:rsidP="0053289C"/>
    <w:p w14:paraId="768EA037" w14:textId="77777777" w:rsidR="0053289C" w:rsidRDefault="0053289C" w:rsidP="0053289C">
      <w:pPr>
        <w:rPr>
          <w:b/>
        </w:rPr>
      </w:pPr>
      <w:r>
        <w:rPr>
          <w:b/>
        </w:rPr>
        <w:t xml:space="preserve">2.7 Dvojice                                                                                   zkratka: DVO </w:t>
      </w:r>
    </w:p>
    <w:p w14:paraId="58A54694" w14:textId="77777777" w:rsidR="0053289C" w:rsidRDefault="0053289C" w:rsidP="0053289C">
      <w:r>
        <w:t>- Jakýkoliv hudební a taneční styl.</w:t>
      </w:r>
    </w:p>
    <w:p w14:paraId="57918B7C" w14:textId="77777777" w:rsidR="0053289C" w:rsidRDefault="0053289C" w:rsidP="0053289C"/>
    <w:p w14:paraId="05A0E739" w14:textId="77777777" w:rsidR="009F39AB" w:rsidRDefault="009F39AB"/>
    <w:sectPr w:rsidR="009F39AB" w:rsidSect="009F3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307"/>
    <w:rsid w:val="00387EB5"/>
    <w:rsid w:val="00417F6D"/>
    <w:rsid w:val="00471A22"/>
    <w:rsid w:val="00472C74"/>
    <w:rsid w:val="004D2348"/>
    <w:rsid w:val="0053289C"/>
    <w:rsid w:val="00551236"/>
    <w:rsid w:val="005C5307"/>
    <w:rsid w:val="00644AC4"/>
    <w:rsid w:val="00652F84"/>
    <w:rsid w:val="00701F01"/>
    <w:rsid w:val="00776E50"/>
    <w:rsid w:val="00864C14"/>
    <w:rsid w:val="008F0FCC"/>
    <w:rsid w:val="008F25D1"/>
    <w:rsid w:val="009B3797"/>
    <w:rsid w:val="009F39AB"/>
    <w:rsid w:val="00A5239E"/>
    <w:rsid w:val="00AC16D0"/>
    <w:rsid w:val="00BE40E6"/>
    <w:rsid w:val="00C277F1"/>
    <w:rsid w:val="00E14998"/>
    <w:rsid w:val="00E56381"/>
    <w:rsid w:val="00F277C5"/>
    <w:rsid w:val="00FA4369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9FDF"/>
  <w15:docId w15:val="{1F7F9377-95F8-4008-B244-A7EAFA2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5307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28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1011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Roman Jakub</cp:lastModifiedBy>
  <cp:revision>14</cp:revision>
  <dcterms:created xsi:type="dcterms:W3CDTF">2024-01-24T19:40:00Z</dcterms:created>
  <dcterms:modified xsi:type="dcterms:W3CDTF">2026-01-09T19:15:00Z</dcterms:modified>
</cp:coreProperties>
</file>