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9" w:rsidRPr="00F06B09" w:rsidRDefault="00F06B09" w:rsidP="00F06B09">
      <w:pPr>
        <w:tabs>
          <w:tab w:val="center" w:pos="1276"/>
          <w:tab w:val="right" w:pos="9072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ar-SA"/>
        </w:rPr>
      </w:pPr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 xml:space="preserve">Vzdělávací studio </w:t>
      </w:r>
      <w:proofErr w:type="spellStart"/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>Argos</w:t>
      </w:r>
      <w:proofErr w:type="spellEnd"/>
    </w:p>
    <w:p w:rsidR="00F06B09" w:rsidRPr="00F06B09" w:rsidRDefault="00F06B09" w:rsidP="00F06B09">
      <w:pPr>
        <w:tabs>
          <w:tab w:val="center" w:pos="127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</w:pPr>
      <w:r w:rsidRPr="00F06B09"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  <w:t>Mírovka 84, Havlíčkův Brod 580 01</w:t>
      </w:r>
    </w:p>
    <w:p w:rsidR="0067112F" w:rsidRPr="00F06B09" w:rsidRDefault="00F06B09" w:rsidP="0067112F">
      <w:pPr>
        <w:spacing w:after="0" w:line="240" w:lineRule="auto"/>
        <w:rPr>
          <w:rFonts w:ascii="Arial" w:eastAsia="Times New Roman" w:hAnsi="Arial" w:cs="Arial"/>
          <w:color w:val="2F5496"/>
          <w:sz w:val="24"/>
          <w:szCs w:val="24"/>
          <w:lang w:eastAsia="de-DE"/>
        </w:rPr>
      </w:pPr>
      <w:r w:rsidRPr="00F06B09">
        <w:rPr>
          <w:rFonts w:ascii="Arial" w:eastAsia="Times New Roman" w:hAnsi="Arial" w:cs="Arial"/>
          <w:color w:val="000080"/>
          <w:sz w:val="18"/>
          <w:szCs w:val="24"/>
          <w:lang w:val="de-DE" w:eastAsia="de-DE"/>
        </w:rPr>
        <w:t xml:space="preserve"> </w:t>
      </w:r>
      <w:hyperlink r:id="rId7" w:history="1">
        <w:r w:rsidRPr="00F06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argosss@post.cz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    </w:t>
      </w:r>
      <w:r w:rsidRPr="00F06B09">
        <w:rPr>
          <w:rFonts w:ascii="Arial" w:eastAsia="Times New Roman" w:hAnsi="Arial" w:cs="Arial"/>
          <w:b/>
          <w:color w:val="1F3864"/>
          <w:sz w:val="18"/>
          <w:szCs w:val="18"/>
          <w:lang w:val="de-DE" w:eastAsia="de-DE"/>
        </w:rPr>
        <w:t>Tel.: 606 218 840</w:t>
      </w: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</w:t>
      </w:r>
      <w:hyperlink r:id="rId8" w:history="1">
        <w:r w:rsidR="0067112F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F06B09" w:rsidRDefault="00F06B09" w:rsidP="00F06B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 </w:t>
      </w:r>
      <w:hyperlink r:id="rId9" w:history="1">
        <w:r w:rsidRPr="00F06B09">
          <w:rPr>
            <w:rFonts w:ascii="Arial" w:eastAsia="Times New Roman" w:hAnsi="Arial" w:cs="Times New Roman"/>
            <w:color w:val="1F3864"/>
            <w:sz w:val="24"/>
            <w:szCs w:val="24"/>
            <w:u w:val="single"/>
            <w:lang w:val="de-DE" w:eastAsia="de-DE"/>
          </w:rPr>
          <w:t>http://www.strihaniupravapsu.estranky.cz/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</w:t>
      </w:r>
      <w:hyperlink r:id="rId10" w:history="1"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 xml:space="preserve"> </w:t>
        </w:r>
        <w:proofErr w:type="spellStart"/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>facebook</w:t>
        </w:r>
        <w:proofErr w:type="spellEnd"/>
      </w:hyperlink>
    </w:p>
    <w:p w:rsidR="00A43991" w:rsidRDefault="00F06B09" w:rsidP="00D54770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ZÁVAZNÁ PŘIHLÁŠKA  </w:t>
      </w:r>
      <w:r w:rsidR="00D54770">
        <w:rPr>
          <w:rFonts w:eastAsia="Times New Roman"/>
          <w:lang w:eastAsia="cs-CZ"/>
        </w:rPr>
        <w:t>-  SPA</w:t>
      </w:r>
      <w:r w:rsidR="006B3E1D">
        <w:rPr>
          <w:rFonts w:eastAsia="Times New Roman"/>
          <w:lang w:eastAsia="cs-CZ"/>
        </w:rPr>
        <w:t>, Perličková lázeň</w:t>
      </w:r>
      <w:r w:rsidR="004068D0">
        <w:rPr>
          <w:rFonts w:eastAsia="Times New Roman"/>
          <w:lang w:eastAsia="cs-CZ"/>
        </w:rPr>
        <w:t xml:space="preserve"> </w:t>
      </w:r>
      <w:proofErr w:type="gramStart"/>
      <w:r w:rsidR="0098203C">
        <w:rPr>
          <w:rFonts w:eastAsia="Times New Roman"/>
          <w:lang w:eastAsia="cs-CZ"/>
        </w:rPr>
        <w:t>17.8</w:t>
      </w:r>
      <w:r w:rsidR="004068D0">
        <w:rPr>
          <w:rFonts w:eastAsia="Times New Roman"/>
          <w:lang w:eastAsia="cs-CZ"/>
        </w:rPr>
        <w:t>.2020</w:t>
      </w:r>
      <w:proofErr w:type="gramEnd"/>
    </w:p>
    <w:p w:rsidR="00787F57" w:rsidRPr="00787F57" w:rsidRDefault="00787F57" w:rsidP="00787F57">
      <w:pPr>
        <w:rPr>
          <w:lang w:eastAsia="cs-CZ"/>
        </w:rPr>
      </w:pPr>
    </w:p>
    <w:p w:rsidR="0097178A" w:rsidRPr="0097178A" w:rsidRDefault="0097178A" w:rsidP="0097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78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Salon </w:t>
      </w:r>
      <w:proofErr w:type="spellStart"/>
      <w:r w:rsidRPr="0097178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Argos</w:t>
      </w:r>
      <w:proofErr w:type="spellEnd"/>
      <w:r w:rsidRPr="0097178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- Výzkumný ústav Bramborářský,  Dobrovského 2366, budova B, Havlíčkův Brod 580 01</w:t>
      </w:r>
    </w:p>
    <w:p w:rsidR="0097178A" w:rsidRPr="0097178A" w:rsidRDefault="00E16509" w:rsidP="0097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Uzávěrka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28.9.2020</w:t>
      </w:r>
      <w:proofErr w:type="gramEnd"/>
    </w:p>
    <w:p w:rsidR="00F06B09" w:rsidRPr="00BB78AD" w:rsidRDefault="00F06B09" w:rsidP="00F06B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tbl>
      <w:tblPr>
        <w:tblW w:w="10789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78"/>
        <w:gridCol w:w="6111"/>
      </w:tblGrid>
      <w:tr w:rsidR="00F06B09" w:rsidRPr="00BB78AD" w:rsidTr="0098203C">
        <w:tc>
          <w:tcPr>
            <w:tcW w:w="1078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  <w:t>TYTO ÚDAJE   VYPLNÍ    ŽADATEL</w:t>
            </w:r>
          </w:p>
        </w:tc>
      </w:tr>
      <w:tr w:rsidR="00F06B09" w:rsidRPr="00BB78AD" w:rsidTr="0098203C">
        <w:tc>
          <w:tcPr>
            <w:tcW w:w="10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BB78AD" w:rsidP="00F06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Tyto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mimo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jiné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uvedeny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certifikátu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na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faktuře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kterou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nejbližší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době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hned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zaplacení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zašlu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schválení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v den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nástupu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podepsanou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Certifikát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obdržíte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poslední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den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svého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kurzu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Vyplněním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svých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dáváte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souhlas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jejich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zpracováním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uloženy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smyslu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zákona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č. 101/2000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Sb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znění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pozdějších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předpisů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Všeobecného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(EU) 2016/679)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Dále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poskytovány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třetím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ani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 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jiným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účelům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</w:p>
        </w:tc>
      </w:tr>
      <w:tr w:rsidR="00E16509" w:rsidRPr="00BB78AD" w:rsidTr="00E16509">
        <w:tc>
          <w:tcPr>
            <w:tcW w:w="10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68FCEA"/>
          </w:tcPr>
          <w:p w:rsidR="00E16509" w:rsidRPr="00E16509" w:rsidRDefault="00E16509" w:rsidP="00E1650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</w:pPr>
            <w:proofErr w:type="spellStart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Poplatek</w:t>
            </w:r>
            <w:proofErr w:type="spellEnd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kurz </w:t>
            </w:r>
            <w:proofErr w:type="spellStart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uhraďte</w:t>
            </w:r>
            <w:proofErr w:type="spellEnd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</w:t>
            </w:r>
            <w:proofErr w:type="spellStart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účet</w:t>
            </w:r>
            <w:proofErr w:type="spellEnd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:       15 44 31 911 / 0300   </w:t>
            </w:r>
          </w:p>
          <w:p w:rsidR="00E16509" w:rsidRPr="00BB78AD" w:rsidRDefault="00E16509" w:rsidP="00E16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Pro </w:t>
            </w:r>
            <w:proofErr w:type="spellStart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mezinárodní</w:t>
            </w:r>
            <w:proofErr w:type="spellEnd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</w:t>
            </w:r>
            <w:proofErr w:type="spellStart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styk</w:t>
            </w:r>
            <w:proofErr w:type="spellEnd"/>
            <w:r w:rsidRPr="00E165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IBAN:  CZ 45 0300 0000 0001 5443 1911</w:t>
            </w: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 </w:t>
            </w:r>
          </w:p>
        </w:tc>
      </w:tr>
      <w:tr w:rsidR="00F06B09" w:rsidRPr="00F06B09" w:rsidTr="0098203C">
        <w:trPr>
          <w:trHeight w:val="337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Uveďte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vybraný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způsob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platby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–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Jednorázová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platba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na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vyznačený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účet</w:t>
            </w:r>
            <w:proofErr w:type="spellEnd"/>
          </w:p>
        </w:tc>
      </w:tr>
      <w:tr w:rsidR="00F06B09" w:rsidRPr="00F06B09" w:rsidTr="0098203C">
        <w:trPr>
          <w:trHeight w:val="267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Částka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uhrazena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ariabilní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ymbol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použijte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číslo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Vašeho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A43991" w:rsidRDefault="00D54770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Zpráva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příjemci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r w:rsidR="00A43991" w:rsidRPr="00D54770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KURZ</w:t>
            </w:r>
            <w:r w:rsidRPr="00D54770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 xml:space="preserve"> SPA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Vaše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-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Vybraný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kurz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Vybraný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termín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kurzu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Titul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Jméno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Datum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narození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Místo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narození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trvalého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bydliště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F06B09" w:rsidRPr="00BB78AD" w:rsidRDefault="00A43991" w:rsidP="00A43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   +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                                                              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de-DE" w:eastAsia="de-DE"/>
              </w:rPr>
            </w:pPr>
          </w:p>
          <w:p w:rsidR="0097178A" w:rsidRPr="00D54770" w:rsidRDefault="0097178A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97178A" w:rsidRPr="00D54770" w:rsidRDefault="0097178A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SPA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Perličková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lázeň</w:t>
            </w:r>
            <w:proofErr w:type="spellEnd"/>
          </w:p>
          <w:p w:rsidR="00D54770" w:rsidRPr="00D54770" w:rsidRDefault="00F479AE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4</w:t>
            </w:r>
            <w:r w:rsidR="0097178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.1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0</w:t>
            </w:r>
            <w:r w:rsidR="0097178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.2020</w:t>
            </w: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BB78AD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</w:tr>
      <w:tr w:rsidR="00F06B09" w:rsidRPr="00F06B09" w:rsidTr="0098203C">
        <w:trPr>
          <w:trHeight w:val="404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A43991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iniciály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vystavena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faktura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případě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že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kurz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proplácet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jiná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osoba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organizace</w:t>
            </w:r>
            <w:proofErr w:type="spellEnd"/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A43991" w:rsidRDefault="00D54770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                      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Kódy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předchozích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kurzů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lang w:val="de-DE" w:eastAsia="de-DE"/>
              </w:rPr>
            </w:pP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A43991" w:rsidRDefault="00D54770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                            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Poznámka</w:t>
            </w:r>
            <w:proofErr w:type="spellEnd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uchazeče</w:t>
            </w:r>
            <w:proofErr w:type="spellEnd"/>
          </w:p>
          <w:p w:rsidR="00F06B09" w:rsidRPr="00A43991" w:rsidRDefault="00F06B09" w:rsidP="00D547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bCs/>
                <w:sz w:val="16"/>
                <w:szCs w:val="16"/>
                <w:lang w:val="de-DE" w:eastAsia="de-DE"/>
              </w:rPr>
              <w:t>-</w:t>
            </w: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Udělený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registrační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kód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–</w:t>
            </w:r>
          </w:p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Vyplní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Vzdělávací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studio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Argos</w:t>
            </w:r>
            <w:proofErr w:type="spellEnd"/>
          </w:p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Poznámky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zaplacení</w:t>
            </w:r>
            <w:proofErr w:type="spellEnd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kurzovného</w:t>
            </w:r>
            <w:proofErr w:type="spellEnd"/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</w:tr>
    </w:tbl>
    <w:p w:rsidR="00F06B09" w:rsidRPr="00F06B09" w:rsidRDefault="00F06B09" w:rsidP="00B53C52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Platební tabulka </w:t>
      </w:r>
    </w:p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923"/>
      </w:tblGrid>
      <w:tr w:rsidR="00F06B09" w:rsidRPr="00F06B09" w:rsidTr="0000360C">
        <w:trPr>
          <w:trHeight w:val="872"/>
        </w:trPr>
        <w:tc>
          <w:tcPr>
            <w:tcW w:w="9828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  <w:hideMark/>
          </w:tcPr>
          <w:p w:rsidR="00F06B09" w:rsidRPr="00F06B09" w:rsidRDefault="00F06B09" w:rsidP="00F06B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Jednorázová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platba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-</w:t>
            </w: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(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Platbu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posílejte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s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předstihem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tak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,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aby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stihla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přijít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na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účet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minimálně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2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dny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před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nástupem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na kurz)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         V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zeleném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poli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je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cena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pro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studenty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,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kteří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nejsou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členy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VSA (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Vzdělávací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studio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Argos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>)</w:t>
            </w:r>
          </w:p>
        </w:tc>
      </w:tr>
      <w:tr w:rsidR="00F06B09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/>
          </w:tcPr>
          <w:p w:rsidR="00F06B09" w:rsidRPr="00F06B09" w:rsidRDefault="00F06B09" w:rsidP="00F06B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val="de-DE" w:eastAsia="de-DE"/>
              </w:rPr>
            </w:pP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Členská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sleva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-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Jednorázová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slevová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platba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(na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účet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) pro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stávající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členy</w:t>
            </w:r>
            <w:proofErr w:type="spellEnd"/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VSA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          Pro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přiznání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členské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slevy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mi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nezapomeňte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zaslat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Váš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přidělený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kód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z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posledního</w:t>
            </w:r>
            <w:proofErr w:type="spellEnd"/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lang w:val="de-DE" w:eastAsia="de-DE"/>
              </w:rPr>
              <w:t>kurzu</w:t>
            </w:r>
            <w:proofErr w:type="spellEnd"/>
          </w:p>
          <w:p w:rsidR="00F06B09" w:rsidRPr="00F06B09" w:rsidRDefault="00F06B09" w:rsidP="00F0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val="de-DE" w:eastAsia="de-DE"/>
              </w:rPr>
            </w:pPr>
          </w:p>
        </w:tc>
      </w:tr>
      <w:tr w:rsidR="00F06B09" w:rsidRPr="00F06B09" w:rsidTr="002D72D5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68FCEA"/>
            <w:hideMark/>
          </w:tcPr>
          <w:p w:rsidR="00465636" w:rsidRPr="002D72D5" w:rsidRDefault="00465636" w:rsidP="004656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</w:pPr>
            <w:proofErr w:type="spellStart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Poplatek</w:t>
            </w:r>
            <w:proofErr w:type="spellEnd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kurz </w:t>
            </w:r>
            <w:proofErr w:type="spellStart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uhraďte</w:t>
            </w:r>
            <w:proofErr w:type="spellEnd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</w:t>
            </w:r>
            <w:proofErr w:type="spellStart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účet</w:t>
            </w:r>
            <w:proofErr w:type="spellEnd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:       15 44 31 911 / 0300   </w:t>
            </w:r>
          </w:p>
          <w:p w:rsidR="00F06B09" w:rsidRPr="00F06B09" w:rsidRDefault="00465636" w:rsidP="00465636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32"/>
                <w:szCs w:val="32"/>
                <w:lang w:val="de-DE" w:eastAsia="de-DE"/>
              </w:rPr>
            </w:pPr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Pro </w:t>
            </w:r>
            <w:proofErr w:type="spellStart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mezinárodní</w:t>
            </w:r>
            <w:proofErr w:type="spellEnd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</w:t>
            </w:r>
            <w:proofErr w:type="spellStart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styk</w:t>
            </w:r>
            <w:proofErr w:type="spellEnd"/>
            <w:r w:rsidRPr="002D72D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IBAN:  CZ 45 0300 0000 0001 5443 1911</w:t>
            </w: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 </w:t>
            </w:r>
          </w:p>
        </w:tc>
      </w:tr>
      <w:tr w:rsidR="0000360C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0360C" w:rsidRPr="00F06B09" w:rsidRDefault="0000360C" w:rsidP="00F06B09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2D6686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SPA </w:t>
            </w:r>
            <w:proofErr w:type="spellStart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Perličková</w:t>
            </w:r>
            <w:proofErr w:type="spellEnd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lázeň</w:t>
            </w:r>
            <w:proofErr w:type="spellEnd"/>
          </w:p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>1.500,-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1.000,-</w:t>
            </w:r>
          </w:p>
        </w:tc>
      </w:tr>
      <w:tr w:rsidR="004E043F" w:rsidRPr="00F06B09" w:rsidTr="003F1813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4E043F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FE22E2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lastRenderedPageBreak/>
              <w:t>Základy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trimování</w:t>
            </w:r>
            <w:proofErr w:type="spellEnd"/>
          </w:p>
          <w:p w:rsidR="0067112F" w:rsidRPr="00F06B09" w:rsidRDefault="0067112F" w:rsidP="00FE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)</w:t>
            </w:r>
            <w:r w:rsidRPr="00F06B09">
              <w:rPr>
                <w:rFonts w:ascii="Arial" w:eastAsia="Times New Roman" w:hAnsi="Arial" w:cs="Arial"/>
                <w:b/>
                <w:bCs/>
                <w:color w:val="385623"/>
                <w:spacing w:val="10"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F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FE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</w:t>
            </w:r>
          </w:p>
        </w:tc>
      </w:tr>
      <w:tr w:rsidR="004E043F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F06B09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Kurzy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ručního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stříhání</w:t>
            </w:r>
            <w:proofErr w:type="spellEnd"/>
          </w:p>
          <w:p w:rsidR="0067112F" w:rsidRPr="00F06B09" w:rsidRDefault="0067112F" w:rsidP="00AD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)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Základy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správného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držení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nůžek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a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správné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techniky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stříhání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vedou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k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vyšším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cílům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v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úpravě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psů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AD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900,-</w:t>
            </w:r>
          </w:p>
        </w:tc>
      </w:tr>
      <w:tr w:rsidR="002D6686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4B468D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  <w:t>Speciálka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pro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úpravu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určitého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vybraného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plemene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psa</w:t>
            </w:r>
            <w:proofErr w:type="spellEnd"/>
          </w:p>
          <w:p w:rsidR="0067112F" w:rsidRPr="00F06B09" w:rsidRDefault="0067112F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 (</w:t>
            </w:r>
            <w:proofErr w:type="spellStart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celodenní</w:t>
            </w:r>
            <w:proofErr w:type="spellEnd"/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</w:t>
            </w:r>
          </w:p>
        </w:tc>
      </w:tr>
      <w:tr w:rsidR="00E72C15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2C15" w:rsidRPr="007E6480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E72C15" w:rsidRPr="00F06B09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E72C15" w:rsidRPr="00F06B09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2D6686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</w:tbl>
    <w:p w:rsidR="00F479AE" w:rsidRDefault="00F479AE" w:rsidP="00F479AE">
      <w:pPr>
        <w:spacing w:after="0" w:line="240" w:lineRule="auto"/>
        <w:rPr>
          <w:b/>
          <w:sz w:val="24"/>
          <w:szCs w:val="24"/>
          <w:lang w:eastAsia="cs-CZ"/>
        </w:rPr>
      </w:pPr>
    </w:p>
    <w:p w:rsidR="00F479AE" w:rsidRDefault="00F479AE" w:rsidP="00F479AE">
      <w:pPr>
        <w:spacing w:after="0" w:line="240" w:lineRule="auto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Dále nabízím výuku na dálku, pomocí filmů</w:t>
      </w:r>
    </w:p>
    <w:p w:rsidR="00F479AE" w:rsidRPr="00F479AE" w:rsidRDefault="00F479AE" w:rsidP="00F479AE">
      <w:pPr>
        <w:spacing w:after="0" w:line="240" w:lineRule="auto"/>
        <w:rPr>
          <w:sz w:val="24"/>
          <w:szCs w:val="24"/>
          <w:lang w:eastAsia="cs-CZ"/>
        </w:rPr>
      </w:pPr>
      <w:r w:rsidRPr="00F479AE">
        <w:rPr>
          <w:b/>
          <w:sz w:val="24"/>
          <w:szCs w:val="24"/>
          <w:lang w:eastAsia="cs-CZ"/>
        </w:rPr>
        <w:t>Popis kurzu</w:t>
      </w:r>
      <w:r w:rsidRPr="00F479AE">
        <w:rPr>
          <w:sz w:val="24"/>
          <w:szCs w:val="24"/>
          <w:lang w:eastAsia="cs-CZ"/>
        </w:rPr>
        <w:t xml:space="preserve"> – provádím výuku celé řady kurzů, jejichž součástí je také teorie. Vždy se snažím, abych teorií nezabírala příliš mnoho času a abych při tom řekla vše, co je potřeba říct a také aby mě posluchači porozuměli a pochopili, co se jim snažím vysvětlit. Tento výklad je dost náročný, protože nechci na něco zapomenout a dávám do výkladu tak zvaně všechno. Ne vždycky je člověk v takové kondici, aby byl výklad pokaždé stoprocentní a proto jsem přemýšlela o filmu, který na žádnou z informací nezapomene. Začala jsem trojicí filmů, které jsou plné informací a obrázků a při tom, jeden bez druhého netvoří celek. Tyto informace jsou alfa a omega pro vše ostatní a dávají smysl v pochopení dalších prací, jako například trimování, perličce, nebo ručním stříhání.</w:t>
      </w:r>
    </w:p>
    <w:p w:rsidR="00F479AE" w:rsidRPr="00F479AE" w:rsidRDefault="00F479AE" w:rsidP="00F479AE">
      <w:pPr>
        <w:numPr>
          <w:ilvl w:val="0"/>
          <w:numId w:val="6"/>
        </w:numPr>
        <w:spacing w:after="0" w:line="240" w:lineRule="auto"/>
        <w:rPr>
          <w:sz w:val="24"/>
          <w:szCs w:val="24"/>
          <w:lang w:eastAsia="cs-CZ"/>
        </w:rPr>
      </w:pPr>
      <w:r w:rsidRPr="00F479AE">
        <w:rPr>
          <w:sz w:val="24"/>
          <w:szCs w:val="24"/>
          <w:lang w:eastAsia="cs-CZ"/>
        </w:rPr>
        <w:t>Anatomie kůže a srsti – 17 minut</w:t>
      </w:r>
    </w:p>
    <w:p w:rsidR="00F479AE" w:rsidRPr="00F479AE" w:rsidRDefault="00F479AE" w:rsidP="00F479AE">
      <w:pPr>
        <w:numPr>
          <w:ilvl w:val="0"/>
          <w:numId w:val="6"/>
        </w:numPr>
        <w:spacing w:after="0" w:line="240" w:lineRule="auto"/>
        <w:rPr>
          <w:sz w:val="24"/>
          <w:szCs w:val="24"/>
          <w:lang w:eastAsia="cs-CZ"/>
        </w:rPr>
      </w:pPr>
      <w:r w:rsidRPr="00F479AE">
        <w:rPr>
          <w:sz w:val="24"/>
          <w:szCs w:val="24"/>
          <w:lang w:eastAsia="cs-CZ"/>
        </w:rPr>
        <w:t>Růstové fáze – 28 minut</w:t>
      </w:r>
    </w:p>
    <w:p w:rsidR="00F479AE" w:rsidRPr="00F479AE" w:rsidRDefault="00F479AE" w:rsidP="00F479AE">
      <w:pPr>
        <w:numPr>
          <w:ilvl w:val="0"/>
          <w:numId w:val="6"/>
        </w:numPr>
        <w:spacing w:after="0" w:line="240" w:lineRule="auto"/>
        <w:rPr>
          <w:sz w:val="24"/>
          <w:szCs w:val="24"/>
          <w:lang w:eastAsia="cs-CZ"/>
        </w:rPr>
      </w:pPr>
      <w:r w:rsidRPr="00F479AE">
        <w:rPr>
          <w:sz w:val="24"/>
          <w:szCs w:val="24"/>
          <w:lang w:eastAsia="cs-CZ"/>
        </w:rPr>
        <w:t>Typologie srsti – 58 minut</w:t>
      </w:r>
    </w:p>
    <w:p w:rsidR="00F479AE" w:rsidRPr="00F479AE" w:rsidRDefault="00F479AE" w:rsidP="00F479AE">
      <w:pPr>
        <w:spacing w:after="0" w:line="240" w:lineRule="auto"/>
        <w:rPr>
          <w:sz w:val="24"/>
          <w:szCs w:val="24"/>
          <w:lang w:eastAsia="cs-CZ"/>
        </w:rPr>
      </w:pPr>
      <w:r w:rsidRPr="00F479AE">
        <w:rPr>
          <w:sz w:val="24"/>
          <w:szCs w:val="24"/>
          <w:lang w:eastAsia="cs-CZ"/>
        </w:rPr>
        <w:t>Všechny tři filmy jsou o délce 103 minuty, obrázky doplněné slovem.</w:t>
      </w:r>
    </w:p>
    <w:p w:rsidR="00F479AE" w:rsidRPr="00F479AE" w:rsidRDefault="00F479AE" w:rsidP="00F479AE">
      <w:pPr>
        <w:spacing w:after="0" w:line="240" w:lineRule="auto"/>
        <w:rPr>
          <w:sz w:val="24"/>
          <w:szCs w:val="24"/>
          <w:lang w:eastAsia="cs-CZ"/>
        </w:rPr>
      </w:pPr>
      <w:r w:rsidRPr="00F479AE">
        <w:rPr>
          <w:sz w:val="24"/>
          <w:szCs w:val="24"/>
          <w:lang w:eastAsia="cs-CZ"/>
        </w:rPr>
        <w:t>Pro Vás, kteří si koupíte přístup a vyplníte formulář, zašlu na vyplněnou adresu fakturu a „OSVĚDČENÍ“ na téma „Distanční výuka – Anatomie chlupu, folikuly a kůže + Růstové fáze + Typologie srsti“.  Samozřejmě Vám budu vděčná za zpětnou vazbu + námět, o který byste stáli, abych do budoucna zpracovala.   Jarmila Kašparová</w:t>
      </w:r>
    </w:p>
    <w:p w:rsidR="00F479AE" w:rsidRPr="00F479AE" w:rsidRDefault="00F479AE" w:rsidP="00F479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tbl>
      <w:tblPr>
        <w:tblW w:w="10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44"/>
        <w:gridCol w:w="5544"/>
      </w:tblGrid>
      <w:tr w:rsidR="00F479AE" w:rsidRPr="00F479AE" w:rsidTr="00056A90">
        <w:tc>
          <w:tcPr>
            <w:tcW w:w="10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479AE" w:rsidRPr="00F479AE" w:rsidRDefault="00F479AE" w:rsidP="00F4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 xml:space="preserve">Formulář - přihláška </w:t>
            </w:r>
          </w:p>
        </w:tc>
      </w:tr>
      <w:tr w:rsidR="00F479AE" w:rsidRPr="00F479AE" w:rsidTr="00056A90">
        <w:tc>
          <w:tcPr>
            <w:tcW w:w="10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  <w:t>TYTO ÚDAJE   VYPLNÍ    ŽADATEL</w:t>
            </w:r>
          </w:p>
        </w:tc>
      </w:tr>
      <w:tr w:rsidR="00F479AE" w:rsidRPr="00F479AE" w:rsidTr="00056A90">
        <w:tc>
          <w:tcPr>
            <w:tcW w:w="1018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Tyto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mimo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jiné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uvedeny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certifikátu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na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faktuře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které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Vám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nejbližší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době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hned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zaplacení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zašlu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Vyplněním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svých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dáváte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souhlas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jejich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zpracováním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uloženy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smyslu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zákona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č. 101/2000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Sb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o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znění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pozdějších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předpisů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Všeobecného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(EU) 2016/679) o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</w:t>
            </w:r>
            <w:bookmarkStart w:id="0" w:name="_GoBack"/>
            <w:bookmarkEnd w:id="0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chraně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Dále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nebudou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poskytovány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třetím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osobám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ani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 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jiným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účelům</w:t>
            </w:r>
            <w:proofErr w:type="spellEnd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</w:p>
        </w:tc>
      </w:tr>
      <w:tr w:rsidR="00F479AE" w:rsidRPr="00F479AE" w:rsidTr="002D72D5">
        <w:trPr>
          <w:trHeight w:val="337"/>
        </w:trPr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AE" w:rsidRPr="00F479AE" w:rsidRDefault="00F479AE" w:rsidP="00F479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</w:t>
            </w:r>
            <w:proofErr w:type="spellStart"/>
            <w:r w:rsidRPr="00F479A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Platba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68FCEA"/>
            <w:hideMark/>
          </w:tcPr>
          <w:p w:rsidR="00F479AE" w:rsidRPr="00F479AE" w:rsidRDefault="00F479AE" w:rsidP="00F479A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Jednorázová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platba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na 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vyznačený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účet</w:t>
            </w:r>
            <w:proofErr w:type="spellEnd"/>
          </w:p>
          <w:p w:rsidR="00F479AE" w:rsidRPr="002D72D5" w:rsidRDefault="00F479AE" w:rsidP="00F479A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r w:rsidRPr="002D72D5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15 44 31 911 / 0300   </w:t>
            </w:r>
          </w:p>
          <w:p w:rsidR="00F479AE" w:rsidRPr="00F479AE" w:rsidRDefault="00F479AE" w:rsidP="00F479A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r w:rsidRPr="002D72D5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IBAN:  CZ 45 0300 0000 0001 5443 1911</w:t>
            </w:r>
            <w:r w:rsidRPr="00F479AE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 </w:t>
            </w:r>
          </w:p>
        </w:tc>
      </w:tr>
      <w:tr w:rsidR="00F479AE" w:rsidRPr="00F479AE" w:rsidTr="00056A90">
        <w:trPr>
          <w:trHeight w:val="1973"/>
        </w:trPr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   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Částka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uhrazena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dne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</w:t>
            </w: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ariabilní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479A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ymbol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použijte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číslo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Vašeho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Zpráva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příjemci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Vzdělávací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filmy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Vaše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  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Vybrané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filmy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Předpokládaný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termín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-y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spuštění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filmů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Titul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Jméno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F479AE" w:rsidRPr="00F479AE" w:rsidRDefault="00F479AE" w:rsidP="00F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:    +     </w:t>
            </w:r>
            <w:proofErr w:type="spellStart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F479AE"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                                                             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600,- 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Korun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</w:p>
          <w:p w:rsidR="00F479AE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Vzdělávací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filmy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1,2,3.  (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Vaše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přijmení</w:t>
            </w:r>
            <w:proofErr w:type="spellEnd"/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)</w:t>
            </w:r>
          </w:p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1,2,3,</w:t>
            </w:r>
          </w:p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</w:tc>
      </w:tr>
    </w:tbl>
    <w:p w:rsidR="00F479AE" w:rsidRPr="00F479AE" w:rsidRDefault="00F479AE" w:rsidP="00F479AE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cs-CZ"/>
        </w:rPr>
      </w:pPr>
      <w:r w:rsidRPr="00F479AE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cs-CZ"/>
        </w:rPr>
        <w:t xml:space="preserve">Platební tabulka </w:t>
      </w:r>
    </w:p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559"/>
        <w:gridCol w:w="1498"/>
      </w:tblGrid>
      <w:tr w:rsidR="00F479AE" w:rsidRPr="00F479AE" w:rsidTr="00056A90">
        <w:trPr>
          <w:trHeight w:val="955"/>
        </w:trPr>
        <w:tc>
          <w:tcPr>
            <w:tcW w:w="9828" w:type="dxa"/>
            <w:gridSpan w:val="3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D6E3BC" w:themeFill="accent3" w:themeFillTint="66"/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Poplatek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kurz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uhraďte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účet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:       15 44 31 911 / 0300   </w:t>
            </w:r>
          </w:p>
          <w:p w:rsidR="00F479AE" w:rsidRPr="00F479AE" w:rsidRDefault="00F479AE" w:rsidP="00F4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Pro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mezinárodní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styk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IBAN:  CZ 45 0300 0000 0001 5443 1911  </w:t>
            </w:r>
          </w:p>
        </w:tc>
      </w:tr>
      <w:tr w:rsidR="00F479AE" w:rsidRPr="00F479AE" w:rsidTr="00056A90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16509" w:rsidRPr="00F479AE" w:rsidTr="00E16509">
        <w:tc>
          <w:tcPr>
            <w:tcW w:w="67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Vzdělávací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filmy</w:t>
            </w:r>
            <w:proofErr w:type="spellEnd"/>
          </w:p>
          <w:p w:rsidR="00E16509" w:rsidRPr="00F479AE" w:rsidRDefault="00E16509" w:rsidP="00F479A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Anatomie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chlupu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,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folikuly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a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kůže</w:t>
            </w:r>
            <w:proofErr w:type="spellEnd"/>
          </w:p>
          <w:p w:rsidR="00E16509" w:rsidRPr="00F479AE" w:rsidRDefault="00E16509" w:rsidP="00F479A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lastRenderedPageBreak/>
              <w:t>Růstové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fáze</w:t>
            </w:r>
            <w:proofErr w:type="spellEnd"/>
          </w:p>
          <w:p w:rsidR="00E16509" w:rsidRPr="00F479AE" w:rsidRDefault="00E16509" w:rsidP="00F479A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Typologie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srsti</w:t>
            </w:r>
            <w:proofErr w:type="spellEnd"/>
          </w:p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Distanční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vzdělávání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za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pomoci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vzdělávacích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filmů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po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dobu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3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dní</w:t>
            </w:r>
            <w:proofErr w:type="spellEnd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lastRenderedPageBreak/>
              <w:t>600,-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F479AE" w:rsidRPr="00F479AE" w:rsidTr="00056A90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16509" w:rsidRPr="00F479AE" w:rsidTr="00E16509">
        <w:tc>
          <w:tcPr>
            <w:tcW w:w="67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SPA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Perličková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lázeň</w:t>
            </w:r>
            <w:proofErr w:type="spellEnd"/>
          </w:p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F479AE" w:rsidRPr="00F479AE" w:rsidTr="00056A90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16509" w:rsidRPr="00F479AE" w:rsidTr="00E16509">
        <w:tc>
          <w:tcPr>
            <w:tcW w:w="67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Základy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trimování</w:t>
            </w:r>
            <w:proofErr w:type="spellEnd"/>
          </w:p>
          <w:p w:rsidR="00E16509" w:rsidRPr="00F479AE" w:rsidRDefault="00E16509" w:rsidP="00F4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b/>
                <w:bCs/>
                <w:color w:val="385623"/>
                <w:spacing w:val="10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F479AE" w:rsidRPr="00F479AE" w:rsidTr="00056A90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16509" w:rsidRPr="00F479AE" w:rsidTr="00E16509">
        <w:tc>
          <w:tcPr>
            <w:tcW w:w="67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Kurzy</w:t>
            </w:r>
            <w:proofErr w:type="spellEnd"/>
            <w:r w:rsidRPr="00F479A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ručního</w:t>
            </w:r>
            <w:proofErr w:type="spellEnd"/>
            <w:r w:rsidRPr="00F479A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stříhání</w:t>
            </w:r>
            <w:proofErr w:type="spellEnd"/>
          </w:p>
          <w:p w:rsidR="00E16509" w:rsidRPr="00F479AE" w:rsidRDefault="00E16509" w:rsidP="00F4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F479AE" w:rsidRPr="00F479AE" w:rsidTr="00056A90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479AE" w:rsidRPr="00F479AE" w:rsidRDefault="00F479AE" w:rsidP="00F4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16509" w:rsidRPr="00F479AE" w:rsidTr="00E16509">
        <w:tc>
          <w:tcPr>
            <w:tcW w:w="67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</w:pP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  <w:t>Speciálka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pro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úpravu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určitého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vybraného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plemene</w:t>
            </w:r>
            <w:proofErr w:type="spellEnd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psa</w:t>
            </w:r>
            <w:proofErr w:type="spellEnd"/>
          </w:p>
          <w:p w:rsidR="00E16509" w:rsidRPr="00F479AE" w:rsidRDefault="00E16509" w:rsidP="00F4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479AE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F479AE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16509" w:rsidRPr="00F479AE" w:rsidRDefault="00E16509" w:rsidP="00F479AE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</w:tbl>
    <w:p w:rsidR="00F06B09" w:rsidRPr="00F06B09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F06B09" w:rsidRPr="000E3198" w:rsidRDefault="00F06B09" w:rsidP="00B53C52">
      <w:pPr>
        <w:pStyle w:val="Nadpis2"/>
        <w:jc w:val="center"/>
        <w:rPr>
          <w:rFonts w:eastAsia="Times New Roman"/>
          <w:color w:val="auto"/>
          <w:lang w:eastAsia="cs-CZ"/>
        </w:rPr>
      </w:pPr>
      <w:r w:rsidRPr="000E3198">
        <w:rPr>
          <w:rFonts w:eastAsia="Times New Roman"/>
          <w:color w:val="auto"/>
          <w:lang w:eastAsia="cs-CZ"/>
        </w:rPr>
        <w:t>Jak dál?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1.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vyplněná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přihláška</w:t>
      </w:r>
      <w:proofErr w:type="spellEnd"/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Jakmile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přihlášku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iniciály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podle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kterých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můžu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zaregistrivat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následně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připravit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fakturu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certifikát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jsem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přihlášku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obdržela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jsem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si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zaregistrivala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Vámi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vybraný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termín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2. </w:t>
      </w:r>
      <w:proofErr w:type="spellStart"/>
      <w:r w:rsidR="000E3198" w:rsidRPr="000E3198">
        <w:rPr>
          <w:rFonts w:ascii="Arial" w:eastAsia="Times New Roman" w:hAnsi="Arial" w:cs="Arial"/>
          <w:b/>
          <w:lang w:val="de-DE" w:eastAsia="de-DE"/>
        </w:rPr>
        <w:t>P</w:t>
      </w:r>
      <w:r w:rsidRPr="000E3198">
        <w:rPr>
          <w:rFonts w:ascii="Arial" w:eastAsia="Times New Roman" w:hAnsi="Arial" w:cs="Arial"/>
          <w:b/>
          <w:lang w:val="de-DE" w:eastAsia="de-DE"/>
        </w:rPr>
        <w:t>latba</w:t>
      </w:r>
      <w:proofErr w:type="spellEnd"/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Poplatek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kurz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uhraďte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</w:t>
      </w:r>
      <w:proofErr w:type="spellStart"/>
      <w:proofErr w:type="gram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účet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:</w:t>
      </w:r>
      <w:proofErr w:type="gram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      15 44 31 911 / 0300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 </w:t>
      </w:r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Pro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mezinárodní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styk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IBAN:  CZ 45 0300 0000 0001 5443 1911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</w:t>
      </w:r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Jakmile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Výpis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Vaší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pošlu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fakturu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kontrole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informace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tom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co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potřebovat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sebou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výukový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materiál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Tak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Vaše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peníze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dorazily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pořádku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Je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kdy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rozhodnete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zaslat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ovšem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potřeba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až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příchodem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účet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máte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svůj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termín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opravdu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rezervovaný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Pokud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otálet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platbou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může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stát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někdo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jiný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pošle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dřív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v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tom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případě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budete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muset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smířit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jiným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termínem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Stává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jen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zřídka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ale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je pro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mne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opravdu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nepříjemné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když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musím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něco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takového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svému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zájemci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kurz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oznámit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3.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příjezd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na kurz</w:t>
      </w:r>
    </w:p>
    <w:p w:rsidR="003B31F4" w:rsidRPr="000E3198" w:rsidRDefault="0067112F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Bylo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dobré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sejít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8:00</w:t>
      </w:r>
    </w:p>
    <w:p w:rsidR="00F06B09" w:rsidRPr="000E3198" w:rsidRDefault="003B31F4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Začátek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r w:rsidR="0067112F" w:rsidRPr="000E3198">
        <w:rPr>
          <w:rFonts w:ascii="Arial" w:eastAsia="Times New Roman" w:hAnsi="Arial" w:cs="Arial"/>
          <w:lang w:val="de-DE" w:eastAsia="de-DE"/>
        </w:rPr>
        <w:t>v 8:30</w:t>
      </w:r>
    </w:p>
    <w:p w:rsidR="003B31F4" w:rsidRPr="000E3198" w:rsidRDefault="003B31F4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Měly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bychom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stihnout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ošetřit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2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pejsky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. +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teorie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+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vzdělávací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materiál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SPA v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tištěné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podobě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E3198">
        <w:rPr>
          <w:rFonts w:ascii="Arial" w:eastAsia="Times New Roman" w:hAnsi="Arial" w:cs="Arial"/>
          <w:b/>
          <w:lang w:eastAsia="cs-CZ"/>
        </w:rPr>
        <w:t xml:space="preserve">                                                         </w:t>
      </w: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B09" w:rsidRPr="000E3198" w:rsidRDefault="002D72D5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11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0E3198" w:rsidRDefault="002D72D5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7"/>
          <w:lang w:val="de-DE" w:eastAsia="de-DE"/>
        </w:rPr>
      </w:pPr>
      <w:hyperlink r:id="rId12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eastAsia="de-DE"/>
          </w:rPr>
          <w:t>http://www.strihaniupravapsu.estranky.cz/</w:t>
        </w:r>
      </w:hyperlink>
    </w:p>
    <w:p w:rsidR="00F06B09" w:rsidRPr="000E3198" w:rsidRDefault="002D72D5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hyperlink r:id="rId13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val="de-DE" w:eastAsia="de-DE"/>
          </w:rPr>
          <w:t xml:space="preserve"> </w:t>
        </w:r>
        <w:proofErr w:type="spellStart"/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val="de-DE" w:eastAsia="de-DE"/>
          </w:rPr>
          <w:t>facebook</w:t>
        </w:r>
        <w:proofErr w:type="spellEnd"/>
      </w:hyperlink>
      <w:r w:rsidR="00F06B09" w:rsidRPr="000E319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</w:p>
    <w:p w:rsidR="00F06B09" w:rsidRPr="000E3198" w:rsidRDefault="002D72D5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de-DE" w:eastAsia="de-DE"/>
        </w:rPr>
      </w:pPr>
      <w:hyperlink r:id="rId14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val="de-DE" w:eastAsia="de-DE"/>
          </w:rPr>
          <w:t>https://www.youtube.com/channel/UCESXpgp88WST6TABwOqD0gQ</w:t>
        </w:r>
      </w:hyperlink>
      <w:r w:rsidR="00F06B09" w:rsidRPr="000E3198">
        <w:rPr>
          <w:rFonts w:ascii="Arial" w:eastAsia="Times New Roman" w:hAnsi="Arial" w:cs="Arial"/>
          <w:sz w:val="24"/>
          <w:szCs w:val="27"/>
          <w:lang w:val="de-DE" w:eastAsia="de-DE"/>
        </w:rPr>
        <w:t xml:space="preserve"> 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Kurzy probíhají v mém salonu </w:t>
      </w:r>
      <w:proofErr w:type="spell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Argos</w:t>
      </w:r>
      <w:proofErr w:type="spell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, kde se ráno, při zahajování kurzu, to je v 8:00 </w:t>
      </w:r>
      <w:proofErr w:type="gram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hodin  sejdeme</w:t>
      </w:r>
      <w:proofErr w:type="gram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Adresa:  </w:t>
      </w:r>
      <w:proofErr w:type="gram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Dobrovského  2366</w:t>
      </w:r>
      <w:proofErr w:type="gram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sz w:val="24"/>
          <w:szCs w:val="24"/>
          <w:lang w:eastAsia="de-DE"/>
        </w:rPr>
        <w:t>Hablíčkův</w:t>
      </w:r>
      <w:proofErr w:type="spellEnd"/>
      <w:r w:rsidRPr="000E3198">
        <w:rPr>
          <w:rFonts w:ascii="Arial" w:eastAsia="Times New Roman" w:hAnsi="Arial" w:cs="Arial"/>
          <w:sz w:val="24"/>
          <w:szCs w:val="24"/>
          <w:lang w:eastAsia="de-DE"/>
        </w:rPr>
        <w:t xml:space="preserve"> Brod 580 01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t>(salon se nachází v objektu Výzkumného ústavu bramborářského)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614E4C3E" wp14:editId="13CFCED4">
            <wp:extent cx="5762625" cy="4610100"/>
            <wp:effectExtent l="0" t="0" r="9525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Dobrý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den.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Záčátek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výuky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vždy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 8:00.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Pokud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pojedete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autem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souřadnice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najdete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mapce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Pojedete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-li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vlakem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nebo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autobusem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jste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u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mě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ubytovaní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dejte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mi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abych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mohla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v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domluvenou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hodinu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vyzvednout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nádraží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. </w:t>
      </w: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(Z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nádraží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mého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salonu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2 km, z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toho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1km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příkrého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kopce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proto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nechoďte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pěšky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raději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mnou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domluvte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Já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pro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ráda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přijedu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Nebo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použít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taxika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.)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Jako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pracovní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oděv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jsou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nejlepší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starší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džíny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protože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se na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ně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nechytají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chlupy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obyčejné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bavlněné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tričko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Zástěru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také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vzít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nejlepší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z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šusťákoviny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Obuv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sportovní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pohodlnou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Kávu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(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mletá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rozpustná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smetana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kávy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),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čaj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gram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(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asi</w:t>
      </w:r>
      <w:proofErr w:type="spellEnd"/>
      <w:proofErr w:type="gram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10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druhů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), si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připravit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u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mne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 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salónu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kdykoliv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 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průběhu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celého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kurzu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Svačinu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můžete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zakoupit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v 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obchůdku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který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vzdálený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asi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20 m. a je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otevříno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od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7:00 – 21:00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včetně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sobot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i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nedělí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Na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obědy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lze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zajít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nebo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zajet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do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několika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restaurací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poblíž</w:t>
      </w:r>
      <w:proofErr w:type="spellEnd"/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Veškeré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nástroje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půjčuji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zadarmo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bez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poplatku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takže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si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sebou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nic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nemusíte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brát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Doporučuji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vzít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si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sebou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flešku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Focení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u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mne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povoluji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pouze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mým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výslovným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souhlasem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a 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bez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použití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blesku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Fotografie, na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kterých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jsou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studenti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jež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vidíte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internetu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mých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stránkách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jsou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uveřejněny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pouze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s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výslovným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souhlasem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dotyčné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osoby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.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Ostatní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fota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ze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svého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PC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okamžitě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mažu</w:t>
      </w:r>
      <w:proofErr w:type="spellEnd"/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Zde bych chtěla poprosit všechny rodinné příslušníky, kteří čekají na své </w:t>
      </w:r>
      <w:proofErr w:type="gramStart"/>
      <w:r w:rsidRPr="000E3198">
        <w:rPr>
          <w:rFonts w:ascii="Arial" w:eastAsia="Times New Roman" w:hAnsi="Arial" w:cs="Arial"/>
          <w:sz w:val="28"/>
          <w:szCs w:val="28"/>
          <w:lang w:eastAsia="de-DE"/>
        </w:rPr>
        <w:t>blízké aby</w:t>
      </w:r>
      <w:proofErr w:type="gramEnd"/>
      <w:r w:rsidRPr="000E3198">
        <w:rPr>
          <w:rFonts w:ascii="Arial" w:eastAsia="Times New Roman" w:hAnsi="Arial" w:cs="Arial"/>
          <w:sz w:val="28"/>
          <w:szCs w:val="28"/>
          <w:lang w:eastAsia="de-DE"/>
        </w:rPr>
        <w:t xml:space="preserve"> byli ohleduplní a po dobu kurzu si nevymáhali přítomnost v salónu, kde výuka probíhá.</w:t>
      </w:r>
    </w:p>
    <w:p w:rsidR="00F06B09" w:rsidRDefault="00F06B09" w:rsidP="000E31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sz w:val="28"/>
          <w:szCs w:val="28"/>
          <w:lang w:eastAsia="de-DE"/>
        </w:rPr>
        <w:t xml:space="preserve">Děkuji za </w:t>
      </w:r>
      <w:proofErr w:type="gramStart"/>
      <w:r w:rsidRPr="000E3198">
        <w:rPr>
          <w:rFonts w:ascii="Arial" w:eastAsia="Times New Roman" w:hAnsi="Arial" w:cs="Arial"/>
          <w:sz w:val="28"/>
          <w:szCs w:val="28"/>
          <w:lang w:eastAsia="de-DE"/>
        </w:rPr>
        <w:t>pochopení !!!</w:t>
      </w:r>
      <w:proofErr w:type="gramEnd"/>
    </w:p>
    <w:p w:rsidR="000E3198" w:rsidRPr="000E3198" w:rsidRDefault="000E3198" w:rsidP="000E31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Přeji příjemný </w:t>
      </w:r>
      <w:proofErr w:type="gramStart"/>
      <w:r w:rsidRPr="000E3198">
        <w:rPr>
          <w:rFonts w:ascii="Arial" w:eastAsia="Times New Roman" w:hAnsi="Arial" w:cs="Arial"/>
          <w:bCs/>
          <w:sz w:val="28"/>
          <w:szCs w:val="28"/>
          <w:lang w:eastAsia="de-DE"/>
        </w:rPr>
        <w:t>den,           Jarmila</w:t>
      </w:r>
      <w:proofErr w:type="gramEnd"/>
      <w:r w:rsidRPr="000E3198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Kašparová</w:t>
      </w:r>
    </w:p>
    <w:p w:rsidR="00992595" w:rsidRDefault="00992595"/>
    <w:sectPr w:rsidR="00992595" w:rsidSect="0097178A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D6"/>
    <w:multiLevelType w:val="hybridMultilevel"/>
    <w:tmpl w:val="48148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D63"/>
    <w:multiLevelType w:val="singleLevel"/>
    <w:tmpl w:val="3B6E5C0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27646C23"/>
    <w:multiLevelType w:val="hybridMultilevel"/>
    <w:tmpl w:val="EFA2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710CC"/>
    <w:multiLevelType w:val="hybridMultilevel"/>
    <w:tmpl w:val="F7F41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40609"/>
    <w:multiLevelType w:val="hybridMultilevel"/>
    <w:tmpl w:val="3C9CA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E17DC"/>
    <w:multiLevelType w:val="hybridMultilevel"/>
    <w:tmpl w:val="AEC2D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09"/>
    <w:rsid w:val="0000360C"/>
    <w:rsid w:val="000E3198"/>
    <w:rsid w:val="00243D9F"/>
    <w:rsid w:val="00262035"/>
    <w:rsid w:val="002D6686"/>
    <w:rsid w:val="002D72D5"/>
    <w:rsid w:val="003B31F4"/>
    <w:rsid w:val="004068D0"/>
    <w:rsid w:val="004401DE"/>
    <w:rsid w:val="00465636"/>
    <w:rsid w:val="004E043F"/>
    <w:rsid w:val="0067112F"/>
    <w:rsid w:val="006B3E1D"/>
    <w:rsid w:val="00700202"/>
    <w:rsid w:val="00787F57"/>
    <w:rsid w:val="007930C8"/>
    <w:rsid w:val="007E6480"/>
    <w:rsid w:val="00873ECD"/>
    <w:rsid w:val="0097178A"/>
    <w:rsid w:val="0098203C"/>
    <w:rsid w:val="00992595"/>
    <w:rsid w:val="00A43991"/>
    <w:rsid w:val="00B53C52"/>
    <w:rsid w:val="00B963C8"/>
    <w:rsid w:val="00BA069C"/>
    <w:rsid w:val="00BB78AD"/>
    <w:rsid w:val="00CD78B3"/>
    <w:rsid w:val="00D54770"/>
    <w:rsid w:val="00E16509"/>
    <w:rsid w:val="00E72C15"/>
    <w:rsid w:val="00EC55D2"/>
    <w:rsid w:val="00F06B09"/>
    <w:rsid w:val="00F4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82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8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haniupravapsu.cz/" TargetMode="External"/><Relationship Id="rId13" Type="http://schemas.openxmlformats.org/officeDocument/2006/relationships/hyperlink" Target="https://www.facebook.com/salon.argos.strihani.uprava.psu/" TargetMode="External"/><Relationship Id="rId3" Type="http://schemas.openxmlformats.org/officeDocument/2006/relationships/styles" Target="styles.xml"/><Relationship Id="rId7" Type="http://schemas.openxmlformats.org/officeDocument/2006/relationships/hyperlink" Target="mailto:argosss@post.cz" TargetMode="External"/><Relationship Id="rId12" Type="http://schemas.openxmlformats.org/officeDocument/2006/relationships/hyperlink" Target="http://www.strihaniupravapsu.estranky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ihaniupravapsu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alon.argos.strihani.uprava.p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ihaniupravapsu.estranky.cz/" TargetMode="External"/><Relationship Id="rId14" Type="http://schemas.openxmlformats.org/officeDocument/2006/relationships/hyperlink" Target="https://www.youtube.com/channel/UCESXpgp88WST6TABwOqD0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9B0F-398E-48CD-9935-271134E3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1433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Kašparová</dc:creator>
  <cp:lastModifiedBy>Jarmila Kašparová</cp:lastModifiedBy>
  <cp:revision>22</cp:revision>
  <dcterms:created xsi:type="dcterms:W3CDTF">2019-03-01T06:15:00Z</dcterms:created>
  <dcterms:modified xsi:type="dcterms:W3CDTF">2020-08-28T04:15:00Z</dcterms:modified>
</cp:coreProperties>
</file>