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E913" w14:textId="77777777" w:rsidR="0057634F" w:rsidRDefault="0057634F" w:rsidP="0057634F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BF710D9" wp14:editId="704E1352">
            <wp:simplePos x="0" y="0"/>
            <wp:positionH relativeFrom="column">
              <wp:posOffset>10800</wp:posOffset>
            </wp:positionH>
            <wp:positionV relativeFrom="paragraph">
              <wp:posOffset>9360</wp:posOffset>
            </wp:positionV>
            <wp:extent cx="1146240" cy="1300319"/>
            <wp:effectExtent l="0" t="0" r="0" b="0"/>
            <wp:wrapSquare wrapText="bothSides"/>
            <wp:docPr id="1" name="Obrázek1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Obsah obrázku text, klipart&#10;&#10;Popis byl vytvořen automaticky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13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73F03DAA" w14:textId="77777777" w:rsidR="0057634F" w:rsidRDefault="0057634F" w:rsidP="0057634F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627A92B4" w14:textId="77777777" w:rsidR="0057634F" w:rsidRDefault="0057634F" w:rsidP="0057634F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135ADC2F" w14:textId="77777777" w:rsidR="0057634F" w:rsidRDefault="0057634F" w:rsidP="0057634F">
      <w:pPr>
        <w:pStyle w:val="Standard"/>
        <w:jc w:val="center"/>
      </w:pPr>
      <w:r>
        <w:t>Telefon: +420 777 171 869, ID DS: q5xa3dh</w:t>
      </w:r>
    </w:p>
    <w:p w14:paraId="1FBDB3EB" w14:textId="77777777" w:rsidR="0057634F" w:rsidRDefault="0057634F" w:rsidP="0057634F">
      <w:pPr>
        <w:pStyle w:val="Standard"/>
        <w:jc w:val="center"/>
      </w:pPr>
      <w:r>
        <w:t>e-mail: ouuhercice@quick.cz, www.uhercice.com</w:t>
      </w:r>
    </w:p>
    <w:p w14:paraId="4BAC04BA" w14:textId="77777777" w:rsidR="0057634F" w:rsidRDefault="0057634F" w:rsidP="0057634F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81D5B" wp14:editId="2F9B33E8">
                <wp:simplePos x="0" y="0"/>
                <wp:positionH relativeFrom="column">
                  <wp:posOffset>1156320</wp:posOffset>
                </wp:positionH>
                <wp:positionV relativeFrom="paragraph">
                  <wp:posOffset>99720</wp:posOffset>
                </wp:positionV>
                <wp:extent cx="4946760" cy="9360"/>
                <wp:effectExtent l="0" t="0" r="25290" b="2874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76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6B8CD" id="Tvar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" strokecolor="#3465a4" strokeweight="1pt"/>
            </w:pict>
          </mc:Fallback>
        </mc:AlternateContent>
      </w:r>
    </w:p>
    <w:p w14:paraId="213E42EA" w14:textId="77777777" w:rsidR="0057634F" w:rsidRDefault="0057634F" w:rsidP="0057634F">
      <w:pPr>
        <w:pStyle w:val="Standard"/>
        <w:jc w:val="center"/>
      </w:pPr>
    </w:p>
    <w:p w14:paraId="6C99E1B3" w14:textId="77777777" w:rsidR="0057634F" w:rsidRDefault="0057634F" w:rsidP="0057634F">
      <w:pPr>
        <w:pStyle w:val="Standard"/>
        <w:jc w:val="right"/>
      </w:pPr>
    </w:p>
    <w:p w14:paraId="66746FEF" w14:textId="3952497F" w:rsidR="0057634F" w:rsidRPr="00FB370A" w:rsidRDefault="0057634F" w:rsidP="0057634F">
      <w:pPr>
        <w:pStyle w:val="Standard"/>
        <w:jc w:val="right"/>
        <w:rPr>
          <w:rFonts w:ascii="Arial" w:hAnsi="Arial" w:cs="Arial"/>
        </w:rPr>
      </w:pPr>
    </w:p>
    <w:p w14:paraId="1A38999F" w14:textId="77777777" w:rsidR="00FB370A" w:rsidRDefault="00FB370A" w:rsidP="00FB370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FB370A">
        <w:rPr>
          <w:rFonts w:ascii="Arial" w:hAnsi="Arial" w:cs="Arial"/>
          <w:b/>
          <w:bCs/>
          <w:sz w:val="28"/>
          <w:szCs w:val="28"/>
        </w:rPr>
        <w:t xml:space="preserve">Oznámení o svolání prvního zasedání okrskové volební komise </w:t>
      </w:r>
    </w:p>
    <w:p w14:paraId="6D9E55BB" w14:textId="77777777" w:rsidR="00FB370A" w:rsidRDefault="00FB370A" w:rsidP="00FB370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FB370A">
        <w:rPr>
          <w:rFonts w:ascii="Arial" w:hAnsi="Arial" w:cs="Arial"/>
          <w:b/>
          <w:bCs/>
          <w:sz w:val="28"/>
          <w:szCs w:val="28"/>
        </w:rPr>
        <w:t xml:space="preserve">v obci </w:t>
      </w:r>
      <w:r>
        <w:rPr>
          <w:rFonts w:ascii="Arial" w:hAnsi="Arial" w:cs="Arial"/>
          <w:b/>
          <w:bCs/>
          <w:sz w:val="28"/>
          <w:szCs w:val="28"/>
        </w:rPr>
        <w:t>Úherčice</w:t>
      </w:r>
      <w:r w:rsidRPr="00FB370A">
        <w:rPr>
          <w:rFonts w:ascii="Arial" w:hAnsi="Arial" w:cs="Arial"/>
          <w:b/>
          <w:bCs/>
          <w:sz w:val="28"/>
          <w:szCs w:val="28"/>
        </w:rPr>
        <w:t xml:space="preserve"> pro volbu prezidenta České republiky </w:t>
      </w:r>
    </w:p>
    <w:p w14:paraId="6D3D4615" w14:textId="77777777" w:rsidR="00FB370A" w:rsidRDefault="00FB370A" w:rsidP="00FB370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FB370A">
        <w:rPr>
          <w:rFonts w:ascii="Arial" w:hAnsi="Arial" w:cs="Arial"/>
          <w:b/>
          <w:bCs/>
          <w:sz w:val="28"/>
          <w:szCs w:val="28"/>
        </w:rPr>
        <w:t xml:space="preserve">konanou ve dnech 13. a 14. ledna 2023 </w:t>
      </w:r>
    </w:p>
    <w:p w14:paraId="0F91B84E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  <w:r w:rsidRPr="00FB370A">
        <w:rPr>
          <w:rFonts w:ascii="Arial" w:hAnsi="Arial" w:cs="Arial"/>
          <w:b/>
          <w:bCs/>
          <w:sz w:val="28"/>
          <w:szCs w:val="28"/>
        </w:rPr>
        <w:t>(případné II. kolo ve dnech 27. a 28. ledna 2023)</w:t>
      </w:r>
      <w:r w:rsidRPr="00FB370A">
        <w:rPr>
          <w:rFonts w:ascii="Arial" w:hAnsi="Arial" w:cs="Arial"/>
        </w:rPr>
        <w:t xml:space="preserve"> </w:t>
      </w:r>
    </w:p>
    <w:p w14:paraId="27911105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</w:p>
    <w:p w14:paraId="4D094F29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  <w:r w:rsidRPr="00FB370A">
        <w:rPr>
          <w:rFonts w:ascii="Arial" w:hAnsi="Arial" w:cs="Arial"/>
        </w:rPr>
        <w:t xml:space="preserve">V souladu s ustanovením § 14 odst. 1 písm. f) a § 14 odst. 2 zákona č. 275/2012 Sb., o volbě prezidenta republiky a o změně některých zákonů (zákon o volbě prezidenta republiky), ve znění pozdějších předpisů, </w:t>
      </w:r>
    </w:p>
    <w:p w14:paraId="0F908009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</w:p>
    <w:p w14:paraId="6CCF43BF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  <w:r w:rsidRPr="00FB370A">
        <w:rPr>
          <w:rFonts w:ascii="Arial" w:hAnsi="Arial" w:cs="Arial"/>
        </w:rPr>
        <w:t xml:space="preserve">s v o l á v á m </w:t>
      </w:r>
    </w:p>
    <w:p w14:paraId="12C4C202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</w:p>
    <w:p w14:paraId="517B0C7F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  <w:r w:rsidRPr="00FB370A">
        <w:rPr>
          <w:rFonts w:ascii="Arial" w:hAnsi="Arial" w:cs="Arial"/>
        </w:rPr>
        <w:t xml:space="preserve">první zasedání okrskové volební komise pro volbu prezidenta České republiky konanou ve dnech 13. a 14. ledna 2023 (případné II. kolo ve dnech 27. a 28. ledna 2023) v obci </w:t>
      </w:r>
      <w:r>
        <w:rPr>
          <w:rFonts w:ascii="Arial" w:hAnsi="Arial" w:cs="Arial"/>
        </w:rPr>
        <w:t>Úherčice</w:t>
      </w:r>
      <w:r w:rsidRPr="00FB370A">
        <w:rPr>
          <w:rFonts w:ascii="Arial" w:hAnsi="Arial" w:cs="Arial"/>
        </w:rPr>
        <w:t>, a to tak, že</w:t>
      </w:r>
      <w:r>
        <w:rPr>
          <w:rFonts w:ascii="Arial" w:hAnsi="Arial" w:cs="Arial"/>
        </w:rPr>
        <w:t xml:space="preserve"> </w:t>
      </w:r>
      <w:r w:rsidRPr="00FB370A">
        <w:rPr>
          <w:rFonts w:ascii="Arial" w:hAnsi="Arial" w:cs="Arial"/>
        </w:rPr>
        <w:t>ve volební okrsku č. 1 se sídlem</w:t>
      </w:r>
      <w:r>
        <w:rPr>
          <w:rFonts w:ascii="Arial" w:hAnsi="Arial" w:cs="Arial"/>
        </w:rPr>
        <w:t xml:space="preserve"> budova obecního úřadu, Úherčice č.p. 32</w:t>
      </w:r>
      <w:r w:rsidRPr="00FB370A">
        <w:rPr>
          <w:rFonts w:ascii="Arial" w:hAnsi="Arial" w:cs="Arial"/>
        </w:rPr>
        <w:t xml:space="preserve"> se toto uskuteční </w:t>
      </w:r>
    </w:p>
    <w:p w14:paraId="764F355E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</w:p>
    <w:p w14:paraId="61AA6120" w14:textId="789B3BBA" w:rsidR="00FB370A" w:rsidRDefault="00FB370A" w:rsidP="00FB370A">
      <w:pPr>
        <w:pStyle w:val="Standard"/>
        <w:jc w:val="center"/>
        <w:rPr>
          <w:rFonts w:ascii="Arial" w:hAnsi="Arial" w:cs="Arial"/>
        </w:rPr>
      </w:pPr>
      <w:r w:rsidRPr="00FB370A">
        <w:rPr>
          <w:rFonts w:ascii="Arial" w:hAnsi="Arial" w:cs="Arial"/>
          <w:b/>
          <w:bCs/>
        </w:rPr>
        <w:t>dne 21.12.2022 od 18:00 hodin v budově obecního úřadu obce Úherčice</w:t>
      </w:r>
      <w:r>
        <w:rPr>
          <w:rFonts w:ascii="Arial" w:hAnsi="Arial" w:cs="Arial"/>
        </w:rPr>
        <w:t>.</w:t>
      </w:r>
    </w:p>
    <w:p w14:paraId="671AF8E2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</w:p>
    <w:p w14:paraId="63BD5B79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  <w:r w:rsidRPr="00FB370A">
        <w:rPr>
          <w:rFonts w:ascii="Arial" w:hAnsi="Arial" w:cs="Arial"/>
        </w:rPr>
        <w:t xml:space="preserve"> Je nezbytné, aby zástupce delegovaný nebo jmenovaný do okrskové volební komise se na toto zasedání dostavil s platným průkazem totožnosti (občanským průkazem nebo cestovním dokladem), a to za účelem ověření jeho totožnosti. </w:t>
      </w:r>
    </w:p>
    <w:p w14:paraId="12CE8027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</w:p>
    <w:p w14:paraId="6899DC75" w14:textId="77777777" w:rsidR="00FB370A" w:rsidRDefault="00FB370A" w:rsidP="00FB370A">
      <w:pPr>
        <w:pStyle w:val="Standard"/>
        <w:jc w:val="center"/>
        <w:rPr>
          <w:rFonts w:ascii="Arial" w:hAnsi="Arial" w:cs="Arial"/>
        </w:rPr>
      </w:pPr>
    </w:p>
    <w:p w14:paraId="53C4150D" w14:textId="77777777" w:rsidR="00FB370A" w:rsidRDefault="00FB370A" w:rsidP="00FB370A">
      <w:pPr>
        <w:pStyle w:val="Standard"/>
        <w:rPr>
          <w:rFonts w:ascii="Arial" w:hAnsi="Arial" w:cs="Arial"/>
        </w:rPr>
      </w:pPr>
      <w:r w:rsidRPr="00FB370A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Úherčicích</w:t>
      </w:r>
      <w:r w:rsidRPr="00FB370A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14.12.2022</w:t>
      </w:r>
    </w:p>
    <w:p w14:paraId="54572975" w14:textId="77777777" w:rsidR="00FB370A" w:rsidRDefault="00FB370A" w:rsidP="00FB370A">
      <w:pPr>
        <w:pStyle w:val="Standard"/>
        <w:ind w:left="3540" w:firstLine="708"/>
        <w:jc w:val="center"/>
        <w:rPr>
          <w:rFonts w:ascii="Arial" w:hAnsi="Arial" w:cs="Arial"/>
        </w:rPr>
      </w:pPr>
    </w:p>
    <w:p w14:paraId="245A7EFE" w14:textId="77777777" w:rsidR="00FB370A" w:rsidRDefault="00FB370A" w:rsidP="00FB370A">
      <w:pPr>
        <w:pStyle w:val="Standard"/>
        <w:ind w:left="3540" w:firstLine="708"/>
        <w:jc w:val="center"/>
        <w:rPr>
          <w:rFonts w:ascii="Arial" w:hAnsi="Arial" w:cs="Arial"/>
        </w:rPr>
      </w:pPr>
    </w:p>
    <w:p w14:paraId="6203F7E5" w14:textId="77777777" w:rsidR="00FB370A" w:rsidRDefault="00FB370A" w:rsidP="00FB370A">
      <w:pPr>
        <w:pStyle w:val="Standard"/>
        <w:ind w:left="3540" w:firstLine="708"/>
        <w:jc w:val="center"/>
        <w:rPr>
          <w:rFonts w:ascii="Arial" w:hAnsi="Arial" w:cs="Arial"/>
        </w:rPr>
      </w:pPr>
    </w:p>
    <w:p w14:paraId="58654B02" w14:textId="0138EA83" w:rsidR="00CF5C47" w:rsidRDefault="00FB370A" w:rsidP="00FB370A">
      <w:pPr>
        <w:pStyle w:val="Standard"/>
        <w:ind w:left="3540" w:firstLine="708"/>
        <w:jc w:val="center"/>
        <w:rPr>
          <w:sz w:val="22"/>
          <w:szCs w:val="22"/>
        </w:rPr>
      </w:pPr>
      <w:r>
        <w:rPr>
          <w:rFonts w:ascii="Arial" w:hAnsi="Arial" w:cs="Arial"/>
        </w:rPr>
        <w:t>…………………………………………………</w:t>
      </w:r>
      <w:r w:rsidRPr="00FB370A">
        <w:rPr>
          <w:rFonts w:ascii="Arial" w:hAnsi="Arial" w:cs="Arial"/>
        </w:rPr>
        <w:t xml:space="preserve"> podpis starost</w:t>
      </w:r>
      <w:r>
        <w:t>y</w:t>
      </w:r>
    </w:p>
    <w:sectPr w:rsidR="00CF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47"/>
    <w:rsid w:val="00400397"/>
    <w:rsid w:val="0057634F"/>
    <w:rsid w:val="00B82D6E"/>
    <w:rsid w:val="00CF5C47"/>
    <w:rsid w:val="00F20236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B176"/>
  <w15:chartTrackingRefBased/>
  <w15:docId w15:val="{5CF1EA29-8389-4E5F-BCCA-FF4E69CC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5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7634F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Zaplatílek</dc:creator>
  <cp:keywords/>
  <dc:description/>
  <cp:lastModifiedBy>Tomáš Zaplatílek</cp:lastModifiedBy>
  <cp:revision>2</cp:revision>
  <cp:lastPrinted>2022-12-21T11:26:00Z</cp:lastPrinted>
  <dcterms:created xsi:type="dcterms:W3CDTF">2022-12-21T11:28:00Z</dcterms:created>
  <dcterms:modified xsi:type="dcterms:W3CDTF">2022-12-21T11:28:00Z</dcterms:modified>
</cp:coreProperties>
</file>