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3517" w14:textId="77777777" w:rsidR="00992332" w:rsidRDefault="00992332" w:rsidP="00992332">
      <w:pPr>
        <w:pStyle w:val="Standard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BA6105" wp14:editId="7A28B6CF">
            <wp:simplePos x="0" y="0"/>
            <wp:positionH relativeFrom="column">
              <wp:posOffset>10795</wp:posOffset>
            </wp:positionH>
            <wp:positionV relativeFrom="paragraph">
              <wp:posOffset>9525</wp:posOffset>
            </wp:positionV>
            <wp:extent cx="1146175" cy="1300480"/>
            <wp:effectExtent l="0" t="0" r="0" b="0"/>
            <wp:wrapSquare wrapText="bothSides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OBEC ÚHERČICE</w:t>
      </w:r>
    </w:p>
    <w:p w14:paraId="4BCA6C86" w14:textId="77777777" w:rsidR="00992332" w:rsidRDefault="00992332" w:rsidP="00992332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Obecní úřad</w:t>
      </w:r>
    </w:p>
    <w:p w14:paraId="2FB24139" w14:textId="77777777" w:rsidR="00992332" w:rsidRDefault="00992332" w:rsidP="00992332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Úherčice 32, 538 03</w:t>
      </w:r>
    </w:p>
    <w:p w14:paraId="647CFACD" w14:textId="77777777" w:rsidR="00992332" w:rsidRDefault="00992332" w:rsidP="00992332">
      <w:pPr>
        <w:pStyle w:val="Standard"/>
        <w:jc w:val="center"/>
      </w:pPr>
      <w:r>
        <w:t>Telefon: +420 777 171 869, ID DS: q5xa3dh</w:t>
      </w:r>
    </w:p>
    <w:p w14:paraId="29AE752C" w14:textId="77777777" w:rsidR="00992332" w:rsidRDefault="00992332" w:rsidP="00992332">
      <w:pPr>
        <w:pStyle w:val="Standard"/>
        <w:jc w:val="center"/>
      </w:pPr>
      <w:r>
        <w:t>e-mail: ouuhercice@quick.cz, www.uhercice.com</w:t>
      </w:r>
    </w:p>
    <w:p w14:paraId="24D1E5A3" w14:textId="77777777" w:rsidR="00992332" w:rsidRDefault="00992332" w:rsidP="0099233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A13AC" wp14:editId="42D15353">
                <wp:simplePos x="0" y="0"/>
                <wp:positionH relativeFrom="column">
                  <wp:posOffset>1156335</wp:posOffset>
                </wp:positionH>
                <wp:positionV relativeFrom="paragraph">
                  <wp:posOffset>99695</wp:posOffset>
                </wp:positionV>
                <wp:extent cx="4946650" cy="9525"/>
                <wp:effectExtent l="0" t="0" r="2540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6650" cy="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58091"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7.85pt" to="480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" strokecolor="#3465a4" strokeweight="1pt"/>
            </w:pict>
          </mc:Fallback>
        </mc:AlternateContent>
      </w:r>
    </w:p>
    <w:p w14:paraId="23637116" w14:textId="483A2090" w:rsidR="00992332" w:rsidRDefault="00992332" w:rsidP="00992332">
      <w:pPr>
        <w:pStyle w:val="Standard"/>
        <w:jc w:val="center"/>
      </w:pPr>
    </w:p>
    <w:p w14:paraId="79001B30" w14:textId="77777777" w:rsidR="000F1240" w:rsidRDefault="000F1240" w:rsidP="00992332">
      <w:pPr>
        <w:pStyle w:val="Standard"/>
        <w:jc w:val="center"/>
      </w:pPr>
    </w:p>
    <w:p w14:paraId="38F62EC9" w14:textId="77777777" w:rsidR="00992332" w:rsidRDefault="00992332" w:rsidP="00992332">
      <w:pPr>
        <w:pStyle w:val="Standard"/>
        <w:jc w:val="right"/>
      </w:pPr>
    </w:p>
    <w:p w14:paraId="576DAE09" w14:textId="77777777" w:rsidR="00992332" w:rsidRDefault="00992332" w:rsidP="00992332">
      <w:pPr>
        <w:pStyle w:val="Standard"/>
        <w:jc w:val="right"/>
      </w:pPr>
    </w:p>
    <w:p w14:paraId="5530EBBA" w14:textId="77777777" w:rsidR="000F1240" w:rsidRDefault="000F1240" w:rsidP="000F12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Stanovení minimálního počtu členů okrskové volební komise</w:t>
      </w:r>
    </w:p>
    <w:p w14:paraId="6D9922CC" w14:textId="50D03123" w:rsidR="000F1240" w:rsidRDefault="000F1240" w:rsidP="000F12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 volby do zastupitelstva obce </w:t>
      </w:r>
      <w:r>
        <w:rPr>
          <w:rFonts w:ascii="Arial" w:hAnsi="Arial" w:cs="Arial"/>
          <w:b/>
          <w:sz w:val="28"/>
          <w:szCs w:val="28"/>
        </w:rPr>
        <w:t>Úherčice</w:t>
      </w:r>
    </w:p>
    <w:p w14:paraId="0E0357C9" w14:textId="5DF9DB23" w:rsidR="000F1240" w:rsidRDefault="000F1240" w:rsidP="000F12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 23. a 24. září 2022</w:t>
      </w:r>
    </w:p>
    <w:p w14:paraId="5558BC3C" w14:textId="77777777" w:rsidR="000F1240" w:rsidRDefault="000F1240" w:rsidP="000F1240">
      <w:pPr>
        <w:jc w:val="center"/>
        <w:rPr>
          <w:rFonts w:ascii="Arial" w:hAnsi="Arial" w:cs="Arial"/>
          <w:b/>
          <w:sz w:val="28"/>
          <w:szCs w:val="28"/>
        </w:rPr>
      </w:pPr>
    </w:p>
    <w:p w14:paraId="314B8014" w14:textId="77777777" w:rsidR="000F1240" w:rsidRDefault="000F1240" w:rsidP="000F1240">
      <w:pPr>
        <w:rPr>
          <w:rFonts w:ascii="Arial" w:hAnsi="Arial" w:cs="Arial"/>
          <w:szCs w:val="22"/>
        </w:rPr>
      </w:pPr>
    </w:p>
    <w:p w14:paraId="387D52BD" w14:textId="77777777" w:rsidR="000F1240" w:rsidRDefault="000F1240" w:rsidP="000F12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souladu s ustanovením § 15 odst. 1 písm. d) zákona č. 491/2001 Sb., o volbách              do zastupitelstev obcí a o změně některých zákonů, ve znění pozdějších předpisů,</w:t>
      </w:r>
    </w:p>
    <w:p w14:paraId="3ADBDD79" w14:textId="77777777" w:rsidR="000F1240" w:rsidRDefault="000F1240" w:rsidP="000F1240">
      <w:pPr>
        <w:jc w:val="both"/>
        <w:rPr>
          <w:rFonts w:ascii="Arial" w:hAnsi="Arial" w:cs="Arial"/>
          <w:sz w:val="24"/>
        </w:rPr>
      </w:pPr>
    </w:p>
    <w:p w14:paraId="1874D8A4" w14:textId="77777777" w:rsidR="000F1240" w:rsidRDefault="000F1240" w:rsidP="000F1240">
      <w:pPr>
        <w:jc w:val="center"/>
        <w:rPr>
          <w:rFonts w:ascii="Arial" w:hAnsi="Arial" w:cs="Arial"/>
          <w:b/>
          <w:sz w:val="24"/>
        </w:rPr>
      </w:pPr>
    </w:p>
    <w:p w14:paraId="1FCC495E" w14:textId="49D7F7ED" w:rsidR="000F1240" w:rsidRDefault="000F1240" w:rsidP="000F124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tanovuji</w:t>
      </w:r>
    </w:p>
    <w:p w14:paraId="212DD8AE" w14:textId="77777777" w:rsidR="000F1240" w:rsidRDefault="000F1240" w:rsidP="000F1240">
      <w:pPr>
        <w:jc w:val="center"/>
        <w:rPr>
          <w:rFonts w:ascii="Arial" w:hAnsi="Arial" w:cs="Arial"/>
          <w:b/>
          <w:sz w:val="24"/>
        </w:rPr>
      </w:pPr>
    </w:p>
    <w:p w14:paraId="7B276FE4" w14:textId="77777777" w:rsidR="000F1240" w:rsidRDefault="000F1240" w:rsidP="000F1240">
      <w:pPr>
        <w:jc w:val="both"/>
        <w:rPr>
          <w:rFonts w:ascii="Arial" w:hAnsi="Arial" w:cs="Arial"/>
          <w:sz w:val="24"/>
        </w:rPr>
      </w:pPr>
    </w:p>
    <w:p w14:paraId="7B903AEF" w14:textId="5C999696" w:rsidR="000F1240" w:rsidRDefault="000F1240" w:rsidP="000F124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 volby do zastupitelstva obce </w:t>
      </w:r>
      <w:r>
        <w:rPr>
          <w:rFonts w:ascii="Arial" w:hAnsi="Arial" w:cs="Arial"/>
          <w:sz w:val="24"/>
        </w:rPr>
        <w:t xml:space="preserve">Úherčice </w:t>
      </w:r>
      <w:r>
        <w:rPr>
          <w:rFonts w:ascii="Arial" w:hAnsi="Arial" w:cs="Arial"/>
          <w:sz w:val="24"/>
        </w:rPr>
        <w:t>konané ve dnech 23. a 24. září 2022 minimální počet členů okrskové volební komise</w:t>
      </w:r>
    </w:p>
    <w:p w14:paraId="0B32D3D5" w14:textId="77777777" w:rsidR="000F1240" w:rsidRDefault="000F1240" w:rsidP="000F1240">
      <w:pPr>
        <w:jc w:val="center"/>
        <w:rPr>
          <w:rFonts w:ascii="Arial" w:hAnsi="Arial" w:cs="Arial"/>
          <w:sz w:val="24"/>
        </w:rPr>
      </w:pPr>
    </w:p>
    <w:p w14:paraId="6731EA11" w14:textId="77777777" w:rsidR="000F1240" w:rsidRDefault="000F1240" w:rsidP="000F1240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A94FFB0" w14:textId="7D4F0C58" w:rsidR="000F1240" w:rsidRDefault="000F1240" w:rsidP="000F1240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ve volebním okrsku č. 1 v počtu </w:t>
      </w:r>
      <w:r>
        <w:rPr>
          <w:rFonts w:ascii="Arial" w:hAnsi="Arial" w:cs="Arial"/>
          <w:b/>
          <w:bCs/>
          <w:i/>
          <w:iCs/>
          <w:sz w:val="22"/>
          <w:szCs w:val="22"/>
        </w:rPr>
        <w:t>6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členů.</w:t>
      </w:r>
    </w:p>
    <w:p w14:paraId="7121E8CD" w14:textId="77777777" w:rsidR="000F1240" w:rsidRDefault="000F1240" w:rsidP="000F1240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3CECEB2C" w14:textId="77777777" w:rsidR="000F1240" w:rsidRDefault="000F1240" w:rsidP="000F1240">
      <w:pPr>
        <w:rPr>
          <w:rFonts w:ascii="Arial" w:hAnsi="Arial" w:cs="Arial"/>
          <w:bCs/>
          <w:i/>
          <w:iCs/>
          <w:sz w:val="22"/>
          <w:szCs w:val="22"/>
        </w:rPr>
      </w:pPr>
    </w:p>
    <w:p w14:paraId="6186A189" w14:textId="77777777" w:rsidR="000F1240" w:rsidRDefault="000F1240" w:rsidP="000F124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08529B0A" w14:textId="6412719F" w:rsidR="00A5576C" w:rsidRPr="00A5576C" w:rsidRDefault="00A5576C" w:rsidP="00A5576C">
      <w:pPr>
        <w:jc w:val="center"/>
        <w:rPr>
          <w:rFonts w:ascii="Arial" w:hAnsi="Arial" w:cs="Arial"/>
          <w:b/>
          <w:sz w:val="22"/>
          <w:szCs w:val="22"/>
        </w:rPr>
      </w:pPr>
    </w:p>
    <w:p w14:paraId="329DDA4C" w14:textId="6CCC60E9" w:rsidR="00A5576C" w:rsidRDefault="00A5576C" w:rsidP="00992332">
      <w:pPr>
        <w:jc w:val="both"/>
        <w:rPr>
          <w:rFonts w:ascii="Arial" w:hAnsi="Arial" w:cs="Arial"/>
          <w:bCs/>
          <w:sz w:val="22"/>
          <w:szCs w:val="22"/>
        </w:rPr>
      </w:pPr>
    </w:p>
    <w:p w14:paraId="77AEB989" w14:textId="5E4D1A18" w:rsidR="00A5576C" w:rsidRDefault="00A5576C" w:rsidP="0099233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4EEEFF4E" w14:textId="41C54574" w:rsidR="00A5576C" w:rsidRDefault="00A5576C" w:rsidP="0099233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48063F1E" w14:textId="32B042C8" w:rsidR="00A5576C" w:rsidRDefault="00A5576C" w:rsidP="0099233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2EFEC72D" w14:textId="7F2BDEFD" w:rsidR="00A5576C" w:rsidRDefault="00A5576C" w:rsidP="0099233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116815A" w14:textId="77777777" w:rsidR="00A5576C" w:rsidRPr="00461B08" w:rsidRDefault="00A5576C" w:rsidP="0099233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2B9AEB4" w14:textId="77777777" w:rsidR="00992332" w:rsidRPr="00461B08" w:rsidRDefault="00992332" w:rsidP="0099233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19CAADE" w14:textId="626F2E39" w:rsidR="00992332" w:rsidRPr="00992332" w:rsidRDefault="00992332" w:rsidP="00992332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253DBFF" w14:textId="59EFB86D" w:rsidR="00992332" w:rsidRPr="00461B08" w:rsidRDefault="00992332" w:rsidP="0099233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 </w:t>
      </w:r>
      <w:proofErr w:type="gramStart"/>
      <w:r w:rsidR="00A5576C">
        <w:rPr>
          <w:rFonts w:ascii="Arial" w:hAnsi="Arial" w:cs="Arial"/>
          <w:bCs/>
          <w:i/>
          <w:iCs/>
          <w:sz w:val="22"/>
          <w:szCs w:val="22"/>
        </w:rPr>
        <w:t>Úherčicích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 dne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A5576C">
        <w:rPr>
          <w:rFonts w:ascii="Arial" w:hAnsi="Arial" w:cs="Arial"/>
          <w:bCs/>
          <w:i/>
          <w:iCs/>
          <w:sz w:val="22"/>
          <w:szCs w:val="22"/>
        </w:rPr>
        <w:t>2</w:t>
      </w:r>
      <w:r w:rsidR="000F1240">
        <w:rPr>
          <w:rFonts w:ascii="Arial" w:hAnsi="Arial" w:cs="Arial"/>
          <w:bCs/>
          <w:i/>
          <w:iCs/>
          <w:sz w:val="22"/>
          <w:szCs w:val="22"/>
        </w:rPr>
        <w:t>0</w:t>
      </w:r>
      <w:r w:rsidR="00A5576C">
        <w:rPr>
          <w:rFonts w:ascii="Arial" w:hAnsi="Arial" w:cs="Arial"/>
          <w:bCs/>
          <w:i/>
          <w:iCs/>
          <w:sz w:val="22"/>
          <w:szCs w:val="22"/>
        </w:rPr>
        <w:t>.7.2022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A5576C"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</w:t>
      </w:r>
      <w:r>
        <w:rPr>
          <w:rFonts w:ascii="Arial" w:hAnsi="Arial" w:cs="Arial"/>
          <w:bCs/>
          <w:i/>
          <w:iCs/>
          <w:sz w:val="22"/>
          <w:szCs w:val="22"/>
        </w:rPr>
        <w:t>…………………</w:t>
      </w:r>
      <w:r w:rsidRPr="00461B08">
        <w:rPr>
          <w:rFonts w:ascii="Arial" w:hAnsi="Arial" w:cs="Arial"/>
          <w:bCs/>
          <w:i/>
          <w:iCs/>
          <w:sz w:val="22"/>
          <w:szCs w:val="22"/>
        </w:rPr>
        <w:t>……</w:t>
      </w:r>
    </w:p>
    <w:p w14:paraId="662B74D7" w14:textId="77777777" w:rsidR="00992332" w:rsidRPr="00461B08" w:rsidRDefault="00992332" w:rsidP="00992332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podpis starosty</w:t>
      </w:r>
    </w:p>
    <w:p w14:paraId="2C2E4695" w14:textId="77777777" w:rsidR="00992332" w:rsidRDefault="00992332" w:rsidP="00992332">
      <w:pPr>
        <w:widowControl w:val="0"/>
        <w:tabs>
          <w:tab w:val="left" w:pos="5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</w:p>
    <w:p w14:paraId="065690E2" w14:textId="77777777" w:rsidR="00992332" w:rsidRDefault="00992332" w:rsidP="00992332">
      <w:pPr>
        <w:widowControl w:val="0"/>
        <w:tabs>
          <w:tab w:val="left" w:pos="540"/>
        </w:tabs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DE0CBF9" w14:textId="77777777" w:rsidR="0010217E" w:rsidRDefault="0010217E"/>
    <w:sectPr w:rsidR="0010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32"/>
    <w:rsid w:val="000F1240"/>
    <w:rsid w:val="0010217E"/>
    <w:rsid w:val="00992332"/>
    <w:rsid w:val="00A5576C"/>
    <w:rsid w:val="00C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90C5"/>
  <w15:chartTrackingRefBased/>
  <w15:docId w15:val="{AC747BA1-70B6-4D42-B996-569F703E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92332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paragraph" w:customStyle="1" w:styleId="Standard">
    <w:name w:val="Standard"/>
    <w:rsid w:val="00992332"/>
    <w:pPr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Zaplatílek</dc:creator>
  <cp:keywords/>
  <dc:description/>
  <cp:lastModifiedBy>Tomáš Zaplatílek</cp:lastModifiedBy>
  <cp:revision>4</cp:revision>
  <cp:lastPrinted>2022-08-10T10:04:00Z</cp:lastPrinted>
  <dcterms:created xsi:type="dcterms:W3CDTF">2022-08-10T09:57:00Z</dcterms:created>
  <dcterms:modified xsi:type="dcterms:W3CDTF">2022-08-10T10:05:00Z</dcterms:modified>
</cp:coreProperties>
</file>