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68B35B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02B997DE" w:rsidR="00311FEA" w:rsidRDefault="00311FEA">
      <w:pPr>
        <w:pStyle w:val="Standard"/>
        <w:jc w:val="right"/>
      </w:pPr>
    </w:p>
    <w:p w14:paraId="2503E171" w14:textId="20EC6299" w:rsidR="00264F5F" w:rsidRDefault="00264F5F">
      <w:pPr>
        <w:pStyle w:val="Standard"/>
        <w:jc w:val="right"/>
      </w:pPr>
    </w:p>
    <w:p w14:paraId="278F3C69" w14:textId="77777777" w:rsidR="00264F5F" w:rsidRDefault="00264F5F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3D0D3DCB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obce Úherčice</w:t>
      </w:r>
    </w:p>
    <w:p w14:paraId="400870AF" w14:textId="1ED7BE8C" w:rsidR="00264F5F" w:rsidRDefault="00264F5F" w:rsidP="00F61117">
      <w:pPr>
        <w:jc w:val="center"/>
        <w:rPr>
          <w:rFonts w:ascii="Times New Roman" w:hAnsi="Times New Roman"/>
          <w:b/>
          <w:sz w:val="40"/>
        </w:rPr>
      </w:pPr>
    </w:p>
    <w:p w14:paraId="691D4178" w14:textId="6C7E56DF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</w:t>
      </w:r>
      <w:r w:rsidR="005A6982">
        <w:rPr>
          <w:rFonts w:ascii="Times New Roman" w:hAnsi="Times New Roman"/>
          <w:sz w:val="32"/>
        </w:rPr>
        <w:t>v</w:t>
      </w:r>
      <w:r w:rsidR="00AB46F6">
        <w:rPr>
          <w:rFonts w:ascii="Times New Roman" w:hAnsi="Times New Roman"/>
          <w:sz w:val="32"/>
        </w:rPr>
        <w:t>e středu</w:t>
      </w:r>
      <w:r w:rsidR="005A698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dne </w:t>
      </w:r>
      <w:r w:rsidR="00264F5F">
        <w:rPr>
          <w:rFonts w:ascii="Times New Roman" w:hAnsi="Times New Roman"/>
          <w:sz w:val="32"/>
        </w:rPr>
        <w:t>18.5.2022</w:t>
      </w:r>
      <w:r>
        <w:rPr>
          <w:rFonts w:ascii="Times New Roman" w:hAnsi="Times New Roman"/>
          <w:sz w:val="32"/>
        </w:rPr>
        <w:t xml:space="preserve"> v 18.00 hodin </w:t>
      </w:r>
      <w:r w:rsidR="00264F5F">
        <w:rPr>
          <w:rFonts w:ascii="Times New Roman" w:hAnsi="Times New Roman"/>
          <w:sz w:val="32"/>
        </w:rPr>
        <w:t>v budově obecního úřadu obce Úherčice</w:t>
      </w:r>
    </w:p>
    <w:p w14:paraId="22657BBA" w14:textId="45D799C7" w:rsidR="00F61117" w:rsidRDefault="00F61117" w:rsidP="00F61117">
      <w:pPr>
        <w:rPr>
          <w:rFonts w:ascii="Calibri" w:hAnsi="Calibri"/>
          <w:sz w:val="22"/>
        </w:rPr>
      </w:pPr>
    </w:p>
    <w:p w14:paraId="7B334F5D" w14:textId="7A78AE73" w:rsidR="00264F5F" w:rsidRDefault="00264F5F" w:rsidP="00F61117">
      <w:pPr>
        <w:rPr>
          <w:rFonts w:ascii="Calibri" w:hAnsi="Calibri"/>
          <w:sz w:val="22"/>
        </w:rPr>
      </w:pPr>
    </w:p>
    <w:p w14:paraId="02C961CD" w14:textId="77777777" w:rsidR="00264F5F" w:rsidRDefault="00264F5F" w:rsidP="00F61117">
      <w:pPr>
        <w:rPr>
          <w:rFonts w:ascii="Calibri" w:hAnsi="Calibri"/>
          <w:sz w:val="22"/>
        </w:rPr>
      </w:pPr>
    </w:p>
    <w:p w14:paraId="620308E9" w14:textId="437ECD6E" w:rsidR="00F61117" w:rsidRDefault="00F61117" w:rsidP="00F6111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zasedání:</w:t>
      </w:r>
    </w:p>
    <w:p w14:paraId="729BDF82" w14:textId="60DA634E" w:rsidR="00ED4945" w:rsidRDefault="00ED4945" w:rsidP="00F61117">
      <w:pPr>
        <w:rPr>
          <w:rFonts w:ascii="Times New Roman" w:hAnsi="Times New Roman"/>
          <w:sz w:val="32"/>
        </w:rPr>
      </w:pPr>
    </w:p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3D28CDC4" w14:textId="77777777" w:rsidR="00264F5F" w:rsidRDefault="00264F5F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Závěrečný účet za rok 2021</w:t>
      </w:r>
    </w:p>
    <w:p w14:paraId="77435712" w14:textId="3AC8D4C0" w:rsidR="006822B0" w:rsidRDefault="00264F5F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El. přípojka p. Starý</w:t>
      </w:r>
    </w:p>
    <w:p w14:paraId="7ADBFF5A" w14:textId="266742EB" w:rsidR="00313DC4" w:rsidRDefault="00264F5F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Změna územního plánu</w:t>
      </w:r>
    </w:p>
    <w:p w14:paraId="4490A752" w14:textId="7400ADDB" w:rsidR="00264F5F" w:rsidRPr="00264F5F" w:rsidRDefault="00264F5F" w:rsidP="00264F5F">
      <w:pPr>
        <w:numPr>
          <w:ilvl w:val="0"/>
          <w:numId w:val="5"/>
        </w:numPr>
        <w:suppressAutoHyphens w:val="0"/>
        <w:autoSpaceDN/>
        <w:textAlignment w:val="auto"/>
        <w:rPr>
          <w:rFonts w:eastAsia="Times New Roman"/>
          <w:sz w:val="32"/>
          <w:szCs w:val="32"/>
        </w:rPr>
      </w:pPr>
      <w:r w:rsidRPr="00264F5F">
        <w:rPr>
          <w:rFonts w:eastAsia="Times New Roman"/>
          <w:sz w:val="32"/>
          <w:szCs w:val="32"/>
        </w:rPr>
        <w:t>Výběr firmy na těžbu dřeva</w:t>
      </w:r>
    </w:p>
    <w:p w14:paraId="7C6FC722" w14:textId="4AB96B8C" w:rsidR="00264F5F" w:rsidRPr="00264F5F" w:rsidRDefault="00264F5F" w:rsidP="00264F5F">
      <w:pPr>
        <w:numPr>
          <w:ilvl w:val="0"/>
          <w:numId w:val="5"/>
        </w:numPr>
        <w:suppressAutoHyphens w:val="0"/>
        <w:autoSpaceDN/>
        <w:textAlignment w:val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Obsazení pracovní pozice uklí</w:t>
      </w:r>
      <w:r w:rsidRPr="00264F5F">
        <w:rPr>
          <w:rFonts w:eastAsia="Times New Roman"/>
          <w:sz w:val="32"/>
          <w:szCs w:val="32"/>
        </w:rPr>
        <w:t>zečky</w:t>
      </w:r>
    </w:p>
    <w:p w14:paraId="2EB37836" w14:textId="77777777" w:rsidR="00264F5F" w:rsidRPr="00264F5F" w:rsidRDefault="00264F5F" w:rsidP="00264F5F">
      <w:pPr>
        <w:numPr>
          <w:ilvl w:val="0"/>
          <w:numId w:val="5"/>
        </w:numPr>
        <w:suppressAutoHyphens w:val="0"/>
        <w:autoSpaceDN/>
        <w:textAlignment w:val="auto"/>
        <w:rPr>
          <w:rFonts w:eastAsia="Times New Roman"/>
          <w:sz w:val="32"/>
          <w:szCs w:val="32"/>
        </w:rPr>
      </w:pPr>
      <w:r w:rsidRPr="00264F5F">
        <w:rPr>
          <w:rFonts w:eastAsia="Times New Roman"/>
          <w:sz w:val="32"/>
          <w:szCs w:val="32"/>
        </w:rPr>
        <w:t>Různé</w:t>
      </w:r>
    </w:p>
    <w:p w14:paraId="7272EF21" w14:textId="3582D57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B692D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6177F0FA" w14:textId="77777777" w:rsidR="00FB692D" w:rsidRDefault="00FB692D" w:rsidP="00FB692D"/>
    <w:p w14:paraId="7D2B6A26" w14:textId="77777777" w:rsidR="00F61117" w:rsidRDefault="00F61117" w:rsidP="00F61117">
      <w:pPr>
        <w:rPr>
          <w:rFonts w:ascii="Calibri" w:hAnsi="Calibri"/>
          <w:sz w:val="22"/>
        </w:rPr>
      </w:pPr>
      <w:r>
        <w:tab/>
      </w:r>
    </w:p>
    <w:p w14:paraId="1E5D47ED" w14:textId="1BA8B29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5D5B318E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>Tomáš Zaplatílek</w:t>
      </w:r>
      <w:r w:rsidR="00264F5F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i/>
          <w:sz w:val="32"/>
        </w:rPr>
        <w:t>starosta</w:t>
      </w:r>
      <w:r>
        <w:rPr>
          <w:rFonts w:ascii="Times New Roman" w:hAnsi="Times New Roman"/>
          <w:sz w:val="32"/>
        </w:rPr>
        <w:t xml:space="preserve">  </w:t>
      </w:r>
    </w:p>
    <w:p w14:paraId="1FF4496F" w14:textId="79B1E510" w:rsidR="00264F5F" w:rsidRDefault="00264F5F" w:rsidP="00F61117">
      <w:bookmarkStart w:id="0" w:name="_GoBack"/>
      <w:bookmarkEnd w:id="0"/>
    </w:p>
    <w:p w14:paraId="38AD8A6D" w14:textId="74A45BEC" w:rsidR="00264F5F" w:rsidRDefault="00264F5F" w:rsidP="00F61117"/>
    <w:p w14:paraId="60677541" w14:textId="7C0A16A7" w:rsidR="00264F5F" w:rsidRDefault="00264F5F" w:rsidP="00F61117"/>
    <w:p w14:paraId="2A13EEEB" w14:textId="77777777" w:rsidR="00264F5F" w:rsidRDefault="00264F5F" w:rsidP="00F61117"/>
    <w:p w14:paraId="433BAFE2" w14:textId="51E8719B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>vyvěšeno:</w:t>
      </w:r>
      <w:r w:rsidR="00942E60">
        <w:rPr>
          <w:rFonts w:ascii="Times New Roman" w:hAnsi="Times New Roman"/>
          <w:sz w:val="32"/>
        </w:rPr>
        <w:t xml:space="preserve"> </w:t>
      </w:r>
      <w:r w:rsidR="00264F5F">
        <w:rPr>
          <w:rFonts w:ascii="Times New Roman" w:hAnsi="Times New Roman"/>
          <w:sz w:val="32"/>
        </w:rPr>
        <w:t>11.5.2022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E865" w14:textId="77777777" w:rsidR="0022798B" w:rsidRDefault="0022798B">
      <w:r>
        <w:separator/>
      </w:r>
    </w:p>
  </w:endnote>
  <w:endnote w:type="continuationSeparator" w:id="0">
    <w:p w14:paraId="5A32AF18" w14:textId="77777777" w:rsidR="0022798B" w:rsidRDefault="0022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0913" w14:textId="77777777" w:rsidR="0022798B" w:rsidRDefault="0022798B">
      <w:r>
        <w:rPr>
          <w:color w:val="000000"/>
        </w:rPr>
        <w:separator/>
      </w:r>
    </w:p>
  </w:footnote>
  <w:footnote w:type="continuationSeparator" w:id="0">
    <w:p w14:paraId="15C541D2" w14:textId="77777777" w:rsidR="0022798B" w:rsidRDefault="0022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D8F"/>
    <w:multiLevelType w:val="hybridMultilevel"/>
    <w:tmpl w:val="7D8CCBF8"/>
    <w:lvl w:ilvl="0" w:tplc="04128A5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A"/>
    <w:rsid w:val="00046D5D"/>
    <w:rsid w:val="00160B97"/>
    <w:rsid w:val="001664C9"/>
    <w:rsid w:val="0019557B"/>
    <w:rsid w:val="0022798B"/>
    <w:rsid w:val="00264F5F"/>
    <w:rsid w:val="002F4FCF"/>
    <w:rsid w:val="00311FEA"/>
    <w:rsid w:val="00313DC4"/>
    <w:rsid w:val="003370D4"/>
    <w:rsid w:val="003B36D2"/>
    <w:rsid w:val="003B6DEB"/>
    <w:rsid w:val="00402786"/>
    <w:rsid w:val="00423886"/>
    <w:rsid w:val="00502926"/>
    <w:rsid w:val="00506DAC"/>
    <w:rsid w:val="0053054C"/>
    <w:rsid w:val="0053410C"/>
    <w:rsid w:val="005A6982"/>
    <w:rsid w:val="005B636A"/>
    <w:rsid w:val="006822B0"/>
    <w:rsid w:val="006A7176"/>
    <w:rsid w:val="0082697D"/>
    <w:rsid w:val="009238A8"/>
    <w:rsid w:val="00942E60"/>
    <w:rsid w:val="00A63333"/>
    <w:rsid w:val="00A9737A"/>
    <w:rsid w:val="00AB46F6"/>
    <w:rsid w:val="00B45A29"/>
    <w:rsid w:val="00BA2F5A"/>
    <w:rsid w:val="00C656DC"/>
    <w:rsid w:val="00ED4945"/>
    <w:rsid w:val="00F61117"/>
    <w:rsid w:val="00F665C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6D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29A7429A74749BD1A8A908E46BFA2" ma:contentTypeVersion="11" ma:contentTypeDescription="Vytvoří nový dokument" ma:contentTypeScope="" ma:versionID="223e75b76c4d22274ef014c0119cea0a">
  <xsd:schema xmlns:xsd="http://www.w3.org/2001/XMLSchema" xmlns:xs="http://www.w3.org/2001/XMLSchema" xmlns:p="http://schemas.microsoft.com/office/2006/metadata/properties" xmlns:ns2="19a63a79-3312-45f2-ae03-2d7764b87741" xmlns:ns3="752c592f-fb08-499a-88a0-36c9e4e4b580" targetNamespace="http://schemas.microsoft.com/office/2006/metadata/properties" ma:root="true" ma:fieldsID="e57f78c4614d23eb5b09b01197cc83ad" ns2:_="" ns3:_="">
    <xsd:import namespace="19a63a79-3312-45f2-ae03-2d7764b87741"/>
    <xsd:import namespace="752c592f-fb08-499a-88a0-36c9e4e4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a79-3312-45f2-ae03-2d7764b8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592f-fb08-499a-88a0-36c9e4e4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5CE64-4B4F-492C-90F5-C22DCA0A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8B59E-335D-4B88-9094-8E390496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65E56-D23A-4BC4-8737-48454D3D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a79-3312-45f2-ae03-2d7764b87741"/>
    <ds:schemaRef ds:uri="752c592f-fb08-499a-88a0-36c9e4e4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Petra Bednářová</cp:lastModifiedBy>
  <cp:revision>23</cp:revision>
  <cp:lastPrinted>2022-05-12T05:12:00Z</cp:lastPrinted>
  <dcterms:created xsi:type="dcterms:W3CDTF">2021-11-24T18:34:00Z</dcterms:created>
  <dcterms:modified xsi:type="dcterms:W3CDTF">2022-05-12T05:13:00Z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0x010100BEB29A7429A74749BD1A8A908E46BFA2</vt:lpwstr>
  </property>
</Properties>
</file>